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BCB38" w14:textId="77777777" w:rsidR="00133B59" w:rsidRDefault="00133B59" w:rsidP="00A932AC">
      <w:pPr>
        <w:pBdr>
          <w:top w:val="nil"/>
          <w:left w:val="nil"/>
          <w:bottom w:val="nil"/>
          <w:right w:val="nil"/>
          <w:between w:val="nil"/>
        </w:pBdr>
        <w:rPr>
          <w:rFonts w:ascii="Arial Black" w:eastAsia="Arial Black" w:hAnsi="Arial Black" w:cs="Arial Black"/>
          <w:b/>
          <w:color w:val="000000"/>
          <w:sz w:val="48"/>
          <w:szCs w:val="48"/>
        </w:rPr>
      </w:pPr>
      <w:bookmarkStart w:id="0" w:name="_GoBack"/>
      <w:bookmarkEnd w:id="0"/>
    </w:p>
    <w:p w14:paraId="4F0FF0AB" w14:textId="77777777" w:rsidR="00133B59" w:rsidRPr="00A932AC" w:rsidRDefault="00683D7C">
      <w:pPr>
        <w:pBdr>
          <w:top w:val="nil"/>
          <w:left w:val="nil"/>
          <w:bottom w:val="nil"/>
          <w:right w:val="nil"/>
          <w:between w:val="nil"/>
        </w:pBdr>
        <w:jc w:val="center"/>
        <w:rPr>
          <w:rFonts w:ascii="Arial Black" w:eastAsia="Arial Black" w:hAnsi="Arial Black" w:cs="Arial Black"/>
          <w:b/>
          <w:color w:val="000000"/>
          <w:sz w:val="96"/>
          <w:szCs w:val="96"/>
        </w:rPr>
      </w:pPr>
      <w:r w:rsidRPr="00A932AC">
        <w:rPr>
          <w:rFonts w:ascii="Arial Black" w:eastAsia="Arial Black" w:hAnsi="Arial Black" w:cs="Arial Black"/>
          <w:b/>
          <w:color w:val="000000"/>
          <w:sz w:val="96"/>
          <w:szCs w:val="96"/>
        </w:rPr>
        <w:t>HIGHLAND SCHOOL</w:t>
      </w:r>
    </w:p>
    <w:p w14:paraId="3190BB58" w14:textId="77777777" w:rsidR="00133B59" w:rsidRDefault="00133B59">
      <w:pPr>
        <w:jc w:val="center"/>
      </w:pPr>
    </w:p>
    <w:p w14:paraId="186FF60A" w14:textId="77777777" w:rsidR="00133B59" w:rsidRDefault="00133B59">
      <w:pPr>
        <w:jc w:val="center"/>
        <w:rPr>
          <w:rFonts w:ascii="Arial" w:eastAsia="Arial" w:hAnsi="Arial" w:cs="Arial"/>
        </w:rPr>
      </w:pPr>
    </w:p>
    <w:p w14:paraId="1A3E93A9" w14:textId="77777777" w:rsidR="00133B59" w:rsidRDefault="00683D7C">
      <w:pPr>
        <w:jc w:val="center"/>
      </w:pPr>
      <w:r>
        <w:rPr>
          <w:noProof/>
        </w:rPr>
        <w:drawing>
          <wp:inline distT="0" distB="0" distL="0" distR="0" wp14:anchorId="4AACE7FB" wp14:editId="664C76ED">
            <wp:extent cx="2063007" cy="238125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065738" cy="2384402"/>
                    </a:xfrm>
                    <a:prstGeom prst="rect">
                      <a:avLst/>
                    </a:prstGeom>
                    <a:ln/>
                  </pic:spPr>
                </pic:pic>
              </a:graphicData>
            </a:graphic>
          </wp:inline>
        </w:drawing>
      </w:r>
    </w:p>
    <w:p w14:paraId="6DB36C72" w14:textId="77777777" w:rsidR="00133B59" w:rsidRDefault="00133B59">
      <w:pPr>
        <w:jc w:val="center"/>
      </w:pPr>
    </w:p>
    <w:p w14:paraId="17543825" w14:textId="77777777" w:rsidR="00133B59" w:rsidRDefault="00133B59"/>
    <w:p w14:paraId="14FA981E" w14:textId="77777777" w:rsidR="00133B59" w:rsidRDefault="00683D7C">
      <w:pPr>
        <w:pBdr>
          <w:top w:val="nil"/>
          <w:left w:val="nil"/>
          <w:bottom w:val="nil"/>
          <w:right w:val="nil"/>
          <w:between w:val="nil"/>
        </w:pBdr>
        <w:jc w:val="center"/>
        <w:rPr>
          <w:rFonts w:ascii="Arial" w:eastAsia="Arial" w:hAnsi="Arial" w:cs="Arial"/>
          <w:color w:val="000000"/>
          <w:sz w:val="36"/>
          <w:szCs w:val="36"/>
        </w:rPr>
      </w:pPr>
      <w:r>
        <w:rPr>
          <w:rFonts w:ascii="Arial" w:eastAsia="Arial" w:hAnsi="Arial" w:cs="Arial"/>
          <w:color w:val="000000"/>
          <w:sz w:val="36"/>
          <w:szCs w:val="36"/>
        </w:rPr>
        <w:t>PARENT/STUDENT</w:t>
      </w:r>
    </w:p>
    <w:p w14:paraId="6CAA84F9" w14:textId="77777777" w:rsidR="00133B59" w:rsidRDefault="00683D7C">
      <w:pPr>
        <w:pBdr>
          <w:top w:val="nil"/>
          <w:left w:val="nil"/>
          <w:bottom w:val="nil"/>
          <w:right w:val="nil"/>
          <w:between w:val="nil"/>
        </w:pBdr>
        <w:jc w:val="center"/>
        <w:rPr>
          <w:rFonts w:ascii="Arial" w:eastAsia="Arial" w:hAnsi="Arial" w:cs="Arial"/>
          <w:color w:val="000000"/>
          <w:sz w:val="36"/>
          <w:szCs w:val="36"/>
        </w:rPr>
      </w:pPr>
      <w:r>
        <w:rPr>
          <w:rFonts w:ascii="Arial" w:eastAsia="Arial" w:hAnsi="Arial" w:cs="Arial"/>
          <w:color w:val="000000"/>
          <w:sz w:val="36"/>
          <w:szCs w:val="36"/>
        </w:rPr>
        <w:t>HANDBOOK</w:t>
      </w:r>
    </w:p>
    <w:p w14:paraId="64BC28A2" w14:textId="77777777" w:rsidR="00133B59" w:rsidRDefault="00683D7C">
      <w:pPr>
        <w:pBdr>
          <w:top w:val="nil"/>
          <w:left w:val="nil"/>
          <w:bottom w:val="nil"/>
          <w:right w:val="nil"/>
          <w:between w:val="nil"/>
        </w:pBdr>
        <w:jc w:val="center"/>
        <w:rPr>
          <w:rFonts w:ascii="Arial" w:eastAsia="Arial" w:hAnsi="Arial" w:cs="Arial"/>
          <w:color w:val="000000"/>
          <w:sz w:val="36"/>
          <w:szCs w:val="36"/>
        </w:rPr>
      </w:pPr>
      <w:r>
        <w:rPr>
          <w:rFonts w:ascii="Arial" w:eastAsia="Arial" w:hAnsi="Arial" w:cs="Arial"/>
          <w:color w:val="000000"/>
          <w:sz w:val="36"/>
          <w:szCs w:val="36"/>
        </w:rPr>
        <w:t>and</w:t>
      </w:r>
    </w:p>
    <w:p w14:paraId="216FC983" w14:textId="77777777" w:rsidR="00133B59" w:rsidRDefault="00683D7C">
      <w:pPr>
        <w:pBdr>
          <w:top w:val="nil"/>
          <w:left w:val="nil"/>
          <w:bottom w:val="nil"/>
          <w:right w:val="nil"/>
          <w:between w:val="nil"/>
        </w:pBdr>
        <w:jc w:val="center"/>
        <w:rPr>
          <w:rFonts w:ascii="Arial" w:eastAsia="Arial" w:hAnsi="Arial" w:cs="Arial"/>
          <w:color w:val="000000"/>
          <w:sz w:val="36"/>
          <w:szCs w:val="36"/>
        </w:rPr>
      </w:pPr>
      <w:r>
        <w:rPr>
          <w:rFonts w:ascii="Arial" w:eastAsia="Arial" w:hAnsi="Arial" w:cs="Arial"/>
          <w:color w:val="000000"/>
          <w:sz w:val="36"/>
          <w:szCs w:val="36"/>
        </w:rPr>
        <w:t>DISCIPLINE POLICY</w:t>
      </w:r>
    </w:p>
    <w:p w14:paraId="58926754" w14:textId="77777777" w:rsidR="00133B59" w:rsidRPr="00A932AC" w:rsidRDefault="00A932AC" w:rsidP="00A932AC">
      <w:pPr>
        <w:pBdr>
          <w:top w:val="nil"/>
          <w:left w:val="nil"/>
          <w:bottom w:val="nil"/>
          <w:right w:val="nil"/>
          <w:between w:val="nil"/>
        </w:pBdr>
        <w:jc w:val="center"/>
        <w:rPr>
          <w:rFonts w:ascii="Arial" w:eastAsia="Arial" w:hAnsi="Arial" w:cs="Arial"/>
          <w:color w:val="000000"/>
          <w:sz w:val="36"/>
          <w:szCs w:val="36"/>
        </w:rPr>
      </w:pPr>
      <w:r>
        <w:rPr>
          <w:rFonts w:ascii="Arial" w:eastAsia="Arial" w:hAnsi="Arial" w:cs="Arial"/>
          <w:color w:val="000000"/>
          <w:sz w:val="36"/>
          <w:szCs w:val="36"/>
        </w:rPr>
        <w:t>2022-2023</w:t>
      </w:r>
    </w:p>
    <w:p w14:paraId="0392D8F6" w14:textId="77777777" w:rsidR="00133B59" w:rsidRDefault="00133B59">
      <w:pPr>
        <w:pBdr>
          <w:top w:val="nil"/>
          <w:left w:val="nil"/>
          <w:bottom w:val="nil"/>
          <w:right w:val="nil"/>
          <w:between w:val="nil"/>
        </w:pBdr>
        <w:rPr>
          <w:rFonts w:ascii="Arial" w:eastAsia="Arial" w:hAnsi="Arial" w:cs="Arial"/>
          <w:color w:val="000000"/>
        </w:rPr>
      </w:pPr>
    </w:p>
    <w:p w14:paraId="339A07DF" w14:textId="77777777" w:rsidR="00A932AC" w:rsidRDefault="00A932AC">
      <w:pPr>
        <w:pBdr>
          <w:top w:val="nil"/>
          <w:left w:val="nil"/>
          <w:bottom w:val="nil"/>
          <w:right w:val="nil"/>
          <w:between w:val="nil"/>
        </w:pBdr>
        <w:rPr>
          <w:rFonts w:ascii="Arial" w:eastAsia="Arial" w:hAnsi="Arial" w:cs="Arial"/>
          <w:color w:val="000000"/>
        </w:rPr>
      </w:pPr>
    </w:p>
    <w:p w14:paraId="372CB9D3" w14:textId="77777777" w:rsidR="00A932AC" w:rsidRDefault="00A932AC">
      <w:pPr>
        <w:pBdr>
          <w:top w:val="nil"/>
          <w:left w:val="nil"/>
          <w:bottom w:val="nil"/>
          <w:right w:val="nil"/>
          <w:between w:val="nil"/>
        </w:pBdr>
        <w:rPr>
          <w:rFonts w:ascii="Arial" w:eastAsia="Arial" w:hAnsi="Arial" w:cs="Arial"/>
          <w:color w:val="000000"/>
        </w:rPr>
      </w:pPr>
    </w:p>
    <w:p w14:paraId="49E195E4" w14:textId="77777777" w:rsidR="00A932AC" w:rsidRDefault="00A932AC">
      <w:pPr>
        <w:pBdr>
          <w:top w:val="nil"/>
          <w:left w:val="nil"/>
          <w:bottom w:val="nil"/>
          <w:right w:val="nil"/>
          <w:between w:val="nil"/>
        </w:pBdr>
        <w:rPr>
          <w:rFonts w:ascii="Arial" w:eastAsia="Arial" w:hAnsi="Arial" w:cs="Arial"/>
          <w:color w:val="000000"/>
        </w:rPr>
      </w:pPr>
    </w:p>
    <w:p w14:paraId="6E40152E" w14:textId="77777777" w:rsidR="00A932AC" w:rsidRDefault="00A932AC">
      <w:pPr>
        <w:pBdr>
          <w:top w:val="nil"/>
          <w:left w:val="nil"/>
          <w:bottom w:val="nil"/>
          <w:right w:val="nil"/>
          <w:between w:val="nil"/>
        </w:pBdr>
        <w:rPr>
          <w:rFonts w:ascii="Arial" w:eastAsia="Arial" w:hAnsi="Arial" w:cs="Arial"/>
          <w:color w:val="000000"/>
        </w:rPr>
      </w:pPr>
    </w:p>
    <w:p w14:paraId="2B797F3F" w14:textId="77777777" w:rsidR="00A932AC" w:rsidRDefault="00A932AC">
      <w:pPr>
        <w:pBdr>
          <w:top w:val="nil"/>
          <w:left w:val="nil"/>
          <w:bottom w:val="nil"/>
          <w:right w:val="nil"/>
          <w:between w:val="nil"/>
        </w:pBdr>
        <w:rPr>
          <w:rFonts w:ascii="Arial" w:eastAsia="Arial" w:hAnsi="Arial" w:cs="Arial"/>
          <w:color w:val="000000"/>
        </w:rPr>
      </w:pPr>
    </w:p>
    <w:p w14:paraId="6F135F56" w14:textId="77777777" w:rsidR="00A932AC" w:rsidRDefault="00A932AC">
      <w:pPr>
        <w:pBdr>
          <w:top w:val="nil"/>
          <w:left w:val="nil"/>
          <w:bottom w:val="nil"/>
          <w:right w:val="nil"/>
          <w:between w:val="nil"/>
        </w:pBdr>
        <w:rPr>
          <w:rFonts w:ascii="Arial" w:eastAsia="Arial" w:hAnsi="Arial" w:cs="Arial"/>
          <w:color w:val="000000"/>
        </w:rPr>
      </w:pPr>
    </w:p>
    <w:p w14:paraId="553D6312" w14:textId="77777777" w:rsidR="00A932AC" w:rsidRDefault="00A932AC">
      <w:pPr>
        <w:pBdr>
          <w:top w:val="nil"/>
          <w:left w:val="nil"/>
          <w:bottom w:val="nil"/>
          <w:right w:val="nil"/>
          <w:between w:val="nil"/>
        </w:pBdr>
        <w:rPr>
          <w:rFonts w:ascii="Arial" w:eastAsia="Arial" w:hAnsi="Arial" w:cs="Arial"/>
          <w:color w:val="000000"/>
        </w:rPr>
      </w:pPr>
    </w:p>
    <w:p w14:paraId="6E4AA198" w14:textId="77777777" w:rsidR="00005B2D" w:rsidRDefault="00005B2D" w:rsidP="00005B2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Highland School   </w:t>
      </w:r>
    </w:p>
    <w:p w14:paraId="4026440C" w14:textId="77777777" w:rsidR="00005B2D" w:rsidRDefault="00005B2D" w:rsidP="00005B2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801 Central Ave. N. </w:t>
      </w:r>
    </w:p>
    <w:p w14:paraId="170D55B5" w14:textId="77777777" w:rsidR="00005B2D" w:rsidRDefault="00005B2D" w:rsidP="00005B2D">
      <w:pPr>
        <w:rPr>
          <w:rFonts w:ascii="Arial" w:eastAsia="Arial" w:hAnsi="Arial" w:cs="Arial"/>
        </w:rPr>
      </w:pPr>
      <w:r>
        <w:rPr>
          <w:rFonts w:ascii="Arial" w:eastAsia="Arial" w:hAnsi="Arial" w:cs="Arial"/>
        </w:rPr>
        <w:t>Crookston, MN 56716</w:t>
      </w:r>
    </w:p>
    <w:p w14:paraId="759DAFF5" w14:textId="77777777" w:rsidR="00005B2D" w:rsidRDefault="00005B2D" w:rsidP="00005B2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(218) 281-5600 </w:t>
      </w:r>
    </w:p>
    <w:p w14:paraId="3D74347A" w14:textId="77777777" w:rsidR="00005B2D" w:rsidRDefault="00005B2D" w:rsidP="00005B2D">
      <w:pPr>
        <w:pBdr>
          <w:top w:val="nil"/>
          <w:left w:val="nil"/>
          <w:bottom w:val="nil"/>
          <w:right w:val="nil"/>
          <w:between w:val="nil"/>
        </w:pBdr>
        <w:rPr>
          <w:rFonts w:ascii="Arial" w:eastAsia="Arial" w:hAnsi="Arial" w:cs="Arial"/>
          <w:color w:val="000000"/>
        </w:rPr>
      </w:pPr>
      <w:r>
        <w:rPr>
          <w:rFonts w:ascii="Arial" w:eastAsia="Arial" w:hAnsi="Arial" w:cs="Arial"/>
          <w:color w:val="000000"/>
        </w:rPr>
        <w:t>(218) 281-6166 Fax</w:t>
      </w:r>
    </w:p>
    <w:p w14:paraId="0A01BD67" w14:textId="575A287C" w:rsidR="00133B59" w:rsidRDefault="00005B2D">
      <w:pPr>
        <w:pBdr>
          <w:top w:val="nil"/>
          <w:left w:val="nil"/>
          <w:bottom w:val="nil"/>
          <w:right w:val="nil"/>
          <w:between w:val="nil"/>
        </w:pBdr>
        <w:rPr>
          <w:rFonts w:ascii="Arial" w:eastAsia="Arial" w:hAnsi="Arial" w:cs="Arial"/>
          <w:color w:val="000000"/>
        </w:rPr>
      </w:pPr>
      <w:r>
        <w:rPr>
          <w:rFonts w:ascii="Arial" w:eastAsia="Arial" w:hAnsi="Arial" w:cs="Arial"/>
          <w:color w:val="000000"/>
        </w:rPr>
        <w:t>WWW.CROOKSTON.K12.MN.US</w:t>
      </w:r>
    </w:p>
    <w:p w14:paraId="7FCBC0F3" w14:textId="77777777" w:rsidR="00133B59" w:rsidRDefault="00133B59">
      <w:pPr>
        <w:pBdr>
          <w:top w:val="nil"/>
          <w:left w:val="nil"/>
          <w:bottom w:val="nil"/>
          <w:right w:val="nil"/>
          <w:between w:val="nil"/>
        </w:pBdr>
        <w:rPr>
          <w:rFonts w:ascii="Arial" w:eastAsia="Arial" w:hAnsi="Arial" w:cs="Arial"/>
          <w:color w:val="000000"/>
        </w:rPr>
      </w:pPr>
    </w:p>
    <w:p w14:paraId="46B634BF" w14:textId="77777777" w:rsidR="00133B59" w:rsidRDefault="00133B59">
      <w:pPr>
        <w:pBdr>
          <w:top w:val="nil"/>
          <w:left w:val="nil"/>
          <w:bottom w:val="nil"/>
          <w:right w:val="nil"/>
          <w:between w:val="nil"/>
        </w:pBdr>
        <w:rPr>
          <w:rFonts w:ascii="Arial" w:eastAsia="Arial" w:hAnsi="Arial" w:cs="Arial"/>
          <w:color w:val="000000"/>
        </w:rPr>
      </w:pPr>
    </w:p>
    <w:p w14:paraId="571250A3" w14:textId="77777777" w:rsidR="00133B59" w:rsidRDefault="00133B59">
      <w:pPr>
        <w:pBdr>
          <w:top w:val="nil"/>
          <w:left w:val="nil"/>
          <w:bottom w:val="nil"/>
          <w:right w:val="nil"/>
          <w:between w:val="nil"/>
        </w:pBdr>
        <w:rPr>
          <w:rFonts w:ascii="Arial" w:eastAsia="Arial" w:hAnsi="Arial" w:cs="Arial"/>
          <w:color w:val="000000"/>
        </w:rPr>
      </w:pPr>
    </w:p>
    <w:p w14:paraId="74AC6177" w14:textId="77777777" w:rsidR="00133B59" w:rsidRDefault="00133B59">
      <w:pPr>
        <w:pBdr>
          <w:top w:val="nil"/>
          <w:left w:val="nil"/>
          <w:bottom w:val="nil"/>
          <w:right w:val="nil"/>
          <w:between w:val="nil"/>
        </w:pBdr>
        <w:rPr>
          <w:rFonts w:ascii="Arial" w:eastAsia="Arial" w:hAnsi="Arial" w:cs="Arial"/>
          <w:color w:val="000000"/>
        </w:rPr>
      </w:pPr>
    </w:p>
    <w:p w14:paraId="142413C9" w14:textId="77777777" w:rsidR="00133B59" w:rsidRDefault="00133B59">
      <w:pPr>
        <w:pBdr>
          <w:top w:val="nil"/>
          <w:left w:val="nil"/>
          <w:bottom w:val="nil"/>
          <w:right w:val="nil"/>
          <w:between w:val="nil"/>
        </w:pBdr>
        <w:rPr>
          <w:rFonts w:ascii="Arial" w:eastAsia="Arial" w:hAnsi="Arial" w:cs="Arial"/>
          <w:color w:val="000000"/>
        </w:rPr>
      </w:pPr>
    </w:p>
    <w:p w14:paraId="4717BBBE" w14:textId="77777777" w:rsidR="00133B59" w:rsidRDefault="00133B59">
      <w:pPr>
        <w:pBdr>
          <w:top w:val="nil"/>
          <w:left w:val="nil"/>
          <w:bottom w:val="nil"/>
          <w:right w:val="nil"/>
          <w:between w:val="nil"/>
        </w:pBdr>
        <w:rPr>
          <w:rFonts w:ascii="Arial" w:eastAsia="Arial" w:hAnsi="Arial" w:cs="Arial"/>
          <w:color w:val="000000"/>
        </w:rPr>
      </w:pPr>
    </w:p>
    <w:p w14:paraId="748A4AED" w14:textId="77777777" w:rsidR="00133B59" w:rsidRDefault="00133B59">
      <w:pPr>
        <w:pBdr>
          <w:top w:val="nil"/>
          <w:left w:val="nil"/>
          <w:bottom w:val="nil"/>
          <w:right w:val="nil"/>
          <w:between w:val="nil"/>
        </w:pBdr>
        <w:rPr>
          <w:rFonts w:ascii="Arial" w:eastAsia="Arial" w:hAnsi="Arial" w:cs="Arial"/>
          <w:color w:val="000000"/>
        </w:rPr>
      </w:pPr>
    </w:p>
    <w:p w14:paraId="78695D4E" w14:textId="77777777" w:rsidR="00133B59" w:rsidRDefault="00133B59">
      <w:pPr>
        <w:pBdr>
          <w:top w:val="nil"/>
          <w:left w:val="nil"/>
          <w:bottom w:val="nil"/>
          <w:right w:val="nil"/>
          <w:between w:val="nil"/>
        </w:pBdr>
        <w:rPr>
          <w:rFonts w:ascii="Arial" w:eastAsia="Arial" w:hAnsi="Arial" w:cs="Arial"/>
          <w:color w:val="000000"/>
        </w:rPr>
      </w:pPr>
    </w:p>
    <w:p w14:paraId="7D2D793C" w14:textId="77777777" w:rsidR="00133B59" w:rsidRDefault="00133B59">
      <w:pPr>
        <w:pBdr>
          <w:top w:val="nil"/>
          <w:left w:val="nil"/>
          <w:bottom w:val="nil"/>
          <w:right w:val="nil"/>
          <w:between w:val="nil"/>
        </w:pBdr>
        <w:rPr>
          <w:rFonts w:ascii="Arial" w:eastAsia="Arial" w:hAnsi="Arial" w:cs="Arial"/>
          <w:color w:val="000000"/>
        </w:rPr>
      </w:pPr>
    </w:p>
    <w:p w14:paraId="5490F565" w14:textId="77777777" w:rsidR="00133B59" w:rsidRDefault="00133B59">
      <w:pPr>
        <w:pBdr>
          <w:top w:val="nil"/>
          <w:left w:val="nil"/>
          <w:bottom w:val="nil"/>
          <w:right w:val="nil"/>
          <w:between w:val="nil"/>
        </w:pBdr>
        <w:rPr>
          <w:rFonts w:ascii="Arial" w:eastAsia="Arial" w:hAnsi="Arial" w:cs="Arial"/>
          <w:color w:val="000000"/>
        </w:rPr>
      </w:pPr>
    </w:p>
    <w:p w14:paraId="5823149B" w14:textId="77777777" w:rsidR="00133B59" w:rsidRDefault="00133B59">
      <w:pPr>
        <w:pBdr>
          <w:top w:val="nil"/>
          <w:left w:val="nil"/>
          <w:bottom w:val="nil"/>
          <w:right w:val="nil"/>
          <w:between w:val="nil"/>
        </w:pBdr>
        <w:rPr>
          <w:rFonts w:ascii="Arial" w:eastAsia="Arial" w:hAnsi="Arial" w:cs="Arial"/>
          <w:color w:val="000000"/>
          <w:sz w:val="48"/>
          <w:szCs w:val="48"/>
        </w:rPr>
      </w:pPr>
    </w:p>
    <w:p w14:paraId="54DA743F" w14:textId="77777777" w:rsidR="00133B59" w:rsidRDefault="00683D7C">
      <w:pPr>
        <w:pBdr>
          <w:top w:val="nil"/>
          <w:left w:val="nil"/>
          <w:bottom w:val="nil"/>
          <w:right w:val="nil"/>
          <w:between w:val="nil"/>
        </w:pBdr>
        <w:jc w:val="center"/>
        <w:rPr>
          <w:rFonts w:ascii="Arial" w:eastAsia="Arial" w:hAnsi="Arial" w:cs="Arial"/>
          <w:b/>
          <w:color w:val="000000"/>
          <w:sz w:val="48"/>
          <w:szCs w:val="48"/>
        </w:rPr>
      </w:pPr>
      <w:r>
        <w:rPr>
          <w:rFonts w:ascii="Arial" w:eastAsia="Arial" w:hAnsi="Arial" w:cs="Arial"/>
          <w:b/>
          <w:color w:val="000000"/>
          <w:sz w:val="48"/>
          <w:szCs w:val="48"/>
        </w:rPr>
        <w:t>THIS</w:t>
      </w:r>
    </w:p>
    <w:p w14:paraId="5BAA6AFA" w14:textId="77777777" w:rsidR="00133B59" w:rsidRDefault="00683D7C">
      <w:pPr>
        <w:pBdr>
          <w:top w:val="nil"/>
          <w:left w:val="nil"/>
          <w:bottom w:val="nil"/>
          <w:right w:val="nil"/>
          <w:between w:val="nil"/>
        </w:pBdr>
        <w:jc w:val="center"/>
        <w:rPr>
          <w:rFonts w:ascii="Arial" w:eastAsia="Arial" w:hAnsi="Arial" w:cs="Arial"/>
          <w:b/>
          <w:color w:val="000000"/>
          <w:sz w:val="48"/>
          <w:szCs w:val="48"/>
        </w:rPr>
      </w:pPr>
      <w:r>
        <w:rPr>
          <w:rFonts w:ascii="Arial" w:eastAsia="Arial" w:hAnsi="Arial" w:cs="Arial"/>
          <w:b/>
          <w:color w:val="000000"/>
          <w:sz w:val="48"/>
          <w:szCs w:val="48"/>
        </w:rPr>
        <w:t>PAGE</w:t>
      </w:r>
    </w:p>
    <w:p w14:paraId="33D6EDB6" w14:textId="77777777" w:rsidR="00133B59" w:rsidRDefault="00683D7C">
      <w:pPr>
        <w:pBdr>
          <w:top w:val="nil"/>
          <w:left w:val="nil"/>
          <w:bottom w:val="nil"/>
          <w:right w:val="nil"/>
          <w:between w:val="nil"/>
        </w:pBdr>
        <w:jc w:val="center"/>
        <w:rPr>
          <w:rFonts w:ascii="Arial" w:eastAsia="Arial" w:hAnsi="Arial" w:cs="Arial"/>
          <w:b/>
          <w:color w:val="000000"/>
          <w:sz w:val="48"/>
          <w:szCs w:val="48"/>
        </w:rPr>
      </w:pPr>
      <w:r>
        <w:rPr>
          <w:rFonts w:ascii="Arial" w:eastAsia="Arial" w:hAnsi="Arial" w:cs="Arial"/>
          <w:b/>
          <w:color w:val="000000"/>
          <w:sz w:val="48"/>
          <w:szCs w:val="48"/>
        </w:rPr>
        <w:t>LEFT</w:t>
      </w:r>
    </w:p>
    <w:p w14:paraId="576A2061" w14:textId="77777777" w:rsidR="00133B59" w:rsidRDefault="00683D7C">
      <w:pPr>
        <w:pBdr>
          <w:top w:val="nil"/>
          <w:left w:val="nil"/>
          <w:bottom w:val="nil"/>
          <w:right w:val="nil"/>
          <w:between w:val="nil"/>
        </w:pBdr>
        <w:jc w:val="center"/>
        <w:rPr>
          <w:rFonts w:ascii="Arial" w:eastAsia="Arial" w:hAnsi="Arial" w:cs="Arial"/>
          <w:b/>
          <w:color w:val="000000"/>
          <w:sz w:val="48"/>
          <w:szCs w:val="48"/>
        </w:rPr>
      </w:pPr>
      <w:r>
        <w:rPr>
          <w:rFonts w:ascii="Arial" w:eastAsia="Arial" w:hAnsi="Arial" w:cs="Arial"/>
          <w:b/>
          <w:color w:val="000000"/>
          <w:sz w:val="48"/>
          <w:szCs w:val="48"/>
        </w:rPr>
        <w:t>BLANK</w:t>
      </w:r>
    </w:p>
    <w:p w14:paraId="1D690B19" w14:textId="77777777" w:rsidR="00133B59" w:rsidRDefault="00683D7C">
      <w:pPr>
        <w:pBdr>
          <w:top w:val="nil"/>
          <w:left w:val="nil"/>
          <w:bottom w:val="nil"/>
          <w:right w:val="nil"/>
          <w:between w:val="nil"/>
        </w:pBdr>
        <w:jc w:val="center"/>
        <w:rPr>
          <w:rFonts w:ascii="Arial" w:eastAsia="Arial" w:hAnsi="Arial" w:cs="Arial"/>
          <w:b/>
          <w:color w:val="000000"/>
          <w:sz w:val="48"/>
          <w:szCs w:val="48"/>
        </w:rPr>
      </w:pPr>
      <w:r>
        <w:rPr>
          <w:rFonts w:ascii="Arial" w:eastAsia="Arial" w:hAnsi="Arial" w:cs="Arial"/>
          <w:b/>
          <w:color w:val="000000"/>
          <w:sz w:val="48"/>
          <w:szCs w:val="48"/>
        </w:rPr>
        <w:t>INTENTIONALLY</w:t>
      </w:r>
    </w:p>
    <w:p w14:paraId="61DB7A19" w14:textId="77777777" w:rsidR="00133B59" w:rsidRDefault="00133B59">
      <w:pPr>
        <w:pBdr>
          <w:top w:val="nil"/>
          <w:left w:val="nil"/>
          <w:bottom w:val="nil"/>
          <w:right w:val="nil"/>
          <w:between w:val="nil"/>
        </w:pBdr>
        <w:jc w:val="center"/>
        <w:rPr>
          <w:rFonts w:ascii="Arial" w:eastAsia="Arial" w:hAnsi="Arial" w:cs="Arial"/>
          <w:color w:val="000000"/>
        </w:rPr>
      </w:pPr>
    </w:p>
    <w:p w14:paraId="3BE7FDE1" w14:textId="77777777" w:rsidR="00133B59" w:rsidRDefault="00133B59">
      <w:pPr>
        <w:pBdr>
          <w:top w:val="nil"/>
          <w:left w:val="nil"/>
          <w:bottom w:val="nil"/>
          <w:right w:val="nil"/>
          <w:between w:val="nil"/>
        </w:pBdr>
        <w:rPr>
          <w:rFonts w:ascii="Arial" w:eastAsia="Arial" w:hAnsi="Arial" w:cs="Arial"/>
          <w:color w:val="000000"/>
        </w:rPr>
      </w:pPr>
    </w:p>
    <w:p w14:paraId="4E0370B0" w14:textId="77777777" w:rsidR="00133B59" w:rsidRDefault="00133B59">
      <w:pPr>
        <w:pBdr>
          <w:top w:val="nil"/>
          <w:left w:val="nil"/>
          <w:bottom w:val="nil"/>
          <w:right w:val="nil"/>
          <w:between w:val="nil"/>
        </w:pBdr>
        <w:rPr>
          <w:rFonts w:ascii="Arial" w:eastAsia="Arial" w:hAnsi="Arial" w:cs="Arial"/>
          <w:color w:val="000000"/>
        </w:rPr>
      </w:pPr>
    </w:p>
    <w:p w14:paraId="7506E281" w14:textId="77777777" w:rsidR="00133B59" w:rsidRDefault="00133B59">
      <w:pPr>
        <w:pBdr>
          <w:top w:val="nil"/>
          <w:left w:val="nil"/>
          <w:bottom w:val="nil"/>
          <w:right w:val="nil"/>
          <w:between w:val="nil"/>
        </w:pBdr>
        <w:rPr>
          <w:rFonts w:ascii="Arial" w:eastAsia="Arial" w:hAnsi="Arial" w:cs="Arial"/>
          <w:color w:val="000000"/>
        </w:rPr>
      </w:pPr>
    </w:p>
    <w:p w14:paraId="242C7583" w14:textId="77777777" w:rsidR="00133B59" w:rsidRDefault="00133B59">
      <w:pPr>
        <w:pBdr>
          <w:top w:val="nil"/>
          <w:left w:val="nil"/>
          <w:bottom w:val="nil"/>
          <w:right w:val="nil"/>
          <w:between w:val="nil"/>
        </w:pBdr>
        <w:rPr>
          <w:rFonts w:ascii="Arial" w:eastAsia="Arial" w:hAnsi="Arial" w:cs="Arial"/>
          <w:color w:val="000000"/>
        </w:rPr>
      </w:pPr>
    </w:p>
    <w:p w14:paraId="58A4E5CD" w14:textId="77777777" w:rsidR="00133B59" w:rsidRDefault="00133B59">
      <w:pPr>
        <w:pBdr>
          <w:top w:val="nil"/>
          <w:left w:val="nil"/>
          <w:bottom w:val="nil"/>
          <w:right w:val="nil"/>
          <w:between w:val="nil"/>
        </w:pBdr>
        <w:rPr>
          <w:rFonts w:ascii="Arial" w:eastAsia="Arial" w:hAnsi="Arial" w:cs="Arial"/>
          <w:color w:val="000000"/>
        </w:rPr>
      </w:pPr>
    </w:p>
    <w:p w14:paraId="4910C0B0" w14:textId="77777777" w:rsidR="00133B59" w:rsidRDefault="00133B59">
      <w:pPr>
        <w:pBdr>
          <w:top w:val="nil"/>
          <w:left w:val="nil"/>
          <w:bottom w:val="nil"/>
          <w:right w:val="nil"/>
          <w:between w:val="nil"/>
        </w:pBdr>
        <w:rPr>
          <w:rFonts w:ascii="Arial" w:eastAsia="Arial" w:hAnsi="Arial" w:cs="Arial"/>
          <w:color w:val="000000"/>
        </w:rPr>
      </w:pPr>
    </w:p>
    <w:p w14:paraId="22BD0A43" w14:textId="77777777" w:rsidR="00133B59" w:rsidRDefault="00133B59">
      <w:pPr>
        <w:pBdr>
          <w:top w:val="nil"/>
          <w:left w:val="nil"/>
          <w:bottom w:val="nil"/>
          <w:right w:val="nil"/>
          <w:between w:val="nil"/>
        </w:pBdr>
        <w:rPr>
          <w:rFonts w:ascii="Arial" w:eastAsia="Arial" w:hAnsi="Arial" w:cs="Arial"/>
          <w:color w:val="000000"/>
        </w:rPr>
      </w:pPr>
    </w:p>
    <w:p w14:paraId="493F7C83" w14:textId="77777777" w:rsidR="00133B59" w:rsidRDefault="00133B59">
      <w:pPr>
        <w:pBdr>
          <w:top w:val="nil"/>
          <w:left w:val="nil"/>
          <w:bottom w:val="nil"/>
          <w:right w:val="nil"/>
          <w:between w:val="nil"/>
        </w:pBdr>
        <w:rPr>
          <w:rFonts w:ascii="Arial" w:eastAsia="Arial" w:hAnsi="Arial" w:cs="Arial"/>
          <w:color w:val="000000"/>
        </w:rPr>
      </w:pPr>
    </w:p>
    <w:p w14:paraId="23989511" w14:textId="77777777" w:rsidR="00133B59" w:rsidRDefault="00133B59">
      <w:pPr>
        <w:pBdr>
          <w:top w:val="nil"/>
          <w:left w:val="nil"/>
          <w:bottom w:val="nil"/>
          <w:right w:val="nil"/>
          <w:between w:val="nil"/>
        </w:pBdr>
        <w:rPr>
          <w:rFonts w:ascii="Arial" w:eastAsia="Arial" w:hAnsi="Arial" w:cs="Arial"/>
          <w:color w:val="000000"/>
        </w:rPr>
      </w:pPr>
    </w:p>
    <w:p w14:paraId="2F9B8119" w14:textId="77777777" w:rsidR="00133B59" w:rsidRDefault="00133B59">
      <w:pPr>
        <w:pBdr>
          <w:top w:val="nil"/>
          <w:left w:val="nil"/>
          <w:bottom w:val="nil"/>
          <w:right w:val="nil"/>
          <w:between w:val="nil"/>
        </w:pBdr>
        <w:rPr>
          <w:rFonts w:ascii="Arial" w:eastAsia="Arial" w:hAnsi="Arial" w:cs="Arial"/>
          <w:color w:val="000000"/>
        </w:rPr>
      </w:pPr>
    </w:p>
    <w:p w14:paraId="7BB46057" w14:textId="77777777" w:rsidR="00133B59" w:rsidRDefault="00133B59">
      <w:pPr>
        <w:pBdr>
          <w:top w:val="nil"/>
          <w:left w:val="nil"/>
          <w:bottom w:val="nil"/>
          <w:right w:val="nil"/>
          <w:between w:val="nil"/>
        </w:pBdr>
        <w:rPr>
          <w:rFonts w:ascii="Arial" w:eastAsia="Arial" w:hAnsi="Arial" w:cs="Arial"/>
          <w:color w:val="000000"/>
        </w:rPr>
      </w:pPr>
    </w:p>
    <w:p w14:paraId="51E0D5A7" w14:textId="77777777" w:rsidR="00133B59" w:rsidRDefault="00133B59">
      <w:pPr>
        <w:pBdr>
          <w:top w:val="nil"/>
          <w:left w:val="nil"/>
          <w:bottom w:val="nil"/>
          <w:right w:val="nil"/>
          <w:between w:val="nil"/>
        </w:pBdr>
        <w:rPr>
          <w:rFonts w:ascii="Arial" w:eastAsia="Arial" w:hAnsi="Arial" w:cs="Arial"/>
          <w:color w:val="000000"/>
        </w:rPr>
      </w:pPr>
    </w:p>
    <w:p w14:paraId="39713ECF" w14:textId="77777777" w:rsidR="00133B59" w:rsidRDefault="00133B59">
      <w:pPr>
        <w:pBdr>
          <w:top w:val="nil"/>
          <w:left w:val="nil"/>
          <w:bottom w:val="nil"/>
          <w:right w:val="nil"/>
          <w:between w:val="nil"/>
        </w:pBdr>
        <w:rPr>
          <w:rFonts w:ascii="Arial" w:eastAsia="Arial" w:hAnsi="Arial" w:cs="Arial"/>
          <w:color w:val="000000"/>
        </w:rPr>
      </w:pPr>
    </w:p>
    <w:p w14:paraId="48836E8E" w14:textId="77777777" w:rsidR="00133B59" w:rsidRDefault="00133B59">
      <w:pPr>
        <w:pBdr>
          <w:top w:val="nil"/>
          <w:left w:val="nil"/>
          <w:bottom w:val="nil"/>
          <w:right w:val="nil"/>
          <w:between w:val="nil"/>
        </w:pBdr>
        <w:rPr>
          <w:rFonts w:ascii="Arial" w:eastAsia="Arial" w:hAnsi="Arial" w:cs="Arial"/>
          <w:color w:val="000000"/>
        </w:rPr>
      </w:pPr>
    </w:p>
    <w:p w14:paraId="753511E1" w14:textId="77777777" w:rsidR="00133B59" w:rsidRDefault="00133B59">
      <w:pPr>
        <w:pBdr>
          <w:top w:val="nil"/>
          <w:left w:val="nil"/>
          <w:bottom w:val="nil"/>
          <w:right w:val="nil"/>
          <w:between w:val="nil"/>
        </w:pBdr>
        <w:rPr>
          <w:rFonts w:ascii="Arial" w:eastAsia="Arial" w:hAnsi="Arial" w:cs="Arial"/>
          <w:color w:val="000000"/>
        </w:rPr>
      </w:pPr>
    </w:p>
    <w:p w14:paraId="0FFBCBD8" w14:textId="77777777" w:rsidR="00133B59" w:rsidRDefault="00133B59">
      <w:pPr>
        <w:pBdr>
          <w:top w:val="nil"/>
          <w:left w:val="nil"/>
          <w:bottom w:val="nil"/>
          <w:right w:val="nil"/>
          <w:between w:val="nil"/>
        </w:pBdr>
        <w:rPr>
          <w:rFonts w:ascii="Arial" w:eastAsia="Arial" w:hAnsi="Arial" w:cs="Arial"/>
          <w:color w:val="000000"/>
        </w:rPr>
      </w:pPr>
    </w:p>
    <w:p w14:paraId="49C7CE8C" w14:textId="77777777" w:rsidR="00133B59" w:rsidRDefault="00133B59">
      <w:pPr>
        <w:pBdr>
          <w:top w:val="nil"/>
          <w:left w:val="nil"/>
          <w:bottom w:val="nil"/>
          <w:right w:val="nil"/>
          <w:between w:val="nil"/>
        </w:pBdr>
        <w:rPr>
          <w:rFonts w:ascii="Arial" w:eastAsia="Arial" w:hAnsi="Arial" w:cs="Arial"/>
          <w:color w:val="000000"/>
        </w:rPr>
      </w:pPr>
    </w:p>
    <w:p w14:paraId="114BA9BA" w14:textId="77777777" w:rsidR="00133B59" w:rsidRDefault="00133B59">
      <w:pPr>
        <w:pBdr>
          <w:top w:val="nil"/>
          <w:left w:val="nil"/>
          <w:bottom w:val="nil"/>
          <w:right w:val="nil"/>
          <w:between w:val="nil"/>
        </w:pBdr>
        <w:rPr>
          <w:rFonts w:ascii="Arial" w:eastAsia="Arial" w:hAnsi="Arial" w:cs="Arial"/>
          <w:color w:val="000000"/>
        </w:rPr>
      </w:pPr>
    </w:p>
    <w:p w14:paraId="1EBB0862" w14:textId="77777777" w:rsidR="00133B59" w:rsidRDefault="00133B59">
      <w:pPr>
        <w:pBdr>
          <w:top w:val="nil"/>
          <w:left w:val="nil"/>
          <w:bottom w:val="nil"/>
          <w:right w:val="nil"/>
          <w:between w:val="nil"/>
        </w:pBdr>
        <w:rPr>
          <w:rFonts w:ascii="Arial" w:eastAsia="Arial" w:hAnsi="Arial" w:cs="Arial"/>
          <w:color w:val="000000"/>
        </w:rPr>
      </w:pPr>
    </w:p>
    <w:p w14:paraId="083D59D8" w14:textId="77777777" w:rsidR="00133B59" w:rsidRDefault="00133B59">
      <w:pPr>
        <w:pBdr>
          <w:top w:val="nil"/>
          <w:left w:val="nil"/>
          <w:bottom w:val="nil"/>
          <w:right w:val="nil"/>
          <w:between w:val="nil"/>
        </w:pBdr>
        <w:rPr>
          <w:rFonts w:ascii="Arial" w:eastAsia="Arial" w:hAnsi="Arial" w:cs="Arial"/>
          <w:color w:val="000000"/>
        </w:rPr>
      </w:pPr>
    </w:p>
    <w:p w14:paraId="34AC5676" w14:textId="77777777" w:rsidR="00133B59" w:rsidRDefault="00133B59">
      <w:pPr>
        <w:pBdr>
          <w:top w:val="nil"/>
          <w:left w:val="nil"/>
          <w:bottom w:val="nil"/>
          <w:right w:val="nil"/>
          <w:between w:val="nil"/>
        </w:pBdr>
        <w:rPr>
          <w:rFonts w:ascii="Arial" w:eastAsia="Arial" w:hAnsi="Arial" w:cs="Arial"/>
          <w:color w:val="000000"/>
        </w:rPr>
      </w:pPr>
    </w:p>
    <w:p w14:paraId="527DC009" w14:textId="77777777" w:rsidR="00133B59" w:rsidRDefault="00683D7C">
      <w:pPr>
        <w:rPr>
          <w:rFonts w:ascii="Arial" w:eastAsia="Arial" w:hAnsi="Arial" w:cs="Arial"/>
        </w:rPr>
      </w:pPr>
      <w:r>
        <w:br w:type="page"/>
      </w:r>
    </w:p>
    <w:p w14:paraId="3D3D0AF0"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Highland School</w:t>
      </w:r>
    </w:p>
    <w:p w14:paraId="69D961B7"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Grades 1-6</w:t>
      </w:r>
    </w:p>
    <w:p w14:paraId="5386A317"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801 Central Avenue North</w:t>
      </w:r>
    </w:p>
    <w:p w14:paraId="6F2B7BA0"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Crookston, MN 56716</w:t>
      </w:r>
    </w:p>
    <w:p w14:paraId="723293E5"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218-281-5600</w:t>
      </w:r>
    </w:p>
    <w:p w14:paraId="1960B241" w14:textId="77777777" w:rsidR="00133B59" w:rsidRDefault="00133B59">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p>
    <w:p w14:paraId="2DA3170B"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Principal Chris Trostad</w:t>
      </w:r>
    </w:p>
    <w:p w14:paraId="64B7DA02"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w:t>
      </w:r>
      <w:hyperlink r:id="rId9">
        <w:r w:rsidRPr="00005B2D">
          <w:rPr>
            <w:rFonts w:ascii="Arial" w:eastAsia="Arial" w:hAnsi="Arial" w:cs="Arial"/>
            <w:color w:val="000000" w:themeColor="text1"/>
            <w:u w:val="single"/>
          </w:rPr>
          <w:t>christrostad@isd593.org</w:t>
        </w:r>
      </w:hyperlink>
      <w:r>
        <w:rPr>
          <w:rFonts w:ascii="Arial" w:eastAsia="Arial" w:hAnsi="Arial" w:cs="Arial"/>
          <w:color w:val="000000"/>
        </w:rPr>
        <w:t>)</w:t>
      </w:r>
    </w:p>
    <w:p w14:paraId="7C3376D5" w14:textId="77777777" w:rsidR="00133B59" w:rsidRDefault="00133B59">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p>
    <w:p w14:paraId="5D62D019" w14:textId="77777777" w:rsidR="00133B59"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rPr>
      </w:pPr>
      <w:r>
        <w:rPr>
          <w:rFonts w:ascii="Arial" w:eastAsia="Arial" w:hAnsi="Arial" w:cs="Arial"/>
          <w:color w:val="000000"/>
        </w:rPr>
        <w:t>Jana Hodgson, Administrative Assistant</w:t>
      </w:r>
    </w:p>
    <w:p w14:paraId="32D63FB3" w14:textId="77777777" w:rsidR="00133B59" w:rsidRPr="00870D75" w:rsidRDefault="00683D7C">
      <w:pPr>
        <w:pBdr>
          <w:top w:val="single" w:sz="4" w:space="1" w:color="000000"/>
          <w:left w:val="single" w:sz="4" w:space="4" w:color="000000"/>
          <w:bottom w:val="single" w:sz="4" w:space="1" w:color="000000"/>
          <w:right w:val="single" w:sz="4" w:space="4" w:color="000000"/>
          <w:between w:val="nil"/>
        </w:pBdr>
        <w:jc w:val="center"/>
        <w:rPr>
          <w:rFonts w:ascii="Arial" w:eastAsia="Arial" w:hAnsi="Arial" w:cs="Arial"/>
          <w:color w:val="000000"/>
          <w:u w:val="single"/>
        </w:rPr>
      </w:pPr>
      <w:r w:rsidRPr="00870D75">
        <w:rPr>
          <w:rFonts w:ascii="Arial" w:eastAsia="Arial" w:hAnsi="Arial" w:cs="Arial"/>
          <w:color w:val="000000"/>
          <w:u w:val="single"/>
        </w:rPr>
        <w:t>(</w:t>
      </w:r>
      <w:hyperlink r:id="rId10">
        <w:r w:rsidRPr="00870D75">
          <w:rPr>
            <w:rFonts w:ascii="Arial" w:eastAsia="Arial" w:hAnsi="Arial" w:cs="Arial"/>
            <w:color w:val="000000"/>
            <w:u w:val="single"/>
          </w:rPr>
          <w:t>janahodgson@isd593.org</w:t>
        </w:r>
      </w:hyperlink>
      <w:r w:rsidRPr="00870D75">
        <w:rPr>
          <w:rFonts w:ascii="Arial" w:eastAsia="Arial" w:hAnsi="Arial" w:cs="Arial"/>
          <w:color w:val="000000"/>
          <w:u w:val="single"/>
        </w:rPr>
        <w:t>)</w:t>
      </w:r>
    </w:p>
    <w:p w14:paraId="60569017" w14:textId="77777777" w:rsidR="00133B59" w:rsidRDefault="00133B59">
      <w:pPr>
        <w:pBdr>
          <w:top w:val="single" w:sz="4" w:space="1" w:color="000000"/>
          <w:left w:val="single" w:sz="4" w:space="4" w:color="000000"/>
          <w:bottom w:val="single" w:sz="4" w:space="1" w:color="000000"/>
          <w:right w:val="single" w:sz="4" w:space="4" w:color="000000"/>
          <w:between w:val="nil"/>
        </w:pBdr>
        <w:rPr>
          <w:rFonts w:ascii="Arial" w:eastAsia="Arial" w:hAnsi="Arial" w:cs="Arial"/>
          <w:color w:val="000000"/>
        </w:rPr>
      </w:pPr>
    </w:p>
    <w:p w14:paraId="73E2A8EE" w14:textId="77777777" w:rsidR="00133B59" w:rsidRDefault="00683D7C">
      <w:pPr>
        <w:pBdr>
          <w:top w:val="single" w:sz="4" w:space="1" w:color="000000"/>
          <w:left w:val="single" w:sz="4" w:space="4" w:color="000000"/>
          <w:bottom w:val="single" w:sz="4" w:space="1" w:color="000000"/>
          <w:right w:val="single" w:sz="4" w:space="4" w:color="000000"/>
        </w:pBdr>
        <w:jc w:val="center"/>
        <w:rPr>
          <w:rFonts w:ascii="Arial" w:eastAsia="Arial" w:hAnsi="Arial" w:cs="Arial"/>
        </w:rPr>
      </w:pPr>
      <w:r>
        <w:rPr>
          <w:rFonts w:ascii="Arial" w:eastAsia="Arial" w:hAnsi="Arial" w:cs="Arial"/>
        </w:rPr>
        <w:t>Crystal Rock, Administrative Assistant</w:t>
      </w:r>
    </w:p>
    <w:p w14:paraId="5977A5D9" w14:textId="77777777" w:rsidR="00133B59" w:rsidRDefault="00683D7C">
      <w:pPr>
        <w:pBdr>
          <w:top w:val="single" w:sz="4" w:space="1" w:color="000000"/>
          <w:left w:val="single" w:sz="4" w:space="4" w:color="000000"/>
          <w:bottom w:val="single" w:sz="4" w:space="1" w:color="000000"/>
          <w:right w:val="single" w:sz="4" w:space="4" w:color="000000"/>
        </w:pBdr>
        <w:jc w:val="center"/>
        <w:rPr>
          <w:rFonts w:ascii="Arial" w:eastAsia="Arial" w:hAnsi="Arial" w:cs="Arial"/>
        </w:rPr>
      </w:pPr>
      <w:r>
        <w:rPr>
          <w:rFonts w:ascii="Arial" w:eastAsia="Arial" w:hAnsi="Arial" w:cs="Arial"/>
        </w:rPr>
        <w:t>(</w:t>
      </w:r>
      <w:hyperlink r:id="rId11">
        <w:r w:rsidRPr="00005B2D">
          <w:rPr>
            <w:rFonts w:ascii="Arial" w:eastAsia="Arial" w:hAnsi="Arial" w:cs="Arial"/>
            <w:color w:val="000000" w:themeColor="text1"/>
            <w:u w:val="single"/>
          </w:rPr>
          <w:t>crystalrock@isd593.org</w:t>
        </w:r>
      </w:hyperlink>
      <w:r>
        <w:rPr>
          <w:rFonts w:ascii="Arial" w:eastAsia="Arial" w:hAnsi="Arial" w:cs="Arial"/>
        </w:rPr>
        <w:t>)</w:t>
      </w:r>
    </w:p>
    <w:p w14:paraId="5E226B8B" w14:textId="77777777" w:rsidR="00133B59" w:rsidRDefault="00683D7C">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 xml:space="preserve"> </w:t>
      </w:r>
    </w:p>
    <w:p w14:paraId="69849B0B" w14:textId="77777777" w:rsidR="00133B59" w:rsidRDefault="00133B59">
      <w:pPr>
        <w:pBdr>
          <w:top w:val="nil"/>
          <w:left w:val="nil"/>
          <w:bottom w:val="nil"/>
          <w:right w:val="nil"/>
          <w:between w:val="nil"/>
        </w:pBdr>
        <w:rPr>
          <w:rFonts w:ascii="Arial" w:eastAsia="Arial" w:hAnsi="Arial" w:cs="Arial"/>
          <w:color w:val="000000"/>
        </w:rPr>
      </w:pPr>
    </w:p>
    <w:p w14:paraId="1F3CF640" w14:textId="77777777" w:rsidR="00133B59" w:rsidRDefault="00133B59">
      <w:pPr>
        <w:pBdr>
          <w:top w:val="nil"/>
          <w:left w:val="nil"/>
          <w:bottom w:val="nil"/>
          <w:right w:val="nil"/>
          <w:between w:val="nil"/>
        </w:pBdr>
        <w:rPr>
          <w:rFonts w:ascii="Arial" w:eastAsia="Arial" w:hAnsi="Arial" w:cs="Arial"/>
          <w:color w:val="000000"/>
        </w:rPr>
      </w:pPr>
    </w:p>
    <w:p w14:paraId="00BFB565" w14:textId="77777777" w:rsidR="00133B59" w:rsidRDefault="00683D7C">
      <w:pPr>
        <w:pBdr>
          <w:top w:val="single" w:sz="4" w:space="1" w:color="000000"/>
          <w:left w:val="single" w:sz="4" w:space="3" w:color="000000"/>
          <w:bottom w:val="single" w:sz="4" w:space="0" w:color="000000"/>
          <w:right w:val="single" w:sz="4" w:space="0" w:color="000000"/>
          <w:between w:val="nil"/>
        </w:pBdr>
        <w:jc w:val="center"/>
        <w:rPr>
          <w:rFonts w:ascii="Arial" w:eastAsia="Arial" w:hAnsi="Arial" w:cs="Arial"/>
          <w:b/>
          <w:color w:val="000000"/>
          <w:sz w:val="28"/>
          <w:szCs w:val="28"/>
        </w:rPr>
      </w:pPr>
      <w:r>
        <w:rPr>
          <w:rFonts w:ascii="Arial" w:eastAsia="Arial" w:hAnsi="Arial" w:cs="Arial"/>
          <w:b/>
          <w:color w:val="000000"/>
          <w:sz w:val="28"/>
          <w:szCs w:val="28"/>
        </w:rPr>
        <w:t>Board of Education</w:t>
      </w:r>
    </w:p>
    <w:p w14:paraId="559E8363" w14:textId="77777777" w:rsidR="00133B59" w:rsidRDefault="00133B59">
      <w:pPr>
        <w:pBdr>
          <w:top w:val="single" w:sz="4" w:space="1" w:color="000000"/>
          <w:left w:val="single" w:sz="4" w:space="3" w:color="000000"/>
          <w:bottom w:val="single" w:sz="4" w:space="0" w:color="000000"/>
          <w:right w:val="single" w:sz="4" w:space="0" w:color="000000"/>
          <w:between w:val="nil"/>
        </w:pBdr>
        <w:rPr>
          <w:rFonts w:ascii="Arial" w:eastAsia="Arial" w:hAnsi="Arial" w:cs="Arial"/>
          <w:b/>
          <w:color w:val="000000"/>
          <w:sz w:val="28"/>
          <w:szCs w:val="28"/>
        </w:rPr>
      </w:pPr>
    </w:p>
    <w:p w14:paraId="3D234070" w14:textId="77777777" w:rsidR="00133B59" w:rsidRDefault="00683D7C">
      <w:pPr>
        <w:pBdr>
          <w:top w:val="single" w:sz="4" w:space="1" w:color="000000"/>
          <w:left w:val="single" w:sz="4" w:space="3" w:color="000000"/>
          <w:bottom w:val="single" w:sz="4" w:space="0" w:color="000000"/>
          <w:right w:val="single" w:sz="4" w:space="0" w:color="000000"/>
          <w:between w:val="nil"/>
        </w:pBdr>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Frank Fee</w:t>
      </w:r>
      <w:r>
        <w:rPr>
          <w:rFonts w:ascii="Arial" w:eastAsia="Arial" w:hAnsi="Arial" w:cs="Arial"/>
          <w:color w:val="000000"/>
          <w:sz w:val="28"/>
          <w:szCs w:val="28"/>
        </w:rPr>
        <w:tab/>
        <w:t xml:space="preserve">        </w:t>
      </w:r>
      <w:r>
        <w:rPr>
          <w:rFonts w:ascii="Arial" w:eastAsia="Arial" w:hAnsi="Arial" w:cs="Arial"/>
          <w:color w:val="000000"/>
          <w:sz w:val="28"/>
          <w:szCs w:val="28"/>
        </w:rPr>
        <w:tab/>
      </w:r>
      <w:r>
        <w:rPr>
          <w:rFonts w:ascii="Arial" w:eastAsia="Arial" w:hAnsi="Arial" w:cs="Arial"/>
          <w:color w:val="000000"/>
          <w:sz w:val="28"/>
          <w:szCs w:val="28"/>
        </w:rPr>
        <w:tab/>
        <w:t>Chairperson</w:t>
      </w:r>
    </w:p>
    <w:p w14:paraId="0C6BD4F8" w14:textId="77777777" w:rsidR="00133B59" w:rsidRDefault="00683D7C">
      <w:pPr>
        <w:pBdr>
          <w:top w:val="single" w:sz="4" w:space="1" w:color="000000"/>
          <w:left w:val="single" w:sz="4" w:space="3" w:color="000000"/>
          <w:bottom w:val="single" w:sz="4" w:space="0" w:color="000000"/>
          <w:right w:val="single" w:sz="4" w:space="0" w:color="000000"/>
          <w:between w:val="nil"/>
        </w:pBdr>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 xml:space="preserve">Patty </w:t>
      </w:r>
      <w:proofErr w:type="spellStart"/>
      <w:r>
        <w:rPr>
          <w:rFonts w:ascii="Arial" w:eastAsia="Arial" w:hAnsi="Arial" w:cs="Arial"/>
          <w:color w:val="000000"/>
          <w:sz w:val="28"/>
          <w:szCs w:val="28"/>
        </w:rPr>
        <w:t>Dillabough</w:t>
      </w:r>
      <w:proofErr w:type="spellEnd"/>
      <w:r>
        <w:rPr>
          <w:rFonts w:ascii="Arial" w:eastAsia="Arial" w:hAnsi="Arial" w:cs="Arial"/>
          <w:color w:val="000000"/>
          <w:sz w:val="28"/>
          <w:szCs w:val="28"/>
        </w:rPr>
        <w:tab/>
      </w:r>
      <w:r>
        <w:rPr>
          <w:rFonts w:ascii="Arial" w:eastAsia="Arial" w:hAnsi="Arial" w:cs="Arial"/>
          <w:color w:val="000000"/>
          <w:sz w:val="28"/>
          <w:szCs w:val="28"/>
        </w:rPr>
        <w:tab/>
        <w:t>Director</w:t>
      </w:r>
    </w:p>
    <w:p w14:paraId="1FD5DE20" w14:textId="77777777" w:rsidR="00133B59" w:rsidRDefault="00683D7C">
      <w:pPr>
        <w:pBdr>
          <w:top w:val="single" w:sz="4" w:space="1" w:color="000000"/>
          <w:left w:val="single" w:sz="4" w:space="3" w:color="000000"/>
          <w:bottom w:val="single" w:sz="4" w:space="0" w:color="000000"/>
          <w:right w:val="single" w:sz="4" w:space="0" w:color="000000"/>
          <w:between w:val="nil"/>
        </w:pBdr>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Dave Davidson</w:t>
      </w:r>
      <w:r>
        <w:rPr>
          <w:rFonts w:ascii="Arial" w:eastAsia="Arial" w:hAnsi="Arial" w:cs="Arial"/>
          <w:color w:val="000000"/>
          <w:sz w:val="28"/>
          <w:szCs w:val="28"/>
        </w:rPr>
        <w:tab/>
      </w:r>
      <w:r>
        <w:rPr>
          <w:rFonts w:ascii="Arial" w:eastAsia="Arial" w:hAnsi="Arial" w:cs="Arial"/>
          <w:color w:val="000000"/>
          <w:sz w:val="28"/>
          <w:szCs w:val="28"/>
        </w:rPr>
        <w:tab/>
        <w:t>Director</w:t>
      </w:r>
    </w:p>
    <w:p w14:paraId="6AB735A8" w14:textId="77777777" w:rsidR="00133B59" w:rsidRDefault="00683D7C">
      <w:pPr>
        <w:pBdr>
          <w:top w:val="single" w:sz="4" w:space="1" w:color="000000"/>
          <w:left w:val="single" w:sz="4" w:space="3" w:color="000000"/>
          <w:bottom w:val="single" w:sz="4" w:space="0" w:color="000000"/>
          <w:right w:val="single" w:sz="4" w:space="0" w:color="000000"/>
          <w:between w:val="nil"/>
        </w:pBdr>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Mike Theis</w:t>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Director</w:t>
      </w:r>
    </w:p>
    <w:p w14:paraId="11926B8A" w14:textId="77777777" w:rsidR="00133B59" w:rsidRDefault="00683D7C">
      <w:pPr>
        <w:pBdr>
          <w:top w:val="single" w:sz="4" w:space="1" w:color="000000"/>
          <w:left w:val="single" w:sz="4" w:space="3" w:color="000000"/>
          <w:bottom w:val="single" w:sz="4" w:space="0" w:color="000000"/>
          <w:right w:val="single" w:sz="4" w:space="0" w:color="000000"/>
          <w:between w:val="nil"/>
        </w:pBdr>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 xml:space="preserve">Tim </w:t>
      </w:r>
      <w:proofErr w:type="spellStart"/>
      <w:r>
        <w:rPr>
          <w:rFonts w:ascii="Arial" w:eastAsia="Arial" w:hAnsi="Arial" w:cs="Arial"/>
          <w:color w:val="000000"/>
          <w:sz w:val="28"/>
          <w:szCs w:val="28"/>
        </w:rPr>
        <w:t>Dufault</w:t>
      </w:r>
      <w:proofErr w:type="spellEnd"/>
      <w:r>
        <w:rPr>
          <w:rFonts w:ascii="Arial" w:eastAsia="Arial" w:hAnsi="Arial" w:cs="Arial"/>
          <w:color w:val="000000"/>
          <w:sz w:val="28"/>
          <w:szCs w:val="28"/>
        </w:rPr>
        <w:t xml:space="preserve">        </w:t>
      </w:r>
      <w:r>
        <w:rPr>
          <w:rFonts w:ascii="Arial" w:eastAsia="Arial" w:hAnsi="Arial" w:cs="Arial"/>
          <w:color w:val="000000"/>
          <w:sz w:val="28"/>
          <w:szCs w:val="28"/>
        </w:rPr>
        <w:tab/>
      </w:r>
      <w:r>
        <w:rPr>
          <w:rFonts w:ascii="Arial" w:eastAsia="Arial" w:hAnsi="Arial" w:cs="Arial"/>
          <w:color w:val="000000"/>
          <w:sz w:val="28"/>
          <w:szCs w:val="28"/>
        </w:rPr>
        <w:tab/>
        <w:t>Treasurer</w:t>
      </w:r>
    </w:p>
    <w:p w14:paraId="39344A20" w14:textId="77777777" w:rsidR="00133B59" w:rsidRDefault="00683D7C">
      <w:pPr>
        <w:pBdr>
          <w:top w:val="single" w:sz="4" w:space="1" w:color="000000"/>
          <w:left w:val="single" w:sz="4" w:space="3" w:color="000000"/>
          <w:bottom w:val="single" w:sz="4" w:space="0" w:color="000000"/>
          <w:right w:val="single" w:sz="4" w:space="0" w:color="000000"/>
          <w:between w:val="nil"/>
        </w:pBdr>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 xml:space="preserve">Adrianne Winger        </w:t>
      </w:r>
      <w:r>
        <w:rPr>
          <w:rFonts w:ascii="Arial" w:eastAsia="Arial" w:hAnsi="Arial" w:cs="Arial"/>
          <w:color w:val="000000"/>
          <w:sz w:val="28"/>
          <w:szCs w:val="28"/>
        </w:rPr>
        <w:tab/>
        <w:t>Clerk</w:t>
      </w:r>
    </w:p>
    <w:p w14:paraId="260C81EC" w14:textId="77777777" w:rsidR="00133B59" w:rsidRDefault="00133B59">
      <w:pPr>
        <w:rPr>
          <w:rFonts w:ascii="Arial" w:eastAsia="Arial" w:hAnsi="Arial" w:cs="Arial"/>
        </w:rPr>
      </w:pPr>
    </w:p>
    <w:p w14:paraId="48E0FB79" w14:textId="77777777" w:rsidR="00133B59" w:rsidRDefault="00683D7C">
      <w:pPr>
        <w:jc w:val="center"/>
        <w:rPr>
          <w:rFonts w:ascii="Arial" w:eastAsia="Arial" w:hAnsi="Arial" w:cs="Arial"/>
          <w:b/>
        </w:rPr>
      </w:pPr>
      <w:r>
        <w:rPr>
          <w:rFonts w:ascii="Arial" w:eastAsia="Arial" w:hAnsi="Arial" w:cs="Arial"/>
          <w:b/>
        </w:rPr>
        <w:t>“It Starts With Me!”</w:t>
      </w:r>
    </w:p>
    <w:p w14:paraId="7A1C2865" w14:textId="77777777" w:rsidR="00133B59" w:rsidRDefault="00683D7C">
      <w:pPr>
        <w:jc w:val="center"/>
        <w:rPr>
          <w:rFonts w:ascii="Arial" w:eastAsia="Arial" w:hAnsi="Arial" w:cs="Arial"/>
          <w:b/>
        </w:rPr>
      </w:pPr>
      <w:r>
        <w:rPr>
          <w:rFonts w:ascii="Arial" w:eastAsia="Arial" w:hAnsi="Arial" w:cs="Arial"/>
          <w:b/>
        </w:rPr>
        <w:t>ISD 593 Employee Core Values</w:t>
      </w:r>
    </w:p>
    <w:p w14:paraId="2546A9EC" w14:textId="1AE9AA37" w:rsidR="00133B59" w:rsidRDefault="00683D7C">
      <w:pPr>
        <w:shd w:val="clear" w:color="auto" w:fill="FFFFFF"/>
        <w:rPr>
          <w:rFonts w:ascii="Arial" w:eastAsia="Arial" w:hAnsi="Arial" w:cs="Arial"/>
          <w:color w:val="282828"/>
          <w:sz w:val="20"/>
          <w:szCs w:val="20"/>
        </w:rPr>
      </w:pPr>
      <w:r>
        <w:rPr>
          <w:rFonts w:ascii="Arial" w:eastAsia="Arial" w:hAnsi="Arial" w:cs="Arial"/>
          <w:b/>
          <w:color w:val="1F497D"/>
        </w:rPr>
        <w:t>C</w:t>
      </w:r>
      <w:r>
        <w:rPr>
          <w:rFonts w:ascii="Arial" w:eastAsia="Arial" w:hAnsi="Arial" w:cs="Arial"/>
          <w:b/>
          <w:color w:val="282828"/>
          <w:sz w:val="20"/>
          <w:szCs w:val="20"/>
        </w:rPr>
        <w:t>ommunication:</w:t>
      </w:r>
      <w:r>
        <w:rPr>
          <w:rFonts w:ascii="Arial" w:eastAsia="Arial" w:hAnsi="Arial" w:cs="Arial"/>
          <w:color w:val="282828"/>
          <w:sz w:val="20"/>
          <w:szCs w:val="20"/>
        </w:rPr>
        <w:t xml:space="preserve"> Crookston Public Schools will excel in communicating with students, parents, staff, and community. </w:t>
      </w:r>
    </w:p>
    <w:p w14:paraId="22F186B2" w14:textId="149A60F2" w:rsidR="00133B59" w:rsidRDefault="00133B59">
      <w:pPr>
        <w:shd w:val="clear" w:color="auto" w:fill="FFFFFF"/>
        <w:rPr>
          <w:rFonts w:ascii="Arial" w:eastAsia="Arial" w:hAnsi="Arial" w:cs="Arial"/>
          <w:color w:val="282828"/>
          <w:sz w:val="20"/>
          <w:szCs w:val="20"/>
        </w:rPr>
      </w:pPr>
    </w:p>
    <w:p w14:paraId="26C92AD7" w14:textId="4AADB11F" w:rsidR="00133B59" w:rsidRDefault="00683D7C">
      <w:pPr>
        <w:shd w:val="clear" w:color="auto" w:fill="FFFFFF"/>
        <w:spacing w:after="225"/>
        <w:rPr>
          <w:rFonts w:ascii="Arial" w:eastAsia="Arial" w:hAnsi="Arial" w:cs="Arial"/>
          <w:color w:val="282828"/>
          <w:sz w:val="15"/>
          <w:szCs w:val="15"/>
        </w:rPr>
      </w:pPr>
      <w:r>
        <w:rPr>
          <w:rFonts w:ascii="Arial" w:eastAsia="Arial" w:hAnsi="Arial" w:cs="Arial"/>
          <w:b/>
          <w:color w:val="1F497D"/>
        </w:rPr>
        <w:t>A</w:t>
      </w:r>
      <w:r>
        <w:rPr>
          <w:rFonts w:ascii="Arial" w:eastAsia="Arial" w:hAnsi="Arial" w:cs="Arial"/>
          <w:b/>
          <w:color w:val="282828"/>
        </w:rPr>
        <w:t xml:space="preserve"> </w:t>
      </w:r>
      <w:r>
        <w:rPr>
          <w:rFonts w:ascii="Arial" w:eastAsia="Arial" w:hAnsi="Arial" w:cs="Arial"/>
          <w:b/>
          <w:color w:val="282828"/>
          <w:sz w:val="20"/>
          <w:szCs w:val="20"/>
        </w:rPr>
        <w:t xml:space="preserve">Culture of High Expectations: </w:t>
      </w:r>
      <w:r>
        <w:rPr>
          <w:rFonts w:ascii="Arial" w:eastAsia="Arial" w:hAnsi="Arial" w:cs="Arial"/>
          <w:color w:val="282828"/>
          <w:sz w:val="20"/>
          <w:szCs w:val="20"/>
        </w:rPr>
        <w:t>Crookston Public Schools will be a place in which high expectations are set for our students and staff. </w:t>
      </w:r>
      <w:r>
        <w:rPr>
          <w:rFonts w:ascii="Arial" w:eastAsia="Arial" w:hAnsi="Arial" w:cs="Arial"/>
          <w:color w:val="282828"/>
          <w:sz w:val="15"/>
          <w:szCs w:val="15"/>
        </w:rPr>
        <w:t xml:space="preserve"> </w:t>
      </w:r>
    </w:p>
    <w:p w14:paraId="0E7D3B39" w14:textId="3C221D7F" w:rsidR="00133B59" w:rsidRDefault="00683D7C">
      <w:pPr>
        <w:shd w:val="clear" w:color="auto" w:fill="FFFFFF"/>
        <w:spacing w:after="225"/>
        <w:rPr>
          <w:rFonts w:ascii="Arial" w:eastAsia="Arial" w:hAnsi="Arial" w:cs="Arial"/>
          <w:color w:val="282828"/>
          <w:sz w:val="15"/>
          <w:szCs w:val="15"/>
        </w:rPr>
      </w:pPr>
      <w:r>
        <w:rPr>
          <w:rFonts w:ascii="Arial" w:eastAsia="Arial" w:hAnsi="Arial" w:cs="Arial"/>
          <w:b/>
          <w:color w:val="1F497D"/>
        </w:rPr>
        <w:t>R</w:t>
      </w:r>
      <w:r>
        <w:rPr>
          <w:rFonts w:ascii="Arial" w:eastAsia="Arial" w:hAnsi="Arial" w:cs="Arial"/>
          <w:b/>
          <w:color w:val="282828"/>
          <w:sz w:val="20"/>
          <w:szCs w:val="20"/>
        </w:rPr>
        <w:t xml:space="preserve">elationships: </w:t>
      </w:r>
      <w:r>
        <w:rPr>
          <w:rFonts w:ascii="Arial" w:eastAsia="Arial" w:hAnsi="Arial" w:cs="Arial"/>
          <w:color w:val="282828"/>
          <w:sz w:val="20"/>
          <w:szCs w:val="20"/>
        </w:rPr>
        <w:t>Crookston Public Schools will excel in building strong relationships with students, families, staff, and community. </w:t>
      </w:r>
      <w:r>
        <w:rPr>
          <w:rFonts w:ascii="Arial" w:eastAsia="Arial" w:hAnsi="Arial" w:cs="Arial"/>
          <w:color w:val="282828"/>
          <w:sz w:val="15"/>
          <w:szCs w:val="15"/>
        </w:rPr>
        <w:t xml:space="preserve"> </w:t>
      </w:r>
    </w:p>
    <w:p w14:paraId="7555A743" w14:textId="639BEDEE" w:rsidR="00133B59" w:rsidRDefault="00683D7C">
      <w:pPr>
        <w:shd w:val="clear" w:color="auto" w:fill="FFFFFF"/>
        <w:spacing w:after="225"/>
        <w:rPr>
          <w:rFonts w:ascii="Lato" w:eastAsia="Lato" w:hAnsi="Lato" w:cs="Lato"/>
          <w:color w:val="282828"/>
        </w:rPr>
      </w:pPr>
      <w:r>
        <w:rPr>
          <w:rFonts w:ascii="Arial" w:eastAsia="Arial" w:hAnsi="Arial" w:cs="Arial"/>
          <w:b/>
          <w:color w:val="1F497D"/>
        </w:rPr>
        <w:t>E</w:t>
      </w:r>
      <w:r>
        <w:rPr>
          <w:rFonts w:ascii="Arial" w:eastAsia="Arial" w:hAnsi="Arial" w:cs="Arial"/>
          <w:b/>
          <w:color w:val="282828"/>
          <w:sz w:val="20"/>
          <w:szCs w:val="20"/>
        </w:rPr>
        <w:t xml:space="preserve">xceptional Systems of Support: </w:t>
      </w:r>
      <w:r>
        <w:rPr>
          <w:rFonts w:ascii="Arial" w:eastAsia="Arial" w:hAnsi="Arial" w:cs="Arial"/>
          <w:color w:val="282828"/>
          <w:sz w:val="20"/>
          <w:szCs w:val="20"/>
        </w:rPr>
        <w:t>Crookston Public Schools will provide a strong system of mental health and academic support for students and families.</w:t>
      </w:r>
    </w:p>
    <w:p w14:paraId="71FE9FF6" w14:textId="3B1BAE30" w:rsidR="00133B59" w:rsidRDefault="00133B59">
      <w:pPr>
        <w:rPr>
          <w:rFonts w:ascii="Arial" w:eastAsia="Arial" w:hAnsi="Arial" w:cs="Arial"/>
        </w:rPr>
      </w:pPr>
    </w:p>
    <w:p w14:paraId="2FF63E6E" w14:textId="1B25AD68" w:rsidR="00005B2D" w:rsidRDefault="00005B2D">
      <w:pPr>
        <w:rPr>
          <w:rFonts w:ascii="Arial" w:eastAsia="Arial" w:hAnsi="Arial" w:cs="Arial"/>
        </w:rPr>
      </w:pPr>
    </w:p>
    <w:p w14:paraId="04E480C7" w14:textId="4CD0F3CA" w:rsidR="00005B2D" w:rsidRDefault="00005B2D">
      <w:pPr>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1E7B4DC6" wp14:editId="316B4A8E">
                <wp:simplePos x="0" y="0"/>
                <wp:positionH relativeFrom="column">
                  <wp:posOffset>-24765</wp:posOffset>
                </wp:positionH>
                <wp:positionV relativeFrom="paragraph">
                  <wp:posOffset>19685</wp:posOffset>
                </wp:positionV>
                <wp:extent cx="6953250" cy="869950"/>
                <wp:effectExtent l="0" t="0" r="0" b="0"/>
                <wp:wrapNone/>
                <wp:docPr id="25" name="Rectangle 25"/>
                <wp:cNvGraphicFramePr/>
                <a:graphic xmlns:a="http://schemas.openxmlformats.org/drawingml/2006/main">
                  <a:graphicData uri="http://schemas.microsoft.com/office/word/2010/wordprocessingShape">
                    <wps:wsp>
                      <wps:cNvSpPr/>
                      <wps:spPr>
                        <a:xfrm>
                          <a:off x="0" y="0"/>
                          <a:ext cx="6953250" cy="869950"/>
                        </a:xfrm>
                        <a:prstGeom prst="rect">
                          <a:avLst/>
                        </a:prstGeom>
                        <a:solidFill>
                          <a:srgbClr val="FFFFFF"/>
                        </a:solidFill>
                        <a:ln>
                          <a:noFill/>
                        </a:ln>
                      </wps:spPr>
                      <wps:txbx>
                        <w:txbxContent>
                          <w:p w14:paraId="19F6223A" w14:textId="77777777" w:rsidR="00DB09DF" w:rsidRDefault="00DB09DF">
                            <w:pPr>
                              <w:jc w:val="center"/>
                              <w:textDirection w:val="btLr"/>
                            </w:pPr>
                            <w:r>
                              <w:rPr>
                                <w:rFonts w:ascii="Arial" w:eastAsia="Arial" w:hAnsi="Arial" w:cs="Arial"/>
                                <w:b/>
                                <w:color w:val="000000"/>
                                <w:sz w:val="28"/>
                              </w:rPr>
                              <w:t>Web Site</w:t>
                            </w:r>
                          </w:p>
                          <w:p w14:paraId="128BD34E" w14:textId="77777777" w:rsidR="00DB09DF" w:rsidRDefault="00DB09DF">
                            <w:pPr>
                              <w:jc w:val="center"/>
                              <w:textDirection w:val="btLr"/>
                            </w:pPr>
                          </w:p>
                          <w:p w14:paraId="19360EB6" w14:textId="77777777" w:rsidR="00DB09DF" w:rsidRDefault="00DB09DF">
                            <w:pPr>
                              <w:jc w:val="center"/>
                              <w:textDirection w:val="btLr"/>
                            </w:pPr>
                            <w:r>
                              <w:rPr>
                                <w:color w:val="000000"/>
                              </w:rPr>
                              <w:t xml:space="preserve">More information about our schools can be found at </w:t>
                            </w:r>
                            <w:r>
                              <w:rPr>
                                <w:color w:val="000000"/>
                                <w:u w:val="single"/>
                              </w:rPr>
                              <w:t>www.crookston.k12.mn.us</w:t>
                            </w:r>
                            <w:r>
                              <w:rPr>
                                <w:color w:val="000000"/>
                              </w:rPr>
                              <w:t>.</w:t>
                            </w:r>
                          </w:p>
                          <w:p w14:paraId="49DF1882" w14:textId="77777777" w:rsidR="00DB09DF" w:rsidRDefault="00DB09DF">
                            <w:pPr>
                              <w:jc w:val="center"/>
                              <w:textDirection w:val="btLr"/>
                            </w:pPr>
                            <w:r>
                              <w:rPr>
                                <w:color w:val="000000"/>
                              </w:rPr>
                              <w:t>Click on “Schools” and follow the links!</w:t>
                            </w:r>
                          </w:p>
                        </w:txbxContent>
                      </wps:txbx>
                      <wps:bodyPr spcFirstLastPara="1" wrap="square" lIns="91425" tIns="45700" rIns="91425" bIns="45700" anchor="t" anchorCtr="0">
                        <a:noAutofit/>
                      </wps:bodyPr>
                    </wps:wsp>
                  </a:graphicData>
                </a:graphic>
              </wp:anchor>
            </w:drawing>
          </mc:Choice>
          <mc:Fallback>
            <w:pict>
              <v:rect w14:anchorId="1E7B4DC6" id="Rectangle 25" o:spid="_x0000_s1026" style="position:absolute;margin-left:-1.95pt;margin-top:1.55pt;width:547.5pt;height:6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" stroked="f">
                <v:textbox inset="2.53958mm,1.2694mm,2.53958mm,1.2694mm">
                  <w:txbxContent>
                    <w:p w14:paraId="19F6223A" w14:textId="77777777" w:rsidR="00DB09DF" w:rsidRDefault="00DB09DF">
                      <w:pPr>
                        <w:jc w:val="center"/>
                        <w:textDirection w:val="btLr"/>
                      </w:pPr>
                      <w:r>
                        <w:rPr>
                          <w:rFonts w:ascii="Arial" w:eastAsia="Arial" w:hAnsi="Arial" w:cs="Arial"/>
                          <w:b/>
                          <w:color w:val="000000"/>
                          <w:sz w:val="28"/>
                        </w:rPr>
                        <w:t>Web Site</w:t>
                      </w:r>
                    </w:p>
                    <w:p w14:paraId="128BD34E" w14:textId="77777777" w:rsidR="00DB09DF" w:rsidRDefault="00DB09DF">
                      <w:pPr>
                        <w:jc w:val="center"/>
                        <w:textDirection w:val="btLr"/>
                      </w:pPr>
                    </w:p>
                    <w:p w14:paraId="19360EB6" w14:textId="77777777" w:rsidR="00DB09DF" w:rsidRDefault="00DB09DF">
                      <w:pPr>
                        <w:jc w:val="center"/>
                        <w:textDirection w:val="btLr"/>
                      </w:pPr>
                      <w:r>
                        <w:rPr>
                          <w:color w:val="000000"/>
                        </w:rPr>
                        <w:t xml:space="preserve">More information about our schools can be found at </w:t>
                      </w:r>
                      <w:r>
                        <w:rPr>
                          <w:color w:val="000000"/>
                          <w:u w:val="single"/>
                        </w:rPr>
                        <w:t>www.crookston.k12.mn.us</w:t>
                      </w:r>
                      <w:r>
                        <w:rPr>
                          <w:color w:val="000000"/>
                        </w:rPr>
                        <w:t>.</w:t>
                      </w:r>
                    </w:p>
                    <w:p w14:paraId="49DF1882" w14:textId="77777777" w:rsidR="00DB09DF" w:rsidRDefault="00DB09DF">
                      <w:pPr>
                        <w:jc w:val="center"/>
                        <w:textDirection w:val="btLr"/>
                      </w:pPr>
                      <w:r>
                        <w:rPr>
                          <w:color w:val="000000"/>
                        </w:rPr>
                        <w:t>Click on “Schools” and follow the links!</w:t>
                      </w:r>
                    </w:p>
                  </w:txbxContent>
                </v:textbox>
              </v:rect>
            </w:pict>
          </mc:Fallback>
        </mc:AlternateContent>
      </w:r>
    </w:p>
    <w:p w14:paraId="552332A4" w14:textId="5B8C57A7" w:rsidR="00005B2D" w:rsidRDefault="00005B2D">
      <w:pPr>
        <w:rPr>
          <w:rFonts w:ascii="Arial" w:eastAsia="Arial" w:hAnsi="Arial" w:cs="Arial"/>
        </w:rPr>
      </w:pPr>
    </w:p>
    <w:p w14:paraId="504B8C7D" w14:textId="0656362A" w:rsidR="00133B59" w:rsidRDefault="00133B59">
      <w:pPr>
        <w:rPr>
          <w:rFonts w:ascii="Arial" w:eastAsia="Arial" w:hAnsi="Arial" w:cs="Arial"/>
        </w:rPr>
      </w:pPr>
    </w:p>
    <w:p w14:paraId="7D597571" w14:textId="3910BE37" w:rsidR="00133B59" w:rsidRDefault="00133B59">
      <w:pPr>
        <w:rPr>
          <w:rFonts w:ascii="Arial" w:eastAsia="Arial" w:hAnsi="Arial" w:cs="Arial"/>
        </w:rPr>
      </w:pPr>
    </w:p>
    <w:p w14:paraId="6BFB6EAD" w14:textId="60E6D3F4" w:rsidR="00133B59" w:rsidRDefault="00683D7C">
      <w:pPr>
        <w:rPr>
          <w:rFonts w:ascii="Century" w:eastAsia="Century" w:hAnsi="Century" w:cs="Century"/>
          <w:b/>
          <w:i/>
          <w:sz w:val="48"/>
          <w:szCs w:val="48"/>
        </w:rPr>
      </w:pPr>
      <w:r>
        <w:rPr>
          <w:rFonts w:ascii="Century" w:eastAsia="Century" w:hAnsi="Century" w:cs="Century"/>
          <w:b/>
          <w:i/>
          <w:sz w:val="48"/>
          <w:szCs w:val="48"/>
        </w:rPr>
        <w:t>Highland School</w:t>
      </w:r>
      <w:r>
        <w:rPr>
          <w:noProof/>
        </w:rPr>
        <mc:AlternateContent>
          <mc:Choice Requires="wps">
            <w:drawing>
              <wp:anchor distT="0" distB="0" distL="114300" distR="114300" simplePos="0" relativeHeight="251660288" behindDoc="0" locked="0" layoutInCell="1" hidden="0" allowOverlap="1" wp14:anchorId="3798E754" wp14:editId="125E172D">
                <wp:simplePos x="0" y="0"/>
                <wp:positionH relativeFrom="column">
                  <wp:posOffset>25401</wp:posOffset>
                </wp:positionH>
                <wp:positionV relativeFrom="paragraph">
                  <wp:posOffset>495300</wp:posOffset>
                </wp:positionV>
                <wp:extent cx="6844665" cy="97790"/>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1928430" y="3735868"/>
                          <a:ext cx="6835140" cy="88265"/>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27A4EB4" w14:textId="77777777" w:rsidR="00DB09DF" w:rsidRDefault="00DB09DF">
                            <w:pPr>
                              <w:textDirection w:val="btLr"/>
                            </w:pPr>
                          </w:p>
                        </w:txbxContent>
                      </wps:txbx>
                      <wps:bodyPr spcFirstLastPara="1" wrap="square" lIns="91425" tIns="91425" rIns="91425" bIns="91425" anchor="ctr" anchorCtr="0">
                        <a:noAutofit/>
                      </wps:bodyPr>
                    </wps:wsp>
                  </a:graphicData>
                </a:graphic>
              </wp:anchor>
            </w:drawing>
          </mc:Choice>
          <mc:Fallback>
            <w:pict>
              <v:rect w14:anchorId="3798E754" id="Rectangle 19" o:spid="_x0000_s1027" style="position:absolute;margin-left:2pt;margin-top:39pt;width:538.95pt;height: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" fillcolor="black">
                <v:stroke startarrowwidth="narrow" startarrowlength="short" endarrowwidth="narrow" endarrowlength="short"/>
                <v:textbox inset="2.53958mm,2.53958mm,2.53958mm,2.53958mm">
                  <w:txbxContent>
                    <w:p w14:paraId="427A4EB4" w14:textId="77777777" w:rsidR="00DB09DF" w:rsidRDefault="00DB09DF">
                      <w:pPr>
                        <w:textDirection w:val="btLr"/>
                      </w:pPr>
                    </w:p>
                  </w:txbxContent>
                </v:textbox>
                <w10:wrap type="square"/>
              </v:rect>
            </w:pict>
          </mc:Fallback>
        </mc:AlternateContent>
      </w:r>
      <w:r>
        <w:rPr>
          <w:noProof/>
        </w:rPr>
        <w:drawing>
          <wp:anchor distT="0" distB="0" distL="114300" distR="114300" simplePos="0" relativeHeight="251661312" behindDoc="0" locked="0" layoutInCell="1" hidden="0" allowOverlap="1" wp14:anchorId="1ADB9764" wp14:editId="754B9717">
            <wp:simplePos x="0" y="0"/>
            <wp:positionH relativeFrom="column">
              <wp:posOffset>5568696</wp:posOffset>
            </wp:positionH>
            <wp:positionV relativeFrom="paragraph">
              <wp:posOffset>-518159</wp:posOffset>
            </wp:positionV>
            <wp:extent cx="1289304" cy="1005840"/>
            <wp:effectExtent l="0" t="0" r="0" b="0"/>
            <wp:wrapNone/>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289304" cy="1005840"/>
                    </a:xfrm>
                    <a:prstGeom prst="rect">
                      <a:avLst/>
                    </a:prstGeom>
                    <a:ln/>
                  </pic:spPr>
                </pic:pic>
              </a:graphicData>
            </a:graphic>
          </wp:anchor>
        </w:drawing>
      </w:r>
    </w:p>
    <w:p w14:paraId="27D1E227" w14:textId="77777777" w:rsidR="00133B59" w:rsidRDefault="00683D7C">
      <w:pPr>
        <w:rPr>
          <w:rFonts w:ascii="Century" w:eastAsia="Century" w:hAnsi="Century" w:cs="Century"/>
          <w:b/>
          <w:i/>
        </w:rPr>
      </w:pPr>
      <w:r>
        <w:rPr>
          <w:rFonts w:ascii="Century" w:eastAsia="Century" w:hAnsi="Century" w:cs="Century"/>
          <w:b/>
          <w:i/>
          <w:sz w:val="52"/>
          <w:szCs w:val="52"/>
        </w:rPr>
        <w:t xml:space="preserve"> </w:t>
      </w:r>
    </w:p>
    <w:p w14:paraId="39DDBD06" w14:textId="1FE236C0" w:rsidR="00133B59" w:rsidRDefault="00133B59">
      <w:pPr>
        <w:pBdr>
          <w:top w:val="nil"/>
          <w:left w:val="nil"/>
          <w:bottom w:val="nil"/>
          <w:right w:val="nil"/>
          <w:between w:val="nil"/>
        </w:pBdr>
        <w:tabs>
          <w:tab w:val="center" w:pos="4320"/>
          <w:tab w:val="right" w:pos="8640"/>
        </w:tabs>
        <w:rPr>
          <w:rFonts w:ascii="Century" w:eastAsia="Century" w:hAnsi="Century" w:cs="Century"/>
          <w:i/>
          <w:color w:val="000000"/>
          <w:sz w:val="16"/>
          <w:szCs w:val="16"/>
        </w:rPr>
      </w:pPr>
    </w:p>
    <w:p w14:paraId="0AA95444" w14:textId="77777777" w:rsidR="00133B59" w:rsidRDefault="00133B59">
      <w:pPr>
        <w:pBdr>
          <w:top w:val="nil"/>
          <w:left w:val="nil"/>
          <w:bottom w:val="nil"/>
          <w:right w:val="nil"/>
          <w:between w:val="nil"/>
        </w:pBdr>
        <w:tabs>
          <w:tab w:val="center" w:pos="4320"/>
          <w:tab w:val="right" w:pos="8640"/>
          <w:tab w:val="right" w:pos="10800"/>
        </w:tabs>
        <w:rPr>
          <w:rFonts w:ascii="Century" w:eastAsia="Century" w:hAnsi="Century" w:cs="Century"/>
          <w:i/>
          <w:color w:val="000000"/>
          <w:sz w:val="18"/>
          <w:szCs w:val="18"/>
        </w:rPr>
      </w:pPr>
    </w:p>
    <w:p w14:paraId="1D127A50" w14:textId="77777777" w:rsidR="00133B59" w:rsidRDefault="00683D7C">
      <w:pPr>
        <w:pBdr>
          <w:top w:val="nil"/>
          <w:left w:val="nil"/>
          <w:bottom w:val="nil"/>
          <w:right w:val="nil"/>
          <w:between w:val="nil"/>
        </w:pBdr>
        <w:tabs>
          <w:tab w:val="center" w:pos="4320"/>
          <w:tab w:val="right" w:pos="8640"/>
          <w:tab w:val="right" w:pos="10800"/>
        </w:tabs>
        <w:rPr>
          <w:rFonts w:ascii="Century" w:eastAsia="Century" w:hAnsi="Century" w:cs="Century"/>
          <w:i/>
          <w:color w:val="000000"/>
          <w:sz w:val="18"/>
          <w:szCs w:val="18"/>
        </w:rPr>
      </w:pPr>
      <w:r>
        <w:rPr>
          <w:rFonts w:ascii="Century" w:eastAsia="Century" w:hAnsi="Century" w:cs="Century"/>
          <w:i/>
          <w:color w:val="000000"/>
          <w:sz w:val="18"/>
          <w:szCs w:val="18"/>
        </w:rPr>
        <w:t>Chris Trostad, Principal</w:t>
      </w:r>
      <w:r>
        <w:rPr>
          <w:rFonts w:ascii="Century" w:eastAsia="Century" w:hAnsi="Century" w:cs="Century"/>
          <w:i/>
          <w:color w:val="000000"/>
          <w:sz w:val="18"/>
          <w:szCs w:val="18"/>
        </w:rPr>
        <w:tab/>
      </w:r>
    </w:p>
    <w:p w14:paraId="68EB1F15" w14:textId="77777777" w:rsidR="00133B59" w:rsidRDefault="00683D7C">
      <w:pPr>
        <w:pBdr>
          <w:top w:val="nil"/>
          <w:left w:val="nil"/>
          <w:bottom w:val="nil"/>
          <w:right w:val="nil"/>
          <w:between w:val="nil"/>
        </w:pBdr>
        <w:tabs>
          <w:tab w:val="center" w:pos="4320"/>
          <w:tab w:val="right" w:pos="8640"/>
          <w:tab w:val="right" w:pos="10800"/>
        </w:tabs>
        <w:rPr>
          <w:rFonts w:ascii="Century" w:eastAsia="Century" w:hAnsi="Century" w:cs="Century"/>
          <w:i/>
          <w:color w:val="000000"/>
          <w:sz w:val="18"/>
          <w:szCs w:val="18"/>
        </w:rPr>
      </w:pPr>
      <w:r>
        <w:rPr>
          <w:rFonts w:ascii="Century" w:eastAsia="Century" w:hAnsi="Century" w:cs="Century"/>
          <w:i/>
          <w:color w:val="000000"/>
          <w:sz w:val="18"/>
          <w:szCs w:val="18"/>
        </w:rPr>
        <w:t>Highland School</w:t>
      </w:r>
      <w:r>
        <w:rPr>
          <w:rFonts w:ascii="Century" w:eastAsia="Century" w:hAnsi="Century" w:cs="Century"/>
          <w:i/>
          <w:color w:val="000000"/>
          <w:sz w:val="18"/>
          <w:szCs w:val="18"/>
        </w:rPr>
        <w:tab/>
      </w:r>
    </w:p>
    <w:p w14:paraId="1F146889" w14:textId="77777777" w:rsidR="00133B59" w:rsidRDefault="00683D7C">
      <w:pPr>
        <w:pBdr>
          <w:top w:val="nil"/>
          <w:left w:val="nil"/>
          <w:bottom w:val="nil"/>
          <w:right w:val="nil"/>
          <w:between w:val="nil"/>
        </w:pBdr>
        <w:tabs>
          <w:tab w:val="center" w:pos="4320"/>
          <w:tab w:val="right" w:pos="8640"/>
          <w:tab w:val="left" w:pos="8865"/>
          <w:tab w:val="right" w:pos="10800"/>
        </w:tabs>
        <w:rPr>
          <w:rFonts w:ascii="Century" w:eastAsia="Century" w:hAnsi="Century" w:cs="Century"/>
          <w:i/>
          <w:color w:val="000000"/>
          <w:sz w:val="18"/>
          <w:szCs w:val="18"/>
        </w:rPr>
      </w:pPr>
      <w:r>
        <w:rPr>
          <w:rFonts w:ascii="Century" w:eastAsia="Century" w:hAnsi="Century" w:cs="Century"/>
          <w:i/>
          <w:color w:val="000000"/>
          <w:sz w:val="18"/>
          <w:szCs w:val="18"/>
        </w:rPr>
        <w:t>801 Central Ave. North</w:t>
      </w:r>
    </w:p>
    <w:p w14:paraId="6CFB0591" w14:textId="77777777" w:rsidR="00133B59" w:rsidRDefault="00683D7C">
      <w:pPr>
        <w:pBdr>
          <w:top w:val="nil"/>
          <w:left w:val="nil"/>
          <w:bottom w:val="nil"/>
          <w:right w:val="nil"/>
          <w:between w:val="nil"/>
        </w:pBdr>
        <w:tabs>
          <w:tab w:val="center" w:pos="4320"/>
          <w:tab w:val="right" w:pos="8640"/>
          <w:tab w:val="left" w:pos="8865"/>
          <w:tab w:val="right" w:pos="10800"/>
        </w:tabs>
        <w:rPr>
          <w:rFonts w:ascii="Century" w:eastAsia="Century" w:hAnsi="Century" w:cs="Century"/>
          <w:i/>
          <w:color w:val="000000"/>
          <w:sz w:val="18"/>
          <w:szCs w:val="18"/>
        </w:rPr>
      </w:pPr>
      <w:r>
        <w:rPr>
          <w:rFonts w:ascii="Century" w:eastAsia="Century" w:hAnsi="Century" w:cs="Century"/>
          <w:i/>
          <w:color w:val="000000"/>
          <w:sz w:val="18"/>
          <w:szCs w:val="18"/>
        </w:rPr>
        <w:t>Crookston, MN 56716</w:t>
      </w:r>
      <w:r>
        <w:rPr>
          <w:rFonts w:ascii="Century" w:eastAsia="Century" w:hAnsi="Century" w:cs="Century"/>
          <w:i/>
          <w:color w:val="000000"/>
          <w:sz w:val="18"/>
          <w:szCs w:val="18"/>
        </w:rPr>
        <w:tab/>
      </w:r>
    </w:p>
    <w:p w14:paraId="7511758C" w14:textId="77777777" w:rsidR="00133B59" w:rsidRDefault="00133B59">
      <w:pPr>
        <w:pBdr>
          <w:top w:val="nil"/>
          <w:left w:val="nil"/>
          <w:bottom w:val="nil"/>
          <w:right w:val="nil"/>
          <w:between w:val="nil"/>
        </w:pBdr>
        <w:tabs>
          <w:tab w:val="center" w:pos="4320"/>
          <w:tab w:val="right" w:pos="8640"/>
          <w:tab w:val="right" w:pos="10800"/>
        </w:tabs>
        <w:ind w:right="-720"/>
        <w:rPr>
          <w:rFonts w:ascii="Century" w:eastAsia="Century" w:hAnsi="Century" w:cs="Century"/>
          <w:i/>
          <w:color w:val="000000"/>
          <w:sz w:val="18"/>
          <w:szCs w:val="18"/>
        </w:rPr>
      </w:pPr>
    </w:p>
    <w:p w14:paraId="39D76F06" w14:textId="77777777" w:rsidR="00133B59" w:rsidRDefault="00133B59">
      <w:pPr>
        <w:pBdr>
          <w:top w:val="nil"/>
          <w:left w:val="nil"/>
          <w:bottom w:val="nil"/>
          <w:right w:val="nil"/>
          <w:between w:val="nil"/>
        </w:pBdr>
        <w:tabs>
          <w:tab w:val="center" w:pos="4320"/>
          <w:tab w:val="right" w:pos="8640"/>
          <w:tab w:val="right" w:pos="10800"/>
        </w:tabs>
        <w:ind w:right="-720"/>
        <w:rPr>
          <w:rFonts w:ascii="Century" w:eastAsia="Century" w:hAnsi="Century" w:cs="Century"/>
          <w:color w:val="000000"/>
          <w:sz w:val="18"/>
          <w:szCs w:val="18"/>
        </w:rPr>
      </w:pPr>
    </w:p>
    <w:p w14:paraId="18CB1A11" w14:textId="77777777" w:rsidR="00133B59" w:rsidRDefault="00683D7C">
      <w:pPr>
        <w:pBdr>
          <w:top w:val="nil"/>
          <w:left w:val="nil"/>
          <w:bottom w:val="nil"/>
          <w:right w:val="nil"/>
          <w:between w:val="nil"/>
        </w:pBdr>
        <w:rPr>
          <w:rFonts w:ascii="Arial" w:eastAsia="Arial" w:hAnsi="Arial" w:cs="Arial"/>
          <w:b/>
          <w:color w:val="000000"/>
          <w:sz w:val="36"/>
          <w:szCs w:val="36"/>
        </w:rPr>
      </w:pPr>
      <w:r>
        <w:rPr>
          <w:rFonts w:ascii="Arial" w:eastAsia="Arial" w:hAnsi="Arial" w:cs="Arial"/>
          <w:b/>
          <w:color w:val="000000"/>
          <w:sz w:val="36"/>
          <w:szCs w:val="36"/>
        </w:rPr>
        <w:t>Welcome to Highland School</w:t>
      </w:r>
    </w:p>
    <w:p w14:paraId="42B3AC55" w14:textId="77777777" w:rsidR="00133B59" w:rsidRDefault="00133B59">
      <w:pPr>
        <w:pBdr>
          <w:top w:val="nil"/>
          <w:left w:val="nil"/>
          <w:bottom w:val="nil"/>
          <w:right w:val="nil"/>
          <w:between w:val="nil"/>
        </w:pBdr>
        <w:rPr>
          <w:rFonts w:ascii="Arial" w:eastAsia="Arial" w:hAnsi="Arial" w:cs="Arial"/>
          <w:color w:val="000000"/>
          <w:sz w:val="32"/>
          <w:szCs w:val="32"/>
        </w:rPr>
      </w:pPr>
    </w:p>
    <w:p w14:paraId="01E70E87" w14:textId="77777777" w:rsidR="00133B59" w:rsidRDefault="00683D7C">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On behalf of our school staff, we welcome you to the 202</w:t>
      </w:r>
      <w:r w:rsidR="00A932AC">
        <w:rPr>
          <w:rFonts w:ascii="Arial" w:eastAsia="Arial" w:hAnsi="Arial" w:cs="Arial"/>
          <w:color w:val="000000"/>
          <w:sz w:val="28"/>
          <w:szCs w:val="28"/>
        </w:rPr>
        <w:t>2</w:t>
      </w:r>
      <w:r>
        <w:rPr>
          <w:rFonts w:ascii="Arial" w:eastAsia="Arial" w:hAnsi="Arial" w:cs="Arial"/>
          <w:color w:val="000000"/>
          <w:sz w:val="28"/>
          <w:szCs w:val="28"/>
        </w:rPr>
        <w:t>-202</w:t>
      </w:r>
      <w:r w:rsidR="00A932AC">
        <w:rPr>
          <w:rFonts w:ascii="Arial" w:eastAsia="Arial" w:hAnsi="Arial" w:cs="Arial"/>
          <w:color w:val="000000"/>
          <w:sz w:val="28"/>
          <w:szCs w:val="28"/>
        </w:rPr>
        <w:t>3</w:t>
      </w:r>
      <w:r>
        <w:rPr>
          <w:rFonts w:ascii="Arial" w:eastAsia="Arial" w:hAnsi="Arial" w:cs="Arial"/>
          <w:color w:val="000000"/>
          <w:sz w:val="28"/>
          <w:szCs w:val="28"/>
        </w:rPr>
        <w:t xml:space="preserve"> school year.  Highland serves students in grades one through six. Our school day begins at 8:00 am and ends at 3:00 pm.</w:t>
      </w:r>
    </w:p>
    <w:p w14:paraId="1824F5C3" w14:textId="77777777" w:rsidR="00133B59" w:rsidRDefault="00133B59">
      <w:pPr>
        <w:pBdr>
          <w:top w:val="nil"/>
          <w:left w:val="nil"/>
          <w:bottom w:val="nil"/>
          <w:right w:val="nil"/>
          <w:between w:val="nil"/>
        </w:pBdr>
        <w:rPr>
          <w:rFonts w:ascii="Arial" w:eastAsia="Arial" w:hAnsi="Arial" w:cs="Arial"/>
          <w:color w:val="000000"/>
          <w:sz w:val="28"/>
          <w:szCs w:val="28"/>
        </w:rPr>
      </w:pPr>
    </w:p>
    <w:p w14:paraId="5CF4ED77" w14:textId="77777777" w:rsidR="00133B59" w:rsidRDefault="00683D7C">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 xml:space="preserve">The general guidelines, policies, and procedures for Highland School are included in this handbook. We encourage you to review this handbook and call if you have any questions. </w:t>
      </w:r>
    </w:p>
    <w:p w14:paraId="3B46E4D8" w14:textId="77777777" w:rsidR="00133B59" w:rsidRDefault="00133B59">
      <w:pPr>
        <w:pBdr>
          <w:top w:val="nil"/>
          <w:left w:val="nil"/>
          <w:bottom w:val="nil"/>
          <w:right w:val="nil"/>
          <w:between w:val="nil"/>
        </w:pBdr>
        <w:rPr>
          <w:rFonts w:ascii="Arial" w:eastAsia="Arial" w:hAnsi="Arial" w:cs="Arial"/>
          <w:color w:val="000000"/>
          <w:sz w:val="28"/>
          <w:szCs w:val="28"/>
        </w:rPr>
      </w:pPr>
    </w:p>
    <w:p w14:paraId="29C5FA8D" w14:textId="77777777" w:rsidR="00133B59" w:rsidRDefault="00683D7C">
      <w:pPr>
        <w:pBdr>
          <w:top w:val="nil"/>
          <w:left w:val="nil"/>
          <w:bottom w:val="nil"/>
          <w:right w:val="nil"/>
          <w:between w:val="nil"/>
        </w:pBdr>
        <w:tabs>
          <w:tab w:val="center" w:pos="4320"/>
          <w:tab w:val="right" w:pos="8640"/>
          <w:tab w:val="right" w:pos="10800"/>
        </w:tabs>
        <w:ind w:right="-720"/>
        <w:rPr>
          <w:rFonts w:ascii="Arial" w:eastAsia="Arial" w:hAnsi="Arial" w:cs="Arial"/>
          <w:color w:val="000000"/>
          <w:sz w:val="28"/>
          <w:szCs w:val="28"/>
        </w:rPr>
      </w:pPr>
      <w:r>
        <w:rPr>
          <w:rFonts w:ascii="Arial" w:eastAsia="Arial" w:hAnsi="Arial" w:cs="Arial"/>
          <w:color w:val="000000"/>
          <w:sz w:val="28"/>
          <w:szCs w:val="28"/>
        </w:rPr>
        <w:t>We are looking forward to working with you and your children this school year!</w:t>
      </w:r>
    </w:p>
    <w:p w14:paraId="2B29C306" w14:textId="77777777" w:rsidR="00133B59" w:rsidRDefault="00133B59">
      <w:pPr>
        <w:pBdr>
          <w:top w:val="nil"/>
          <w:left w:val="nil"/>
          <w:bottom w:val="nil"/>
          <w:right w:val="nil"/>
          <w:between w:val="nil"/>
        </w:pBdr>
        <w:tabs>
          <w:tab w:val="center" w:pos="4320"/>
          <w:tab w:val="right" w:pos="8640"/>
          <w:tab w:val="right" w:pos="10800"/>
        </w:tabs>
        <w:ind w:right="-720"/>
        <w:rPr>
          <w:rFonts w:ascii="Arial" w:eastAsia="Arial" w:hAnsi="Arial" w:cs="Arial"/>
          <w:color w:val="000000"/>
          <w:sz w:val="28"/>
          <w:szCs w:val="28"/>
        </w:rPr>
      </w:pPr>
    </w:p>
    <w:p w14:paraId="7C2B81D0" w14:textId="77777777" w:rsidR="00133B59" w:rsidRDefault="00683D7C">
      <w:pPr>
        <w:pBdr>
          <w:top w:val="nil"/>
          <w:left w:val="nil"/>
          <w:bottom w:val="nil"/>
          <w:right w:val="nil"/>
          <w:between w:val="nil"/>
        </w:pBdr>
        <w:tabs>
          <w:tab w:val="center" w:pos="4320"/>
          <w:tab w:val="right" w:pos="8640"/>
          <w:tab w:val="right" w:pos="10800"/>
        </w:tabs>
        <w:ind w:right="-720"/>
        <w:rPr>
          <w:rFonts w:ascii="Arial" w:eastAsia="Arial" w:hAnsi="Arial" w:cs="Arial"/>
          <w:color w:val="000000"/>
          <w:sz w:val="28"/>
          <w:szCs w:val="28"/>
        </w:rPr>
      </w:pPr>
      <w:r>
        <w:rPr>
          <w:rFonts w:ascii="Arial" w:eastAsia="Arial" w:hAnsi="Arial" w:cs="Arial"/>
          <w:color w:val="000000"/>
          <w:sz w:val="28"/>
          <w:szCs w:val="28"/>
        </w:rPr>
        <w:t>Sincerely,</w:t>
      </w:r>
    </w:p>
    <w:p w14:paraId="2C1FF117" w14:textId="77777777" w:rsidR="00133B59" w:rsidRDefault="00133B59">
      <w:pPr>
        <w:pBdr>
          <w:top w:val="nil"/>
          <w:left w:val="nil"/>
          <w:bottom w:val="nil"/>
          <w:right w:val="nil"/>
          <w:between w:val="nil"/>
        </w:pBdr>
        <w:tabs>
          <w:tab w:val="center" w:pos="4320"/>
          <w:tab w:val="right" w:pos="8640"/>
          <w:tab w:val="right" w:pos="10800"/>
        </w:tabs>
        <w:ind w:right="-720"/>
        <w:rPr>
          <w:rFonts w:ascii="Arial" w:eastAsia="Arial" w:hAnsi="Arial" w:cs="Arial"/>
          <w:color w:val="000000"/>
          <w:sz w:val="28"/>
          <w:szCs w:val="28"/>
        </w:rPr>
      </w:pPr>
    </w:p>
    <w:p w14:paraId="6070C1D1" w14:textId="77777777" w:rsidR="00133B59" w:rsidRDefault="00133B59">
      <w:pPr>
        <w:pBdr>
          <w:top w:val="nil"/>
          <w:left w:val="nil"/>
          <w:bottom w:val="nil"/>
          <w:right w:val="nil"/>
          <w:between w:val="nil"/>
        </w:pBdr>
        <w:tabs>
          <w:tab w:val="center" w:pos="4320"/>
          <w:tab w:val="right" w:pos="8640"/>
          <w:tab w:val="right" w:pos="10800"/>
        </w:tabs>
        <w:ind w:right="-720"/>
        <w:rPr>
          <w:rFonts w:ascii="Arial" w:eastAsia="Arial" w:hAnsi="Arial" w:cs="Arial"/>
          <w:color w:val="000000"/>
          <w:sz w:val="28"/>
          <w:szCs w:val="28"/>
        </w:rPr>
      </w:pPr>
    </w:p>
    <w:p w14:paraId="60C84D2F" w14:textId="77777777" w:rsidR="00133B59" w:rsidRPr="000D3FC8" w:rsidRDefault="00683D7C">
      <w:pPr>
        <w:pBdr>
          <w:top w:val="nil"/>
          <w:left w:val="nil"/>
          <w:bottom w:val="nil"/>
          <w:right w:val="nil"/>
          <w:between w:val="nil"/>
        </w:pBdr>
        <w:tabs>
          <w:tab w:val="center" w:pos="4320"/>
          <w:tab w:val="right" w:pos="8640"/>
          <w:tab w:val="right" w:pos="10800"/>
        </w:tabs>
        <w:ind w:right="-720"/>
        <w:rPr>
          <w:rFonts w:ascii="Brush Script MT" w:eastAsia="Brush Script MT" w:hAnsi="Brush Script MT" w:cs="Brush Script MT"/>
          <w:color w:val="000000"/>
          <w:sz w:val="48"/>
          <w:szCs w:val="48"/>
        </w:rPr>
      </w:pPr>
      <w:r w:rsidRPr="000D3FC8">
        <w:rPr>
          <w:rFonts w:ascii="Brush Script MT" w:eastAsia="Brush Script MT" w:hAnsi="Brush Script MT" w:cs="Brush Script MT"/>
          <w:color w:val="000000"/>
          <w:sz w:val="48"/>
          <w:szCs w:val="48"/>
        </w:rPr>
        <w:t>Chris Trostad</w:t>
      </w:r>
    </w:p>
    <w:p w14:paraId="7F45F13E" w14:textId="77777777" w:rsidR="00133B59" w:rsidRDefault="00133B59">
      <w:pPr>
        <w:pBdr>
          <w:top w:val="nil"/>
          <w:left w:val="nil"/>
          <w:bottom w:val="nil"/>
          <w:right w:val="nil"/>
          <w:between w:val="nil"/>
        </w:pBdr>
        <w:tabs>
          <w:tab w:val="center" w:pos="4320"/>
          <w:tab w:val="right" w:pos="8640"/>
          <w:tab w:val="right" w:pos="10800"/>
        </w:tabs>
        <w:ind w:right="-720"/>
        <w:rPr>
          <w:rFonts w:ascii="Arial" w:eastAsia="Arial" w:hAnsi="Arial" w:cs="Arial"/>
          <w:color w:val="000000"/>
          <w:sz w:val="28"/>
          <w:szCs w:val="28"/>
        </w:rPr>
      </w:pPr>
    </w:p>
    <w:p w14:paraId="3944CA50" w14:textId="77777777" w:rsidR="00133B59" w:rsidRDefault="00683D7C">
      <w:pPr>
        <w:pBdr>
          <w:top w:val="nil"/>
          <w:left w:val="nil"/>
          <w:bottom w:val="nil"/>
          <w:right w:val="nil"/>
          <w:between w:val="nil"/>
        </w:pBdr>
        <w:tabs>
          <w:tab w:val="center" w:pos="4320"/>
          <w:tab w:val="right" w:pos="8640"/>
          <w:tab w:val="right" w:pos="10800"/>
        </w:tabs>
        <w:ind w:right="-720"/>
        <w:rPr>
          <w:rFonts w:ascii="Arial" w:eastAsia="Arial" w:hAnsi="Arial" w:cs="Arial"/>
          <w:color w:val="000000"/>
          <w:sz w:val="28"/>
          <w:szCs w:val="28"/>
        </w:rPr>
      </w:pPr>
      <w:r>
        <w:rPr>
          <w:rFonts w:ascii="Arial" w:eastAsia="Arial" w:hAnsi="Arial" w:cs="Arial"/>
          <w:color w:val="000000"/>
          <w:sz w:val="28"/>
          <w:szCs w:val="28"/>
        </w:rPr>
        <w:t>Chris Trostad</w:t>
      </w:r>
    </w:p>
    <w:p w14:paraId="1F124365" w14:textId="77777777" w:rsidR="00133B59" w:rsidRDefault="00683D7C">
      <w:pPr>
        <w:pBdr>
          <w:top w:val="nil"/>
          <w:left w:val="nil"/>
          <w:bottom w:val="nil"/>
          <w:right w:val="nil"/>
          <w:between w:val="nil"/>
        </w:pBdr>
        <w:tabs>
          <w:tab w:val="center" w:pos="4320"/>
          <w:tab w:val="right" w:pos="8640"/>
          <w:tab w:val="right" w:pos="10800"/>
        </w:tabs>
        <w:ind w:right="-720"/>
        <w:rPr>
          <w:rFonts w:ascii="Century" w:eastAsia="Century" w:hAnsi="Century" w:cs="Century"/>
          <w:color w:val="000000"/>
          <w:sz w:val="20"/>
          <w:szCs w:val="20"/>
        </w:rPr>
      </w:pPr>
      <w:r>
        <w:rPr>
          <w:rFonts w:ascii="Arial" w:eastAsia="Arial" w:hAnsi="Arial" w:cs="Arial"/>
          <w:color w:val="000000"/>
          <w:sz w:val="28"/>
          <w:szCs w:val="28"/>
        </w:rPr>
        <w:t>Highland School Principal</w:t>
      </w:r>
      <w:r>
        <w:rPr>
          <w:rFonts w:ascii="Arial" w:eastAsia="Arial" w:hAnsi="Arial" w:cs="Arial"/>
          <w:color w:val="000000"/>
          <w:sz w:val="32"/>
          <w:szCs w:val="32"/>
        </w:rPr>
        <w:tab/>
      </w:r>
      <w:r>
        <w:rPr>
          <w:rFonts w:ascii="Arial" w:eastAsia="Arial" w:hAnsi="Arial" w:cs="Arial"/>
          <w:color w:val="000000"/>
          <w:sz w:val="32"/>
          <w:szCs w:val="32"/>
        </w:rPr>
        <w:tab/>
      </w:r>
    </w:p>
    <w:p w14:paraId="1AB0357D" w14:textId="77777777" w:rsidR="00133B59" w:rsidRDefault="00133B59">
      <w:pPr>
        <w:pBdr>
          <w:top w:val="nil"/>
          <w:left w:val="nil"/>
          <w:bottom w:val="nil"/>
          <w:right w:val="nil"/>
          <w:between w:val="nil"/>
        </w:pBdr>
        <w:rPr>
          <w:rFonts w:ascii="Arial" w:eastAsia="Arial" w:hAnsi="Arial" w:cs="Arial"/>
          <w:color w:val="000000"/>
        </w:rPr>
      </w:pPr>
    </w:p>
    <w:p w14:paraId="7500ADEF" w14:textId="77777777" w:rsidR="00133B59" w:rsidRDefault="00133B59">
      <w:pPr>
        <w:pBdr>
          <w:top w:val="nil"/>
          <w:left w:val="nil"/>
          <w:bottom w:val="nil"/>
          <w:right w:val="nil"/>
          <w:between w:val="nil"/>
        </w:pBdr>
        <w:rPr>
          <w:rFonts w:ascii="Arial" w:eastAsia="Arial" w:hAnsi="Arial" w:cs="Arial"/>
          <w:color w:val="000000"/>
        </w:rPr>
      </w:pPr>
    </w:p>
    <w:p w14:paraId="361DAC80" w14:textId="77777777" w:rsidR="00133B59" w:rsidRDefault="00133B59">
      <w:pPr>
        <w:pBdr>
          <w:top w:val="nil"/>
          <w:left w:val="nil"/>
          <w:bottom w:val="nil"/>
          <w:right w:val="nil"/>
          <w:between w:val="nil"/>
        </w:pBdr>
        <w:rPr>
          <w:rFonts w:ascii="Arial" w:eastAsia="Arial" w:hAnsi="Arial" w:cs="Arial"/>
          <w:color w:val="000000"/>
        </w:rPr>
      </w:pPr>
    </w:p>
    <w:p w14:paraId="2B6F7BF3" w14:textId="77777777" w:rsidR="00133B59" w:rsidRDefault="00133B59">
      <w:pPr>
        <w:pBdr>
          <w:top w:val="nil"/>
          <w:left w:val="nil"/>
          <w:bottom w:val="nil"/>
          <w:right w:val="nil"/>
          <w:between w:val="nil"/>
        </w:pBdr>
        <w:rPr>
          <w:rFonts w:ascii="Arial" w:eastAsia="Arial" w:hAnsi="Arial" w:cs="Arial"/>
          <w:color w:val="000000"/>
        </w:rPr>
      </w:pPr>
    </w:p>
    <w:p w14:paraId="6EF2DDC2" w14:textId="77777777" w:rsidR="00133B59" w:rsidRDefault="00133B59">
      <w:pPr>
        <w:pBdr>
          <w:top w:val="nil"/>
          <w:left w:val="nil"/>
          <w:bottom w:val="nil"/>
          <w:right w:val="nil"/>
          <w:between w:val="nil"/>
        </w:pBdr>
        <w:rPr>
          <w:rFonts w:ascii="Arial" w:eastAsia="Arial" w:hAnsi="Arial" w:cs="Arial"/>
          <w:color w:val="000000"/>
        </w:rPr>
      </w:pPr>
    </w:p>
    <w:p w14:paraId="76325C6D" w14:textId="77777777" w:rsidR="00133B59" w:rsidRDefault="00133B59">
      <w:pPr>
        <w:pBdr>
          <w:top w:val="nil"/>
          <w:left w:val="nil"/>
          <w:bottom w:val="nil"/>
          <w:right w:val="nil"/>
          <w:between w:val="nil"/>
        </w:pBdr>
        <w:rPr>
          <w:rFonts w:ascii="Arial" w:eastAsia="Arial" w:hAnsi="Arial" w:cs="Arial"/>
          <w:color w:val="000000"/>
        </w:rPr>
      </w:pPr>
    </w:p>
    <w:p w14:paraId="0510B2AB" w14:textId="77777777" w:rsidR="00133B59" w:rsidRDefault="00133B59">
      <w:pPr>
        <w:pBdr>
          <w:top w:val="nil"/>
          <w:left w:val="nil"/>
          <w:bottom w:val="nil"/>
          <w:right w:val="nil"/>
          <w:between w:val="nil"/>
        </w:pBdr>
        <w:rPr>
          <w:rFonts w:ascii="Arial" w:eastAsia="Arial" w:hAnsi="Arial" w:cs="Arial"/>
          <w:color w:val="000000"/>
        </w:rPr>
        <w:sectPr w:rsidR="00133B59" w:rsidSect="00A932AC">
          <w:footerReference w:type="even" r:id="rId13"/>
          <w:footerReference w:type="default" r:id="rId14"/>
          <w:pgSz w:w="12240" w:h="15840"/>
          <w:pgMar w:top="1080" w:right="720" w:bottom="900" w:left="720" w:header="720" w:footer="720" w:gutter="0"/>
          <w:pgNumType w:start="1"/>
          <w:cols w:space="720"/>
        </w:sectPr>
      </w:pPr>
    </w:p>
    <w:p w14:paraId="6CA30157" w14:textId="77777777" w:rsidR="00133B59" w:rsidRDefault="00683D7C">
      <w:pPr>
        <w:pBdr>
          <w:top w:val="nil"/>
          <w:left w:val="nil"/>
          <w:bottom w:val="nil"/>
          <w:right w:val="nil"/>
          <w:between w:val="nil"/>
        </w:pBdr>
        <w:ind w:right="-478"/>
        <w:jc w:val="center"/>
        <w:rPr>
          <w:rFonts w:ascii="Arial" w:eastAsia="Arial" w:hAnsi="Arial" w:cs="Arial"/>
          <w:b/>
          <w:color w:val="000000"/>
          <w:sz w:val="28"/>
          <w:szCs w:val="28"/>
        </w:rPr>
      </w:pPr>
      <w:r>
        <w:rPr>
          <w:rFonts w:ascii="Arial" w:eastAsia="Arial" w:hAnsi="Arial" w:cs="Arial"/>
          <w:b/>
          <w:color w:val="000000"/>
          <w:sz w:val="28"/>
          <w:szCs w:val="28"/>
        </w:rPr>
        <w:t>TABLE OF CONTENTS</w:t>
      </w:r>
    </w:p>
    <w:p w14:paraId="447761CA"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Attendance Policy </w:t>
      </w:r>
      <w:r>
        <w:rPr>
          <w:rFonts w:ascii="Arial" w:eastAsia="Arial" w:hAnsi="Arial" w:cs="Arial"/>
          <w:color w:val="000000"/>
        </w:rPr>
        <w:tab/>
        <w:t>page 7</w:t>
      </w:r>
    </w:p>
    <w:p w14:paraId="32EF4D89" w14:textId="410D96A4"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Bicycles, Skateboard &amp; Roller Blades</w:t>
      </w:r>
      <w:r>
        <w:rPr>
          <w:rFonts w:ascii="Arial" w:eastAsia="Arial" w:hAnsi="Arial" w:cs="Arial"/>
          <w:color w:val="000000"/>
        </w:rPr>
        <w:tab/>
        <w:t xml:space="preserve"> page </w:t>
      </w:r>
      <w:r w:rsidR="008B2F5D">
        <w:rPr>
          <w:rFonts w:ascii="Arial" w:eastAsia="Arial" w:hAnsi="Arial" w:cs="Arial"/>
          <w:color w:val="000000"/>
        </w:rPr>
        <w:t>8</w:t>
      </w:r>
    </w:p>
    <w:p w14:paraId="217E61BB" w14:textId="77777777" w:rsidR="00133B59" w:rsidRDefault="00683D7C">
      <w:pPr>
        <w:pBdr>
          <w:top w:val="nil"/>
          <w:left w:val="nil"/>
          <w:bottom w:val="nil"/>
          <w:right w:val="nil"/>
          <w:between w:val="nil"/>
        </w:pBdr>
        <w:tabs>
          <w:tab w:val="right" w:pos="9360"/>
          <w:tab w:val="left" w:pos="9540"/>
        </w:tabs>
        <w:jc w:val="both"/>
        <w:rPr>
          <w:rFonts w:ascii="Arial" w:eastAsia="Arial" w:hAnsi="Arial" w:cs="Arial"/>
          <w:color w:val="000000"/>
        </w:rPr>
      </w:pPr>
      <w:r>
        <w:rPr>
          <w:rFonts w:ascii="Arial" w:eastAsia="Arial" w:hAnsi="Arial" w:cs="Arial"/>
          <w:color w:val="000000"/>
        </w:rPr>
        <w:t xml:space="preserve">Breakfast &amp; Lunch Program </w:t>
      </w:r>
      <w:r>
        <w:rPr>
          <w:rFonts w:ascii="Arial" w:eastAsia="Arial" w:hAnsi="Arial" w:cs="Arial"/>
          <w:color w:val="000000"/>
        </w:rPr>
        <w:tab/>
        <w:t>page 8</w:t>
      </w:r>
    </w:p>
    <w:p w14:paraId="0877F810"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Building Usage </w:t>
      </w:r>
      <w:r>
        <w:rPr>
          <w:rFonts w:ascii="Arial" w:eastAsia="Arial" w:hAnsi="Arial" w:cs="Arial"/>
          <w:color w:val="000000"/>
        </w:rPr>
        <w:tab/>
        <w:t>page 8</w:t>
      </w:r>
    </w:p>
    <w:p w14:paraId="7D7428F8"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Bullying…………………………………………………………………………………… .page 8</w:t>
      </w:r>
    </w:p>
    <w:p w14:paraId="6C54A3E8"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Cell Phones………………………………………………………………………………. page 8</w:t>
      </w:r>
    </w:p>
    <w:p w14:paraId="0620F831" w14:textId="09DC4A1A"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Change of Address</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xml:space="preserve">page </w:t>
      </w:r>
      <w:r w:rsidR="008B2F5D">
        <w:rPr>
          <w:rFonts w:ascii="Arial" w:eastAsia="Arial" w:hAnsi="Arial" w:cs="Arial"/>
          <w:color w:val="000000"/>
        </w:rPr>
        <w:t>9</w:t>
      </w:r>
    </w:p>
    <w:p w14:paraId="39DE1B7C" w14:textId="7BDE52BC"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Classroom Visitation </w:t>
      </w:r>
      <w:r>
        <w:rPr>
          <w:rFonts w:ascii="Arial" w:eastAsia="Arial" w:hAnsi="Arial" w:cs="Arial"/>
          <w:color w:val="000000"/>
        </w:rPr>
        <w:tab/>
        <w:t xml:space="preserve"> page </w:t>
      </w:r>
      <w:r w:rsidR="008B2F5D">
        <w:rPr>
          <w:rFonts w:ascii="Arial" w:eastAsia="Arial" w:hAnsi="Arial" w:cs="Arial"/>
          <w:color w:val="000000"/>
        </w:rPr>
        <w:t>9</w:t>
      </w:r>
    </w:p>
    <w:p w14:paraId="18D139EB"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Communication </w:t>
      </w:r>
      <w:r>
        <w:rPr>
          <w:rFonts w:ascii="Arial" w:eastAsia="Arial" w:hAnsi="Arial" w:cs="Arial"/>
          <w:color w:val="000000"/>
        </w:rPr>
        <w:tab/>
        <w:t xml:space="preserve"> page 9</w:t>
      </w:r>
    </w:p>
    <w:p w14:paraId="2DA7A5FE"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Conferences </w:t>
      </w:r>
      <w:r>
        <w:rPr>
          <w:rFonts w:ascii="Arial" w:eastAsia="Arial" w:hAnsi="Arial" w:cs="Arial"/>
          <w:color w:val="000000"/>
        </w:rPr>
        <w:tab/>
        <w:t>page 9</w:t>
      </w:r>
    </w:p>
    <w:p w14:paraId="1397CEE7" w14:textId="5502C1CB"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Data Privacy </w:t>
      </w:r>
      <w:r>
        <w:rPr>
          <w:rFonts w:ascii="Arial" w:eastAsia="Arial" w:hAnsi="Arial" w:cs="Arial"/>
          <w:color w:val="000000"/>
        </w:rPr>
        <w:tab/>
        <w:t xml:space="preserve"> page </w:t>
      </w:r>
      <w:r w:rsidR="008B2F5D">
        <w:rPr>
          <w:rFonts w:ascii="Arial" w:eastAsia="Arial" w:hAnsi="Arial" w:cs="Arial"/>
          <w:color w:val="000000"/>
        </w:rPr>
        <w:t>10</w:t>
      </w:r>
    </w:p>
    <w:p w14:paraId="41E92E4A" w14:textId="7BE46A6F"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Discipline Policy</w:t>
      </w:r>
      <w:r>
        <w:rPr>
          <w:rFonts w:ascii="Arial" w:eastAsia="Arial" w:hAnsi="Arial" w:cs="Arial"/>
          <w:color w:val="000000"/>
        </w:rPr>
        <w:tab/>
        <w:t xml:space="preserve"> page </w:t>
      </w:r>
      <w:r w:rsidR="008B2F5D">
        <w:rPr>
          <w:rFonts w:ascii="Arial" w:eastAsia="Arial" w:hAnsi="Arial" w:cs="Arial"/>
          <w:color w:val="000000"/>
        </w:rPr>
        <w:t>10</w:t>
      </w:r>
    </w:p>
    <w:p w14:paraId="29A19378"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Doctor/Dental Appointments </w:t>
      </w:r>
      <w:r>
        <w:rPr>
          <w:rFonts w:ascii="Arial" w:eastAsia="Arial" w:hAnsi="Arial" w:cs="Arial"/>
          <w:color w:val="000000"/>
        </w:rPr>
        <w:tab/>
        <w:t xml:space="preserve"> page 10</w:t>
      </w:r>
    </w:p>
    <w:p w14:paraId="36A31A1E" w14:textId="5AC93282"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Dress Code </w:t>
      </w:r>
      <w:r>
        <w:rPr>
          <w:rFonts w:ascii="Arial" w:eastAsia="Arial" w:hAnsi="Arial" w:cs="Arial"/>
          <w:color w:val="000000"/>
        </w:rPr>
        <w:tab/>
        <w:t xml:space="preserve"> page 1</w:t>
      </w:r>
      <w:r w:rsidR="008B2F5D">
        <w:rPr>
          <w:rFonts w:ascii="Arial" w:eastAsia="Arial" w:hAnsi="Arial" w:cs="Arial"/>
          <w:color w:val="000000"/>
        </w:rPr>
        <w:t>1</w:t>
      </w:r>
      <w:r>
        <w:rPr>
          <w:rFonts w:ascii="Arial" w:eastAsia="Arial" w:hAnsi="Arial" w:cs="Arial"/>
          <w:color w:val="000000"/>
        </w:rPr>
        <w:t xml:space="preserve"> </w:t>
      </w:r>
    </w:p>
    <w:p w14:paraId="2A2DBB3B"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Emergency Information </w:t>
      </w:r>
      <w:r>
        <w:rPr>
          <w:rFonts w:ascii="Arial" w:eastAsia="Arial" w:hAnsi="Arial" w:cs="Arial"/>
          <w:color w:val="000000"/>
        </w:rPr>
        <w:tab/>
        <w:t xml:space="preserve"> page 11</w:t>
      </w:r>
    </w:p>
    <w:p w14:paraId="3774811A"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Extra Help </w:t>
      </w:r>
      <w:r>
        <w:rPr>
          <w:rFonts w:ascii="Arial" w:eastAsia="Arial" w:hAnsi="Arial" w:cs="Arial"/>
          <w:color w:val="000000"/>
        </w:rPr>
        <w:tab/>
        <w:t>page 11</w:t>
      </w:r>
    </w:p>
    <w:p w14:paraId="0B89A4E8"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Face Masks……………………………………………………………………………….page 11</w:t>
      </w:r>
    </w:p>
    <w:p w14:paraId="3A87FF52" w14:textId="64C40486"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Family Services………………………………………………………………………….page 1</w:t>
      </w:r>
      <w:r w:rsidR="008B2F5D">
        <w:rPr>
          <w:rFonts w:ascii="Arial" w:eastAsia="Arial" w:hAnsi="Arial" w:cs="Arial"/>
          <w:color w:val="000000"/>
        </w:rPr>
        <w:t>2</w:t>
      </w:r>
    </w:p>
    <w:p w14:paraId="0E5AB89F"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Fidget Devices ………………….……………………………………………………… page 12</w:t>
      </w:r>
    </w:p>
    <w:p w14:paraId="49695858"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Field Trips ………………………………………………………………………………. page 12</w:t>
      </w:r>
    </w:p>
    <w:p w14:paraId="696F04BA"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Fire/Disaster Drills </w:t>
      </w:r>
      <w:r>
        <w:rPr>
          <w:rFonts w:ascii="Arial" w:eastAsia="Arial" w:hAnsi="Arial" w:cs="Arial"/>
          <w:color w:val="000000"/>
        </w:rPr>
        <w:tab/>
        <w:t xml:space="preserve"> page 12</w:t>
      </w:r>
    </w:p>
    <w:p w14:paraId="63154ED3" w14:textId="2CF27B36"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Head Lice……………………………………………………………………………….. page 1</w:t>
      </w:r>
      <w:r w:rsidR="008B2F5D">
        <w:rPr>
          <w:rFonts w:ascii="Arial" w:eastAsia="Arial" w:hAnsi="Arial" w:cs="Arial"/>
          <w:color w:val="000000"/>
        </w:rPr>
        <w:t>3</w:t>
      </w:r>
    </w:p>
    <w:p w14:paraId="437DED23" w14:textId="1E5EA075"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Homebound Instruction</w:t>
      </w:r>
      <w:r>
        <w:rPr>
          <w:rFonts w:ascii="Arial" w:eastAsia="Arial" w:hAnsi="Arial" w:cs="Arial"/>
          <w:color w:val="000000"/>
        </w:rPr>
        <w:tab/>
        <w:t xml:space="preserve"> page 1</w:t>
      </w:r>
      <w:r w:rsidR="008B2F5D">
        <w:rPr>
          <w:rFonts w:ascii="Arial" w:eastAsia="Arial" w:hAnsi="Arial" w:cs="Arial"/>
          <w:color w:val="000000"/>
        </w:rPr>
        <w:t>3</w:t>
      </w:r>
      <w:r>
        <w:rPr>
          <w:rFonts w:ascii="Arial" w:eastAsia="Arial" w:hAnsi="Arial" w:cs="Arial"/>
          <w:color w:val="000000"/>
        </w:rPr>
        <w:t xml:space="preserve"> </w:t>
      </w:r>
    </w:p>
    <w:p w14:paraId="50FF348D"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Homework.</w:t>
      </w:r>
      <w:r>
        <w:rPr>
          <w:rFonts w:ascii="Arial" w:eastAsia="Arial" w:hAnsi="Arial" w:cs="Arial"/>
          <w:color w:val="000000"/>
        </w:rPr>
        <w:tab/>
        <w:t>.................................................................. page 13</w:t>
      </w:r>
    </w:p>
    <w:p w14:paraId="698FE115"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Illness During School </w:t>
      </w:r>
      <w:r>
        <w:rPr>
          <w:rFonts w:ascii="Arial" w:eastAsia="Arial" w:hAnsi="Arial" w:cs="Arial"/>
          <w:color w:val="000000"/>
        </w:rPr>
        <w:tab/>
        <w:t>.......................................................... page 13</w:t>
      </w:r>
    </w:p>
    <w:p w14:paraId="4FBAD6FE"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Immunizations</w:t>
      </w:r>
      <w:r>
        <w:rPr>
          <w:rFonts w:ascii="Arial" w:eastAsia="Arial" w:hAnsi="Arial" w:cs="Arial"/>
          <w:color w:val="000000"/>
        </w:rPr>
        <w:tab/>
        <w:t xml:space="preserve"> page 13</w:t>
      </w:r>
    </w:p>
    <w:p w14:paraId="4DD6AB7C"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Incomplete Work</w:t>
      </w:r>
      <w:r>
        <w:rPr>
          <w:rFonts w:ascii="Arial" w:eastAsia="Arial" w:hAnsi="Arial" w:cs="Arial"/>
          <w:color w:val="000000"/>
        </w:rPr>
        <w:tab/>
        <w:t xml:space="preserve"> page 13</w:t>
      </w:r>
    </w:p>
    <w:p w14:paraId="3F7D8C63" w14:textId="0AE4C99D"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Lockers </w:t>
      </w:r>
      <w:r>
        <w:rPr>
          <w:rFonts w:ascii="Arial" w:eastAsia="Arial" w:hAnsi="Arial" w:cs="Arial"/>
          <w:color w:val="000000"/>
        </w:rPr>
        <w:tab/>
        <w:t xml:space="preserve"> page 1</w:t>
      </w:r>
      <w:r w:rsidR="008B2F5D">
        <w:rPr>
          <w:rFonts w:ascii="Arial" w:eastAsia="Arial" w:hAnsi="Arial" w:cs="Arial"/>
          <w:color w:val="000000"/>
        </w:rPr>
        <w:t>4</w:t>
      </w:r>
    </w:p>
    <w:p w14:paraId="4E7F91B9"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Lost &amp; Found </w:t>
      </w:r>
      <w:r>
        <w:rPr>
          <w:rFonts w:ascii="Arial" w:eastAsia="Arial" w:hAnsi="Arial" w:cs="Arial"/>
          <w:color w:val="000000"/>
        </w:rPr>
        <w:tab/>
      </w:r>
      <w:r>
        <w:rPr>
          <w:rFonts w:ascii="Arial" w:eastAsia="Arial" w:hAnsi="Arial" w:cs="Arial"/>
          <w:color w:val="000000"/>
          <w:sz w:val="20"/>
          <w:szCs w:val="20"/>
        </w:rPr>
        <w:t xml:space="preserve"> </w:t>
      </w:r>
      <w:r>
        <w:rPr>
          <w:rFonts w:ascii="Arial" w:eastAsia="Arial" w:hAnsi="Arial" w:cs="Arial"/>
          <w:color w:val="000000"/>
        </w:rPr>
        <w:t>page 14</w:t>
      </w:r>
    </w:p>
    <w:p w14:paraId="0F06454B"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Medication </w:t>
      </w:r>
      <w:r>
        <w:rPr>
          <w:rFonts w:ascii="Arial" w:eastAsia="Arial" w:hAnsi="Arial" w:cs="Arial"/>
          <w:color w:val="000000"/>
        </w:rPr>
        <w:tab/>
        <w:t>page 14</w:t>
      </w:r>
    </w:p>
    <w:p w14:paraId="7E9D14FA"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Minnesota Comprehensive Assessments </w:t>
      </w:r>
      <w:r>
        <w:rPr>
          <w:rFonts w:ascii="Arial" w:eastAsia="Arial" w:hAnsi="Arial" w:cs="Arial"/>
          <w:color w:val="000000"/>
        </w:rPr>
        <w:tab/>
        <w:t xml:space="preserve"> page 14</w:t>
      </w:r>
    </w:p>
    <w:p w14:paraId="6B3AA6A4" w14:textId="4290B16C"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Music </w:t>
      </w:r>
      <w:r>
        <w:rPr>
          <w:rFonts w:ascii="Arial" w:eastAsia="Arial" w:hAnsi="Arial" w:cs="Arial"/>
          <w:color w:val="000000"/>
        </w:rPr>
        <w:tab/>
        <w:t xml:space="preserve"> page 1</w:t>
      </w:r>
      <w:r w:rsidR="008B2F5D">
        <w:rPr>
          <w:rFonts w:ascii="Arial" w:eastAsia="Arial" w:hAnsi="Arial" w:cs="Arial"/>
          <w:color w:val="000000"/>
        </w:rPr>
        <w:t>5</w:t>
      </w:r>
    </w:p>
    <w:p w14:paraId="4417CA1A"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Parent/Teacher Organization (PTO) </w:t>
      </w:r>
      <w:r>
        <w:rPr>
          <w:rFonts w:ascii="Arial" w:eastAsia="Arial" w:hAnsi="Arial" w:cs="Arial"/>
          <w:color w:val="000000"/>
        </w:rPr>
        <w:tab/>
        <w:t xml:space="preserve"> page 15</w:t>
      </w:r>
    </w:p>
    <w:p w14:paraId="5FB13045"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Items Not Listed on Classroom Supply Lists </w:t>
      </w:r>
      <w:r>
        <w:rPr>
          <w:rFonts w:ascii="Arial" w:eastAsia="Arial" w:hAnsi="Arial" w:cs="Arial"/>
          <w:color w:val="000000"/>
        </w:rPr>
        <w:tab/>
        <w:t xml:space="preserve"> page 15</w:t>
      </w:r>
    </w:p>
    <w:p w14:paraId="2B95A554" w14:textId="13BC0B9B"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Parking </w:t>
      </w:r>
      <w:r>
        <w:rPr>
          <w:rFonts w:ascii="Arial" w:eastAsia="Arial" w:hAnsi="Arial" w:cs="Arial"/>
          <w:color w:val="000000"/>
        </w:rPr>
        <w:tab/>
        <w:t xml:space="preserve"> page 1</w:t>
      </w:r>
      <w:r w:rsidR="008B2F5D">
        <w:rPr>
          <w:rFonts w:ascii="Arial" w:eastAsia="Arial" w:hAnsi="Arial" w:cs="Arial"/>
          <w:color w:val="000000"/>
        </w:rPr>
        <w:t>6</w:t>
      </w:r>
    </w:p>
    <w:p w14:paraId="26F44E53"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Pets </w:t>
      </w:r>
      <w:r>
        <w:rPr>
          <w:rFonts w:ascii="Arial" w:eastAsia="Arial" w:hAnsi="Arial" w:cs="Arial"/>
          <w:color w:val="000000"/>
        </w:rPr>
        <w:tab/>
        <w:t xml:space="preserve"> page 16</w:t>
      </w:r>
    </w:p>
    <w:p w14:paraId="056D9295" w14:textId="62156A20"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Phones…………………………………………………………………………………    page </w:t>
      </w:r>
      <w:r w:rsidR="008B2F5D">
        <w:rPr>
          <w:rFonts w:ascii="Arial" w:eastAsia="Arial" w:hAnsi="Arial" w:cs="Arial"/>
          <w:color w:val="000000"/>
        </w:rPr>
        <w:t>17</w:t>
      </w:r>
    </w:p>
    <w:p w14:paraId="579D1C18"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Recess </w:t>
      </w:r>
      <w:r>
        <w:rPr>
          <w:rFonts w:ascii="Arial" w:eastAsia="Arial" w:hAnsi="Arial" w:cs="Arial"/>
          <w:color w:val="000000"/>
        </w:rPr>
        <w:tab/>
        <w:t xml:space="preserve"> page 17</w:t>
      </w:r>
    </w:p>
    <w:p w14:paraId="414BA6E0"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Report Cards </w:t>
      </w:r>
      <w:r>
        <w:rPr>
          <w:rFonts w:ascii="Arial" w:eastAsia="Arial" w:hAnsi="Arial" w:cs="Arial"/>
          <w:color w:val="000000"/>
        </w:rPr>
        <w:tab/>
        <w:t xml:space="preserve"> page 17</w:t>
      </w:r>
    </w:p>
    <w:p w14:paraId="0E4DB745" w14:textId="7BDA9B11"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Restraining Orders</w:t>
      </w:r>
      <w:r>
        <w:rPr>
          <w:rFonts w:ascii="Arial" w:eastAsia="Arial" w:hAnsi="Arial" w:cs="Arial"/>
          <w:color w:val="000000"/>
        </w:rPr>
        <w:tab/>
        <w:t xml:space="preserve"> page 1</w:t>
      </w:r>
      <w:r w:rsidR="008B2F5D">
        <w:rPr>
          <w:rFonts w:ascii="Arial" w:eastAsia="Arial" w:hAnsi="Arial" w:cs="Arial"/>
          <w:color w:val="000000"/>
        </w:rPr>
        <w:t>8</w:t>
      </w:r>
    </w:p>
    <w:p w14:paraId="567C8804"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School Nurse </w:t>
      </w:r>
      <w:r>
        <w:rPr>
          <w:rFonts w:ascii="Arial" w:eastAsia="Arial" w:hAnsi="Arial" w:cs="Arial"/>
          <w:color w:val="000000"/>
        </w:rPr>
        <w:tab/>
        <w:t xml:space="preserve"> page 18</w:t>
      </w:r>
    </w:p>
    <w:p w14:paraId="027AD2E7"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School Messenger………………………………………………………………………page 18</w:t>
      </w:r>
    </w:p>
    <w:p w14:paraId="3CF9AC67"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Sexual Harassment &amp; Sexual Violence </w:t>
      </w:r>
      <w:r>
        <w:rPr>
          <w:rFonts w:ascii="Arial" w:eastAsia="Arial" w:hAnsi="Arial" w:cs="Arial"/>
          <w:color w:val="000000"/>
        </w:rPr>
        <w:tab/>
        <w:t xml:space="preserve"> page 18 </w:t>
      </w:r>
    </w:p>
    <w:p w14:paraId="5157C602"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Special Services </w:t>
      </w:r>
      <w:r>
        <w:rPr>
          <w:rFonts w:ascii="Arial" w:eastAsia="Arial" w:hAnsi="Arial" w:cs="Arial"/>
          <w:color w:val="000000"/>
        </w:rPr>
        <w:tab/>
        <w:t xml:space="preserve"> page 18</w:t>
      </w:r>
    </w:p>
    <w:p w14:paraId="2F541C5C" w14:textId="0365CEFA"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Storm Policy </w:t>
      </w:r>
      <w:r>
        <w:rPr>
          <w:rFonts w:ascii="Arial" w:eastAsia="Arial" w:hAnsi="Arial" w:cs="Arial"/>
          <w:color w:val="000000"/>
        </w:rPr>
        <w:tab/>
        <w:t xml:space="preserve"> page 1</w:t>
      </w:r>
      <w:r w:rsidR="008B2F5D">
        <w:rPr>
          <w:rFonts w:ascii="Arial" w:eastAsia="Arial" w:hAnsi="Arial" w:cs="Arial"/>
          <w:color w:val="000000"/>
        </w:rPr>
        <w:t>8</w:t>
      </w:r>
    </w:p>
    <w:p w14:paraId="48D0C2E6"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Student Placement Requests </w:t>
      </w:r>
      <w:r>
        <w:rPr>
          <w:rFonts w:ascii="Arial" w:eastAsia="Arial" w:hAnsi="Arial" w:cs="Arial"/>
          <w:color w:val="000000"/>
        </w:rPr>
        <w:tab/>
        <w:t xml:space="preserve"> page 19 </w:t>
      </w:r>
    </w:p>
    <w:p w14:paraId="0BD1C45B"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Tennis Shoes </w:t>
      </w:r>
      <w:r>
        <w:rPr>
          <w:rFonts w:ascii="Arial" w:eastAsia="Arial" w:hAnsi="Arial" w:cs="Arial"/>
          <w:color w:val="000000"/>
        </w:rPr>
        <w:tab/>
        <w:t xml:space="preserve"> page 19</w:t>
      </w:r>
    </w:p>
    <w:p w14:paraId="09667F86"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Volunteer Help </w:t>
      </w:r>
      <w:r>
        <w:rPr>
          <w:rFonts w:ascii="Arial" w:eastAsia="Arial" w:hAnsi="Arial" w:cs="Arial"/>
          <w:color w:val="000000"/>
        </w:rPr>
        <w:tab/>
        <w:t xml:space="preserve"> page 19</w:t>
      </w:r>
    </w:p>
    <w:p w14:paraId="3C36EE74" w14:textId="63734579"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Weapons </w:t>
      </w:r>
      <w:r>
        <w:rPr>
          <w:rFonts w:ascii="Arial" w:eastAsia="Arial" w:hAnsi="Arial" w:cs="Arial"/>
          <w:color w:val="000000"/>
        </w:rPr>
        <w:tab/>
        <w:t xml:space="preserve"> page 1</w:t>
      </w:r>
      <w:r w:rsidR="008B2F5D">
        <w:rPr>
          <w:rFonts w:ascii="Arial" w:eastAsia="Arial" w:hAnsi="Arial" w:cs="Arial"/>
          <w:color w:val="000000"/>
        </w:rPr>
        <w:t>9</w:t>
      </w:r>
    </w:p>
    <w:p w14:paraId="2266A984"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Wellness Policy</w:t>
      </w:r>
      <w:r>
        <w:rPr>
          <w:rFonts w:ascii="Arial" w:eastAsia="Arial" w:hAnsi="Arial" w:cs="Arial"/>
          <w:color w:val="000000"/>
        </w:rPr>
        <w:tab/>
        <w:t xml:space="preserve"> page 20</w:t>
      </w:r>
    </w:p>
    <w:p w14:paraId="5781EA78"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Withdrawals from School</w:t>
      </w:r>
      <w:r>
        <w:rPr>
          <w:rFonts w:ascii="Arial" w:eastAsia="Arial" w:hAnsi="Arial" w:cs="Arial"/>
          <w:color w:val="000000"/>
        </w:rPr>
        <w:tab/>
        <w:t xml:space="preserve"> page 20</w:t>
      </w:r>
    </w:p>
    <w:p w14:paraId="2E0CDC4E" w14:textId="033DA2C6"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A: Student Transportation Services &amp; Bus Regulations </w:t>
      </w:r>
      <w:r>
        <w:rPr>
          <w:rFonts w:ascii="Arial" w:eastAsia="Arial" w:hAnsi="Arial" w:cs="Arial"/>
          <w:color w:val="000000"/>
        </w:rPr>
        <w:tab/>
        <w:t>p</w:t>
      </w:r>
      <w:r w:rsidR="008B2F5D">
        <w:rPr>
          <w:rFonts w:ascii="Arial" w:eastAsia="Arial" w:hAnsi="Arial" w:cs="Arial"/>
          <w:color w:val="000000"/>
        </w:rPr>
        <w:t>age</w:t>
      </w:r>
      <w:r>
        <w:rPr>
          <w:rFonts w:ascii="Arial" w:eastAsia="Arial" w:hAnsi="Arial" w:cs="Arial"/>
          <w:color w:val="000000"/>
        </w:rPr>
        <w:t xml:space="preserve"> 21-23</w:t>
      </w:r>
    </w:p>
    <w:p w14:paraId="3E6C6697"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B: Pest Control Notice </w:t>
      </w:r>
      <w:r>
        <w:rPr>
          <w:rFonts w:ascii="Arial" w:eastAsia="Arial" w:hAnsi="Arial" w:cs="Arial"/>
          <w:color w:val="000000"/>
        </w:rPr>
        <w:tab/>
        <w:t xml:space="preserve"> page 24</w:t>
      </w:r>
    </w:p>
    <w:p w14:paraId="5FA888EB"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C: Highland School Arrival &amp; Dismissal Schedule </w:t>
      </w:r>
      <w:r>
        <w:rPr>
          <w:rFonts w:ascii="Arial" w:eastAsia="Arial" w:hAnsi="Arial" w:cs="Arial"/>
          <w:color w:val="000000"/>
        </w:rPr>
        <w:tab/>
        <w:t xml:space="preserve">    page 25</w:t>
      </w:r>
    </w:p>
    <w:p w14:paraId="5F9985F2"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D: Highland School Lunch &amp; Recess Schedule ……………….……..... </w:t>
      </w:r>
      <w:r>
        <w:rPr>
          <w:rFonts w:ascii="Arial" w:eastAsia="Arial" w:hAnsi="Arial" w:cs="Arial"/>
          <w:color w:val="000000"/>
        </w:rPr>
        <w:tab/>
        <w:t>page 26</w:t>
      </w:r>
    </w:p>
    <w:p w14:paraId="1FB4884E" w14:textId="77777777"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E: Highland School Schedule (Normal) ………………...……………...   </w:t>
      </w:r>
      <w:r>
        <w:rPr>
          <w:rFonts w:ascii="Arial" w:eastAsia="Arial" w:hAnsi="Arial" w:cs="Arial"/>
          <w:color w:val="000000"/>
        </w:rPr>
        <w:tab/>
        <w:t>page 27</w:t>
      </w:r>
    </w:p>
    <w:p w14:paraId="3B0E0C20" w14:textId="73CD651E"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w:t>
      </w:r>
      <w:r w:rsidR="008B2F5D">
        <w:rPr>
          <w:rFonts w:ascii="Arial" w:eastAsia="Arial" w:hAnsi="Arial" w:cs="Arial"/>
          <w:color w:val="000000"/>
        </w:rPr>
        <w:t>F</w:t>
      </w:r>
      <w:r>
        <w:rPr>
          <w:rFonts w:ascii="Arial" w:eastAsia="Arial" w:hAnsi="Arial" w:cs="Arial"/>
          <w:color w:val="000000"/>
        </w:rPr>
        <w:t>: Highland School Schedule (Late Start) …………………...…….….   page 2</w:t>
      </w:r>
      <w:r w:rsidR="008B2F5D">
        <w:rPr>
          <w:rFonts w:ascii="Arial" w:eastAsia="Arial" w:hAnsi="Arial" w:cs="Arial"/>
          <w:color w:val="000000"/>
        </w:rPr>
        <w:t>8</w:t>
      </w:r>
    </w:p>
    <w:p w14:paraId="24F402AA" w14:textId="715AE6F3"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w:t>
      </w:r>
      <w:r w:rsidR="008B2F5D">
        <w:rPr>
          <w:rFonts w:ascii="Arial" w:eastAsia="Arial" w:hAnsi="Arial" w:cs="Arial"/>
          <w:color w:val="000000"/>
        </w:rPr>
        <w:t>G</w:t>
      </w:r>
      <w:r>
        <w:rPr>
          <w:rFonts w:ascii="Arial" w:eastAsia="Arial" w:hAnsi="Arial" w:cs="Arial"/>
          <w:color w:val="000000"/>
        </w:rPr>
        <w:t>: Map of Highland Parking Lot ………………………..……...…….......</w:t>
      </w:r>
      <w:r>
        <w:rPr>
          <w:rFonts w:ascii="Arial" w:eastAsia="Arial" w:hAnsi="Arial" w:cs="Arial"/>
          <w:color w:val="000000"/>
        </w:rPr>
        <w:tab/>
        <w:t xml:space="preserve">page </w:t>
      </w:r>
      <w:r w:rsidR="008B2F5D">
        <w:rPr>
          <w:rFonts w:ascii="Arial" w:eastAsia="Arial" w:hAnsi="Arial" w:cs="Arial"/>
          <w:color w:val="000000"/>
        </w:rPr>
        <w:t>29</w:t>
      </w:r>
    </w:p>
    <w:p w14:paraId="401701D5" w14:textId="06158E5D"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w:t>
      </w:r>
      <w:r w:rsidR="008B2F5D">
        <w:rPr>
          <w:rFonts w:ascii="Arial" w:eastAsia="Arial" w:hAnsi="Arial" w:cs="Arial"/>
          <w:color w:val="000000"/>
        </w:rPr>
        <w:t>H</w:t>
      </w:r>
      <w:r>
        <w:rPr>
          <w:rFonts w:ascii="Arial" w:eastAsia="Arial" w:hAnsi="Arial" w:cs="Arial"/>
          <w:color w:val="000000"/>
        </w:rPr>
        <w:t>: Highland School Discipline Policy …………………………...……</w:t>
      </w:r>
      <w:r>
        <w:rPr>
          <w:rFonts w:ascii="Arial" w:eastAsia="Arial" w:hAnsi="Arial" w:cs="Arial"/>
          <w:color w:val="000000"/>
        </w:rPr>
        <w:tab/>
        <w:t>page 3</w:t>
      </w:r>
      <w:r w:rsidR="008B2F5D">
        <w:rPr>
          <w:rFonts w:ascii="Arial" w:eastAsia="Arial" w:hAnsi="Arial" w:cs="Arial"/>
          <w:color w:val="000000"/>
        </w:rPr>
        <w:t>0</w:t>
      </w:r>
      <w:r>
        <w:rPr>
          <w:rFonts w:ascii="Arial" w:eastAsia="Arial" w:hAnsi="Arial" w:cs="Arial"/>
          <w:color w:val="000000"/>
        </w:rPr>
        <w:t>-3</w:t>
      </w:r>
      <w:r w:rsidR="008B2F5D">
        <w:rPr>
          <w:rFonts w:ascii="Arial" w:eastAsia="Arial" w:hAnsi="Arial" w:cs="Arial"/>
          <w:color w:val="000000"/>
        </w:rPr>
        <w:t>3</w:t>
      </w:r>
    </w:p>
    <w:p w14:paraId="4DAE2C8F" w14:textId="0DA10F85" w:rsidR="00133B59" w:rsidRDefault="00683D7C">
      <w:pPr>
        <w:rPr>
          <w:rFonts w:ascii="Arial" w:eastAsia="Arial" w:hAnsi="Arial" w:cs="Arial"/>
          <w:color w:val="222222"/>
          <w:highlight w:val="white"/>
        </w:rPr>
      </w:pPr>
      <w:r>
        <w:rPr>
          <w:rFonts w:ascii="Arial" w:eastAsia="Arial" w:hAnsi="Arial" w:cs="Arial"/>
        </w:rPr>
        <w:t xml:space="preserve">Appendix </w:t>
      </w:r>
      <w:r w:rsidR="008B2F5D">
        <w:rPr>
          <w:rFonts w:ascii="Arial" w:eastAsia="Arial" w:hAnsi="Arial" w:cs="Arial"/>
        </w:rPr>
        <w:t>I</w:t>
      </w:r>
      <w:r>
        <w:rPr>
          <w:rFonts w:ascii="Arial" w:eastAsia="Arial" w:hAnsi="Arial" w:cs="Arial"/>
        </w:rPr>
        <w:t xml:space="preserve">: </w:t>
      </w:r>
      <w:r>
        <w:rPr>
          <w:rFonts w:ascii="Arial" w:eastAsia="Arial" w:hAnsi="Arial" w:cs="Arial"/>
          <w:color w:val="222222"/>
          <w:highlight w:val="white"/>
        </w:rPr>
        <w:t>Parent Refusal for Student Participation in Statewide Testing…..</w:t>
      </w:r>
      <w:r>
        <w:rPr>
          <w:rFonts w:ascii="Arial" w:eastAsia="Arial" w:hAnsi="Arial" w:cs="Arial"/>
        </w:rPr>
        <w:t>page 3</w:t>
      </w:r>
      <w:r w:rsidR="008B2F5D">
        <w:rPr>
          <w:rFonts w:ascii="Arial" w:eastAsia="Arial" w:hAnsi="Arial" w:cs="Arial"/>
        </w:rPr>
        <w:t>4</w:t>
      </w:r>
      <w:r>
        <w:rPr>
          <w:rFonts w:ascii="Arial" w:eastAsia="Arial" w:hAnsi="Arial" w:cs="Arial"/>
        </w:rPr>
        <w:t>-3</w:t>
      </w:r>
      <w:r w:rsidR="008B2F5D">
        <w:rPr>
          <w:rFonts w:ascii="Arial" w:eastAsia="Arial" w:hAnsi="Arial" w:cs="Arial"/>
        </w:rPr>
        <w:t>6</w:t>
      </w:r>
    </w:p>
    <w:p w14:paraId="2DF03E2C" w14:textId="1B67D66E"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w:t>
      </w:r>
      <w:r w:rsidR="008B2F5D">
        <w:rPr>
          <w:rFonts w:ascii="Arial" w:eastAsia="Arial" w:hAnsi="Arial" w:cs="Arial"/>
          <w:color w:val="000000"/>
        </w:rPr>
        <w:t>J</w:t>
      </w:r>
      <w:r>
        <w:rPr>
          <w:rFonts w:ascii="Arial" w:eastAsia="Arial" w:hAnsi="Arial" w:cs="Arial"/>
          <w:color w:val="000000"/>
        </w:rPr>
        <w:t>: 2019-2020 Highland School Calendar ….....……….......................</w:t>
      </w:r>
      <w:r>
        <w:rPr>
          <w:rFonts w:ascii="Arial" w:eastAsia="Arial" w:hAnsi="Arial" w:cs="Arial"/>
          <w:color w:val="000000"/>
        </w:rPr>
        <w:tab/>
        <w:t xml:space="preserve">   page 3</w:t>
      </w:r>
      <w:r w:rsidR="008B2F5D">
        <w:rPr>
          <w:rFonts w:ascii="Arial" w:eastAsia="Arial" w:hAnsi="Arial" w:cs="Arial"/>
          <w:color w:val="000000"/>
        </w:rPr>
        <w:t>7</w:t>
      </w:r>
    </w:p>
    <w:p w14:paraId="748DD7C0" w14:textId="2067BCAC"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w:t>
      </w:r>
      <w:r w:rsidR="008B2F5D">
        <w:rPr>
          <w:rFonts w:ascii="Arial" w:eastAsia="Arial" w:hAnsi="Arial" w:cs="Arial"/>
          <w:color w:val="000000"/>
        </w:rPr>
        <w:t>K</w:t>
      </w:r>
      <w:r>
        <w:rPr>
          <w:rFonts w:ascii="Arial" w:eastAsia="Arial" w:hAnsi="Arial" w:cs="Arial"/>
          <w:color w:val="000000"/>
        </w:rPr>
        <w:t>: Student Placement Request ….....……….......................</w:t>
      </w:r>
      <w:r>
        <w:rPr>
          <w:rFonts w:ascii="Arial" w:eastAsia="Arial" w:hAnsi="Arial" w:cs="Arial"/>
          <w:color w:val="000000"/>
        </w:rPr>
        <w:tab/>
        <w:t xml:space="preserve">  page 3</w:t>
      </w:r>
      <w:r w:rsidR="008B2F5D">
        <w:rPr>
          <w:rFonts w:ascii="Arial" w:eastAsia="Arial" w:hAnsi="Arial" w:cs="Arial"/>
          <w:color w:val="000000"/>
        </w:rPr>
        <w:t>8-39</w:t>
      </w:r>
    </w:p>
    <w:p w14:paraId="009AE2AE" w14:textId="7D8D8FED"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w:t>
      </w:r>
      <w:r w:rsidR="008B2F5D">
        <w:rPr>
          <w:rFonts w:ascii="Arial" w:eastAsia="Arial" w:hAnsi="Arial" w:cs="Arial"/>
          <w:color w:val="000000"/>
        </w:rPr>
        <w:t>L</w:t>
      </w:r>
      <w:r>
        <w:rPr>
          <w:rFonts w:ascii="Arial" w:eastAsia="Arial" w:hAnsi="Arial" w:cs="Arial"/>
          <w:color w:val="000000"/>
        </w:rPr>
        <w:t xml:space="preserve">: Medication Administration Authorization Form….....………..............page </w:t>
      </w:r>
      <w:r w:rsidR="008B2F5D">
        <w:rPr>
          <w:rFonts w:ascii="Arial" w:eastAsia="Arial" w:hAnsi="Arial" w:cs="Arial"/>
          <w:color w:val="000000"/>
        </w:rPr>
        <w:t>40</w:t>
      </w:r>
    </w:p>
    <w:p w14:paraId="50F6DF7D" w14:textId="2764BBAC" w:rsidR="00133B59" w:rsidRDefault="00683D7C">
      <w:pPr>
        <w:pBdr>
          <w:top w:val="nil"/>
          <w:left w:val="nil"/>
          <w:bottom w:val="nil"/>
          <w:right w:val="nil"/>
          <w:between w:val="nil"/>
        </w:pBdr>
        <w:tabs>
          <w:tab w:val="right" w:pos="9360"/>
        </w:tabs>
        <w:jc w:val="both"/>
        <w:rPr>
          <w:rFonts w:ascii="Arial" w:eastAsia="Arial" w:hAnsi="Arial" w:cs="Arial"/>
          <w:color w:val="000000"/>
        </w:rPr>
      </w:pPr>
      <w:r>
        <w:rPr>
          <w:rFonts w:ascii="Arial" w:eastAsia="Arial" w:hAnsi="Arial" w:cs="Arial"/>
          <w:color w:val="000000"/>
        </w:rPr>
        <w:t xml:space="preserve">Appendix </w:t>
      </w:r>
      <w:r w:rsidR="008B2F5D">
        <w:rPr>
          <w:rFonts w:ascii="Arial" w:eastAsia="Arial" w:hAnsi="Arial" w:cs="Arial"/>
          <w:color w:val="000000"/>
        </w:rPr>
        <w:t>M</w:t>
      </w:r>
      <w:r>
        <w:rPr>
          <w:rFonts w:ascii="Arial" w:eastAsia="Arial" w:hAnsi="Arial" w:cs="Arial"/>
          <w:color w:val="000000"/>
        </w:rPr>
        <w:t>: School Volunteer/Chaperone Form……………………………………page 4</w:t>
      </w:r>
      <w:r w:rsidR="008B2F5D">
        <w:rPr>
          <w:rFonts w:ascii="Arial" w:eastAsia="Arial" w:hAnsi="Arial" w:cs="Arial"/>
          <w:color w:val="000000"/>
        </w:rPr>
        <w:t>1</w:t>
      </w:r>
    </w:p>
    <w:p w14:paraId="29E893AE" w14:textId="77777777" w:rsidR="00133B59" w:rsidRDefault="00133B59">
      <w:pPr>
        <w:pBdr>
          <w:top w:val="nil"/>
          <w:left w:val="nil"/>
          <w:bottom w:val="nil"/>
          <w:right w:val="nil"/>
          <w:between w:val="nil"/>
        </w:pBdr>
        <w:tabs>
          <w:tab w:val="right" w:pos="9360"/>
        </w:tabs>
        <w:jc w:val="both"/>
        <w:rPr>
          <w:rFonts w:ascii="Arial" w:eastAsia="Arial" w:hAnsi="Arial" w:cs="Arial"/>
          <w:color w:val="000000"/>
        </w:rPr>
      </w:pPr>
    </w:p>
    <w:p w14:paraId="5A765446" w14:textId="77777777" w:rsidR="00133B59" w:rsidRDefault="00133B59">
      <w:pPr>
        <w:pBdr>
          <w:top w:val="nil"/>
          <w:left w:val="nil"/>
          <w:bottom w:val="nil"/>
          <w:right w:val="nil"/>
          <w:between w:val="nil"/>
        </w:pBdr>
        <w:tabs>
          <w:tab w:val="right" w:pos="9360"/>
        </w:tabs>
        <w:jc w:val="both"/>
        <w:rPr>
          <w:rFonts w:ascii="Arial" w:eastAsia="Arial" w:hAnsi="Arial" w:cs="Arial"/>
          <w:color w:val="000000"/>
        </w:rPr>
      </w:pPr>
    </w:p>
    <w:p w14:paraId="088BE803" w14:textId="77777777" w:rsidR="00133B59" w:rsidRDefault="00133B59">
      <w:pPr>
        <w:pBdr>
          <w:top w:val="nil"/>
          <w:left w:val="nil"/>
          <w:bottom w:val="nil"/>
          <w:right w:val="nil"/>
          <w:between w:val="nil"/>
        </w:pBdr>
        <w:tabs>
          <w:tab w:val="right" w:pos="9360"/>
        </w:tabs>
        <w:rPr>
          <w:rFonts w:ascii="Arial" w:eastAsia="Arial" w:hAnsi="Arial" w:cs="Arial"/>
          <w:color w:val="0070C0"/>
        </w:rPr>
      </w:pPr>
    </w:p>
    <w:p w14:paraId="7A5061C0" w14:textId="77777777" w:rsidR="00133B59" w:rsidRDefault="00133B59">
      <w:pPr>
        <w:pBdr>
          <w:top w:val="nil"/>
          <w:left w:val="nil"/>
          <w:bottom w:val="nil"/>
          <w:right w:val="nil"/>
          <w:between w:val="nil"/>
        </w:pBdr>
        <w:tabs>
          <w:tab w:val="right" w:pos="9360"/>
        </w:tabs>
        <w:rPr>
          <w:rFonts w:ascii="Arial" w:eastAsia="Arial" w:hAnsi="Arial" w:cs="Arial"/>
          <w:color w:val="0070C0"/>
        </w:rPr>
      </w:pPr>
    </w:p>
    <w:p w14:paraId="78C2F876" w14:textId="77777777" w:rsidR="00133B59" w:rsidRDefault="00133B59">
      <w:pPr>
        <w:pBdr>
          <w:top w:val="nil"/>
          <w:left w:val="nil"/>
          <w:bottom w:val="nil"/>
          <w:right w:val="nil"/>
          <w:between w:val="nil"/>
        </w:pBdr>
        <w:tabs>
          <w:tab w:val="right" w:pos="9360"/>
        </w:tabs>
        <w:rPr>
          <w:rFonts w:ascii="Arial" w:eastAsia="Arial" w:hAnsi="Arial" w:cs="Arial"/>
          <w:color w:val="0070C0"/>
        </w:rPr>
      </w:pPr>
    </w:p>
    <w:p w14:paraId="6AC2AE7E" w14:textId="77777777" w:rsidR="00133B59" w:rsidRDefault="00133B59">
      <w:pPr>
        <w:pBdr>
          <w:top w:val="nil"/>
          <w:left w:val="nil"/>
          <w:bottom w:val="nil"/>
          <w:right w:val="nil"/>
          <w:between w:val="nil"/>
        </w:pBdr>
        <w:tabs>
          <w:tab w:val="right" w:pos="9360"/>
        </w:tabs>
        <w:rPr>
          <w:rFonts w:ascii="Arial" w:eastAsia="Arial" w:hAnsi="Arial" w:cs="Arial"/>
          <w:color w:val="0070C0"/>
        </w:rPr>
      </w:pPr>
    </w:p>
    <w:p w14:paraId="49ACF9B4" w14:textId="77777777" w:rsidR="00133B59" w:rsidRDefault="00133B59">
      <w:pPr>
        <w:pBdr>
          <w:top w:val="nil"/>
          <w:left w:val="nil"/>
          <w:bottom w:val="nil"/>
          <w:right w:val="nil"/>
          <w:between w:val="nil"/>
        </w:pBdr>
        <w:tabs>
          <w:tab w:val="right" w:pos="9360"/>
        </w:tabs>
        <w:rPr>
          <w:rFonts w:ascii="Arial" w:eastAsia="Arial" w:hAnsi="Arial" w:cs="Arial"/>
          <w:color w:val="0070C0"/>
        </w:rPr>
      </w:pPr>
    </w:p>
    <w:p w14:paraId="0BF457BE" w14:textId="77777777" w:rsidR="00133B59" w:rsidRDefault="00133B59">
      <w:pPr>
        <w:pBdr>
          <w:top w:val="nil"/>
          <w:left w:val="nil"/>
          <w:bottom w:val="nil"/>
          <w:right w:val="nil"/>
          <w:between w:val="nil"/>
        </w:pBdr>
        <w:tabs>
          <w:tab w:val="right" w:pos="9360"/>
        </w:tabs>
        <w:rPr>
          <w:rFonts w:ascii="Arial" w:eastAsia="Arial" w:hAnsi="Arial" w:cs="Arial"/>
          <w:color w:val="000000"/>
        </w:rPr>
        <w:sectPr w:rsidR="00133B59">
          <w:pgSz w:w="12240" w:h="15840"/>
          <w:pgMar w:top="1440" w:right="900" w:bottom="1440" w:left="1440" w:header="720" w:footer="720" w:gutter="0"/>
          <w:cols w:space="720"/>
          <w:titlePg/>
        </w:sectPr>
      </w:pPr>
    </w:p>
    <w:p w14:paraId="37D6D656"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ATTENDANCE POLICY </w:t>
      </w:r>
    </w:p>
    <w:p w14:paraId="47E97191"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Parents and guardians are responsible to see that their children attend school daily and on time. Students must be in school each and every day for each and every hour of the day unless they are ill, have a medical appointment or experience a family emergency. </w:t>
      </w:r>
      <w:r>
        <w:rPr>
          <w:rFonts w:ascii="Arial" w:eastAsia="Arial" w:hAnsi="Arial" w:cs="Arial"/>
          <w:b/>
          <w:color w:val="000000"/>
          <w:u w:val="single"/>
        </w:rPr>
        <w:t>When a student is absent, parents should call the school by 8:00 A.M</w:t>
      </w:r>
      <w:r>
        <w:rPr>
          <w:rFonts w:ascii="Arial" w:eastAsia="Arial" w:hAnsi="Arial" w:cs="Arial"/>
          <w:color w:val="000000"/>
        </w:rPr>
        <w:t>. This lets us know that the child is safe and that there is a reason for him or her to not be in school. Daily, our office staff attempts to contact each family whose child is absent, if the school has not been notified. If your child arrives late to school</w:t>
      </w:r>
      <w:r>
        <w:rPr>
          <w:rFonts w:ascii="Arial" w:eastAsia="Arial" w:hAnsi="Arial" w:cs="Arial"/>
          <w:b/>
          <w:color w:val="000000"/>
        </w:rPr>
        <w:t xml:space="preserve">, </w:t>
      </w:r>
      <w:r>
        <w:rPr>
          <w:rFonts w:ascii="Arial" w:eastAsia="Arial" w:hAnsi="Arial" w:cs="Arial"/>
          <w:b/>
          <w:color w:val="000000"/>
          <w:u w:val="single"/>
        </w:rPr>
        <w:t>they are required to report to the office if arriving after 8:30am</w:t>
      </w:r>
      <w:r>
        <w:rPr>
          <w:rFonts w:ascii="Arial" w:eastAsia="Arial" w:hAnsi="Arial" w:cs="Arial"/>
          <w:color w:val="000000"/>
        </w:rPr>
        <w:t xml:space="preserve">. Students that are “continuing truant” or “habitually truant,” including cases of chronic tardiness, will be referred to our school’s discipline guidelines. </w:t>
      </w:r>
    </w:p>
    <w:p w14:paraId="61B696B9" w14:textId="77777777" w:rsidR="00133B59" w:rsidRDefault="00133B59">
      <w:pPr>
        <w:pBdr>
          <w:top w:val="nil"/>
          <w:left w:val="nil"/>
          <w:bottom w:val="nil"/>
          <w:right w:val="nil"/>
          <w:between w:val="nil"/>
        </w:pBdr>
        <w:rPr>
          <w:rFonts w:ascii="Arial" w:eastAsia="Arial" w:hAnsi="Arial" w:cs="Arial"/>
          <w:color w:val="000000"/>
        </w:rPr>
      </w:pPr>
    </w:p>
    <w:p w14:paraId="34C12940"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There are two types of absences: </w:t>
      </w:r>
    </w:p>
    <w:p w14:paraId="7158414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b/>
          <w:color w:val="000000"/>
          <w:u w:val="single"/>
        </w:rPr>
        <w:t>Excused:</w:t>
      </w:r>
      <w:r>
        <w:rPr>
          <w:rFonts w:ascii="Arial" w:eastAsia="Arial" w:hAnsi="Arial" w:cs="Arial"/>
          <w:color w:val="000000"/>
        </w:rPr>
        <w:t xml:space="preserve"> Excused absences include illness, medical appointments and family emergencies. </w:t>
      </w:r>
      <w:r>
        <w:rPr>
          <w:rFonts w:ascii="Arial" w:eastAsia="Arial" w:hAnsi="Arial" w:cs="Arial"/>
          <w:b/>
          <w:color w:val="000000"/>
          <w:u w:val="single"/>
        </w:rPr>
        <w:t>A doctor’s statement may be required</w:t>
      </w:r>
      <w:r>
        <w:rPr>
          <w:rFonts w:ascii="Arial" w:eastAsia="Arial" w:hAnsi="Arial" w:cs="Arial"/>
          <w:color w:val="000000"/>
        </w:rPr>
        <w:t xml:space="preserve"> after three or more consecutive absences or a pattern of absences due to illness.  The </w:t>
      </w:r>
      <w:r w:rsidRPr="000D3FC8">
        <w:rPr>
          <w:rFonts w:ascii="Arial" w:eastAsia="Arial" w:hAnsi="Arial" w:cs="Arial"/>
          <w:b/>
          <w:bCs/>
          <w:color w:val="000000"/>
          <w:u w:val="single"/>
        </w:rPr>
        <w:t>administration will decide</w:t>
      </w:r>
      <w:r>
        <w:rPr>
          <w:rFonts w:ascii="Arial" w:eastAsia="Arial" w:hAnsi="Arial" w:cs="Arial"/>
          <w:color w:val="000000"/>
        </w:rPr>
        <w:t xml:space="preserve"> if the absence is excusable based on the reasons given.  If your child has an appointment during school hours, please bring a note from the appointment to ensure this time away from school is an “excused” absence.</w:t>
      </w:r>
      <w:r>
        <w:rPr>
          <w:rFonts w:ascii="Arial" w:eastAsia="Arial" w:hAnsi="Arial" w:cs="Arial"/>
          <w:color w:val="FF00FF"/>
        </w:rPr>
        <w:t xml:space="preserve">  </w:t>
      </w:r>
    </w:p>
    <w:p w14:paraId="61CC65FA" w14:textId="77777777" w:rsidR="00133B59" w:rsidRDefault="00133B59">
      <w:pPr>
        <w:pBdr>
          <w:top w:val="nil"/>
          <w:left w:val="nil"/>
          <w:bottom w:val="nil"/>
          <w:right w:val="nil"/>
          <w:between w:val="nil"/>
        </w:pBdr>
        <w:rPr>
          <w:rFonts w:ascii="Arial" w:eastAsia="Arial" w:hAnsi="Arial" w:cs="Arial"/>
          <w:color w:val="000000"/>
        </w:rPr>
      </w:pPr>
    </w:p>
    <w:p w14:paraId="79712253" w14:textId="260E87B8"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b/>
          <w:color w:val="000000"/>
          <w:u w:val="single"/>
        </w:rPr>
        <w:t>Unexcused:</w:t>
      </w:r>
      <w:r>
        <w:rPr>
          <w:rFonts w:ascii="Arial" w:eastAsia="Arial" w:hAnsi="Arial" w:cs="Arial"/>
          <w:color w:val="000000"/>
        </w:rPr>
        <w:t xml:space="preserve"> Unexcused absences are those that could have been reasonably avoided or delayed. (Examples include, but are not limited to: oversleeping, shopping, haircuts, etc.)  Even with the consent of the parents, absences can be ruled unexcused by the school administration. Whenever possible, absences should be communicated in advance.  When this is not possible, all absences must be cleared through the office within 24 hours of the student’s return to class, or the absence may be declared unexcused.  At </w:t>
      </w:r>
      <w:r>
        <w:rPr>
          <w:rFonts w:ascii="Arial" w:eastAsia="Arial" w:hAnsi="Arial" w:cs="Arial"/>
          <w:b/>
          <w:color w:val="000000"/>
        </w:rPr>
        <w:t>three unexcused absences</w:t>
      </w:r>
      <w:r>
        <w:rPr>
          <w:rFonts w:ascii="Arial" w:eastAsia="Arial" w:hAnsi="Arial" w:cs="Arial"/>
          <w:color w:val="000000"/>
        </w:rPr>
        <w:t xml:space="preserve">, the school is legally required to notify the parent or guardian that the child is a </w:t>
      </w:r>
      <w:r>
        <w:rPr>
          <w:rFonts w:ascii="Arial" w:eastAsia="Arial" w:hAnsi="Arial" w:cs="Arial"/>
          <w:b/>
          <w:color w:val="000000"/>
        </w:rPr>
        <w:t xml:space="preserve">“continuing truant,” </w:t>
      </w:r>
      <w:r>
        <w:rPr>
          <w:rFonts w:ascii="Arial" w:eastAsia="Arial" w:hAnsi="Arial" w:cs="Arial"/>
          <w:color w:val="000000"/>
        </w:rPr>
        <w:t>and the student may be required to make up the missed school time after school.</w:t>
      </w:r>
      <w:r w:rsidR="000D3FC8">
        <w:rPr>
          <w:rFonts w:ascii="Arial" w:eastAsia="Arial" w:hAnsi="Arial" w:cs="Arial"/>
          <w:color w:val="000000"/>
        </w:rPr>
        <w:t xml:space="preserve">  The school may </w:t>
      </w:r>
      <w:r w:rsidR="00B94834">
        <w:rPr>
          <w:rFonts w:ascii="Arial" w:eastAsia="Arial" w:hAnsi="Arial" w:cs="Arial"/>
          <w:color w:val="000000"/>
        </w:rPr>
        <w:t>schedule a meeting with Polk County Social Services and the parents to discuss the student’s attendance.</w:t>
      </w:r>
    </w:p>
    <w:p w14:paraId="043EC9AF" w14:textId="77777777" w:rsidR="00133B59" w:rsidRDefault="00133B59">
      <w:pPr>
        <w:pBdr>
          <w:top w:val="nil"/>
          <w:left w:val="nil"/>
          <w:bottom w:val="nil"/>
          <w:right w:val="nil"/>
          <w:between w:val="nil"/>
        </w:pBdr>
        <w:rPr>
          <w:rFonts w:ascii="Arial" w:eastAsia="Arial" w:hAnsi="Arial" w:cs="Arial"/>
          <w:color w:val="000000"/>
        </w:rPr>
      </w:pPr>
    </w:p>
    <w:p w14:paraId="77CBF80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Each truancy case will be dealt with on an individual basis and will include one or more of the following: student conference, parent conference, involvement with Social Services, and/or detention to make up the time missed. </w:t>
      </w:r>
    </w:p>
    <w:p w14:paraId="66F7A40C" w14:textId="77777777" w:rsidR="00133B59" w:rsidRDefault="00133B59">
      <w:pPr>
        <w:pBdr>
          <w:top w:val="nil"/>
          <w:left w:val="nil"/>
          <w:bottom w:val="nil"/>
          <w:right w:val="nil"/>
          <w:between w:val="nil"/>
        </w:pBdr>
        <w:rPr>
          <w:rFonts w:ascii="Arial" w:eastAsia="Arial" w:hAnsi="Arial" w:cs="Arial"/>
          <w:color w:val="000000"/>
        </w:rPr>
      </w:pPr>
    </w:p>
    <w:p w14:paraId="455D497C"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Minnesota Department of Education requires students to be in attendance 90% of the school days to have “Consistent Attendance.”  Students are “Chronically Absent” when they miss more than 10% of the school days per year.  The state of Minnesota includes BOTH excused and unexcused absences toward the 90% in school attendance requirement.  When students are on pace for being “Chronically Absent” from school based on a pro-rated monthly calculation Highland School staff will make phone calls to parents/guardians and send letters informing parents when their student is on target for being “Chronically Absent” from school.  </w:t>
      </w:r>
    </w:p>
    <w:p w14:paraId="26D8EDD2" w14:textId="77777777" w:rsidR="00133B59" w:rsidRDefault="00133B59">
      <w:pPr>
        <w:pBdr>
          <w:top w:val="nil"/>
          <w:left w:val="nil"/>
          <w:bottom w:val="nil"/>
          <w:right w:val="nil"/>
          <w:between w:val="nil"/>
        </w:pBdr>
        <w:rPr>
          <w:rFonts w:ascii="Arial" w:eastAsia="Arial" w:hAnsi="Arial" w:cs="Arial"/>
          <w:color w:val="000000"/>
        </w:rPr>
      </w:pPr>
    </w:p>
    <w:p w14:paraId="6B28479C" w14:textId="2697DB2C"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Minnesota Statute states that if a child is under 12 years of age and the school</w:t>
      </w:r>
      <w:r>
        <w:rPr>
          <w:rFonts w:ascii="Courier New" w:eastAsia="Courier New" w:hAnsi="Courier New" w:cs="Courier New"/>
          <w:color w:val="000000"/>
          <w:sz w:val="20"/>
          <w:szCs w:val="20"/>
        </w:rPr>
        <w:t xml:space="preserve"> </w:t>
      </w:r>
      <w:r>
        <w:rPr>
          <w:rFonts w:ascii="Arial" w:eastAsia="Arial" w:hAnsi="Arial" w:cs="Arial"/>
          <w:color w:val="000000"/>
        </w:rPr>
        <w:t>has made</w:t>
      </w:r>
      <w:r>
        <w:rPr>
          <w:rFonts w:ascii="Courier New" w:eastAsia="Courier New" w:hAnsi="Courier New" w:cs="Courier New"/>
          <w:color w:val="000000"/>
          <w:sz w:val="20"/>
          <w:szCs w:val="20"/>
        </w:rPr>
        <w:t xml:space="preserve"> </w:t>
      </w:r>
      <w:r>
        <w:rPr>
          <w:rFonts w:ascii="Arial" w:eastAsia="Arial" w:hAnsi="Arial" w:cs="Arial"/>
          <w:color w:val="000000"/>
        </w:rPr>
        <w:t xml:space="preserve">appropriate efforts to resolve the child’s attendance problems, a child’s absence is legally considered to be the result of the parents’ failure to comply with compulsory instruction laws. This is defined as educational neglect. When </w:t>
      </w:r>
      <w:r>
        <w:rPr>
          <w:rFonts w:ascii="Arial" w:eastAsia="Arial" w:hAnsi="Arial" w:cs="Arial"/>
          <w:b/>
          <w:color w:val="000000"/>
        </w:rPr>
        <w:t>seven un-excused absences (non-consecutive)</w:t>
      </w:r>
      <w:r>
        <w:rPr>
          <w:rFonts w:ascii="Arial" w:eastAsia="Arial" w:hAnsi="Arial" w:cs="Arial"/>
          <w:color w:val="000000"/>
        </w:rPr>
        <w:t xml:space="preserve"> have occurred, the student is considered </w:t>
      </w:r>
      <w:r>
        <w:rPr>
          <w:rFonts w:ascii="Arial" w:eastAsia="Arial" w:hAnsi="Arial" w:cs="Arial"/>
          <w:b/>
          <w:color w:val="000000"/>
        </w:rPr>
        <w:t>“habitually truant”</w:t>
      </w:r>
      <w:r>
        <w:rPr>
          <w:rFonts w:ascii="Arial" w:eastAsia="Arial" w:hAnsi="Arial" w:cs="Arial"/>
          <w:color w:val="000000"/>
        </w:rPr>
        <w:t xml:space="preserve"> and the school is required to </w:t>
      </w:r>
      <w:r w:rsidR="000D3FC8">
        <w:rPr>
          <w:rFonts w:ascii="Arial" w:eastAsia="Arial" w:hAnsi="Arial" w:cs="Arial"/>
          <w:color w:val="000000"/>
        </w:rPr>
        <w:t xml:space="preserve">file </w:t>
      </w:r>
      <w:r w:rsidR="000D3FC8" w:rsidRPr="000D3FC8">
        <w:rPr>
          <w:rFonts w:ascii="Arial" w:eastAsia="Arial" w:hAnsi="Arial" w:cs="Arial"/>
          <w:b/>
          <w:bCs/>
          <w:color w:val="000000"/>
        </w:rPr>
        <w:t>Educational Neglect</w:t>
      </w:r>
      <w:r w:rsidR="000D3FC8">
        <w:rPr>
          <w:rFonts w:ascii="Arial" w:eastAsia="Arial" w:hAnsi="Arial" w:cs="Arial"/>
          <w:color w:val="000000"/>
        </w:rPr>
        <w:t xml:space="preserve"> </w:t>
      </w:r>
      <w:r>
        <w:rPr>
          <w:rFonts w:ascii="Arial" w:eastAsia="Arial" w:hAnsi="Arial" w:cs="Arial"/>
          <w:color w:val="000000"/>
        </w:rPr>
        <w:t xml:space="preserve">to Polk County Social Services. </w:t>
      </w:r>
    </w:p>
    <w:p w14:paraId="03501FF7" w14:textId="77777777" w:rsidR="00133B59" w:rsidRDefault="00133B59">
      <w:pPr>
        <w:pBdr>
          <w:top w:val="nil"/>
          <w:left w:val="nil"/>
          <w:bottom w:val="nil"/>
          <w:right w:val="nil"/>
          <w:between w:val="nil"/>
        </w:pBdr>
        <w:rPr>
          <w:rFonts w:ascii="Arial" w:eastAsia="Arial" w:hAnsi="Arial" w:cs="Arial"/>
          <w:color w:val="000000"/>
        </w:rPr>
      </w:pPr>
    </w:p>
    <w:p w14:paraId="33E6F69C" w14:textId="77777777" w:rsidR="00ED0ACC" w:rsidRDefault="00ED0ACC">
      <w:pPr>
        <w:rPr>
          <w:rFonts w:ascii="Arial" w:eastAsia="Arial" w:hAnsi="Arial" w:cs="Arial"/>
          <w:b/>
        </w:rPr>
      </w:pPr>
    </w:p>
    <w:p w14:paraId="3E8F9B23" w14:textId="77777777" w:rsidR="00ED0ACC" w:rsidRDefault="00ED0ACC">
      <w:pPr>
        <w:rPr>
          <w:rFonts w:ascii="Arial" w:eastAsia="Arial" w:hAnsi="Arial" w:cs="Arial"/>
          <w:b/>
        </w:rPr>
      </w:pPr>
    </w:p>
    <w:p w14:paraId="263F5DBD" w14:textId="77777777" w:rsidR="00133B59" w:rsidRDefault="00683D7C">
      <w:pPr>
        <w:rPr>
          <w:rFonts w:ascii="Arial" w:eastAsia="Arial" w:hAnsi="Arial" w:cs="Arial"/>
          <w:b/>
        </w:rPr>
      </w:pPr>
      <w:r>
        <w:rPr>
          <w:rFonts w:ascii="Arial" w:eastAsia="Arial" w:hAnsi="Arial" w:cs="Arial"/>
          <w:b/>
        </w:rPr>
        <w:t>BICYCLES, SKATE BOARDS, ROLLER BLADES, AND SCOOTERS</w:t>
      </w:r>
    </w:p>
    <w:p w14:paraId="67FBF533"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When a student has reached school property, he/she must remove their roller blades and/or carry their skateboards. Roller blades and skateboards must be stored in lockers or in the office between 8:00 am and 3:00 pm.  Bicycles must be stored in the bicycle racks between 8:00 am and 3:00 pm.  Failure to follow school rules regarding roller blades, skateboards, and bicycles will result in a loss of privileges and they will not be allowed on school property.  Scooters are not allowed at Highland School. At Highland, skateboards and roller blades may not be used on school sidewalks or on the playground for safety reasons. Students wanting to leave before the buses need to carry their skateboards or roller blades to the bike rack and put them on. Tennis shoes with wheels in them are not allowed in the buildings. Remove the wheels and store them in your locker. Encourage your student(s) to place these items in a locked locker once they have reached school. Highland School is not responsible for lost, stolen, and/or damaged skateboards, rollerblades or bicycles. </w:t>
      </w:r>
    </w:p>
    <w:p w14:paraId="47FA81B0" w14:textId="77777777" w:rsidR="00133B59" w:rsidRDefault="00133B59">
      <w:pPr>
        <w:pBdr>
          <w:top w:val="nil"/>
          <w:left w:val="nil"/>
          <w:bottom w:val="nil"/>
          <w:right w:val="nil"/>
          <w:between w:val="nil"/>
        </w:pBdr>
        <w:rPr>
          <w:rFonts w:ascii="Arial" w:eastAsia="Arial" w:hAnsi="Arial" w:cs="Arial"/>
          <w:b/>
          <w:color w:val="000000"/>
        </w:rPr>
      </w:pPr>
    </w:p>
    <w:p w14:paraId="704E26CF"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BREAKFAST AND LUNCH PROGRAM </w:t>
      </w:r>
    </w:p>
    <w:p w14:paraId="0133C64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Breakfasts and hot lunches are served daily. The Crookston Public Schools Hot Lunch Program is part of a federal and state program whose policy allows families in certain income brackets to have lunches served free or at a reduced cost. To apply for free/reduced meal prices, request an application from the school or district office. Payment for school lunches should be made in advance at each school. </w:t>
      </w:r>
    </w:p>
    <w:p w14:paraId="3A4ADEB9" w14:textId="77777777" w:rsidR="00133B59" w:rsidRDefault="00133B59">
      <w:pPr>
        <w:pBdr>
          <w:top w:val="nil"/>
          <w:left w:val="nil"/>
          <w:bottom w:val="nil"/>
          <w:right w:val="nil"/>
          <w:between w:val="nil"/>
        </w:pBdr>
        <w:rPr>
          <w:rFonts w:ascii="Arial" w:eastAsia="Arial" w:hAnsi="Arial" w:cs="Arial"/>
          <w:color w:val="000000"/>
        </w:rPr>
      </w:pPr>
    </w:p>
    <w:p w14:paraId="654F30E1" w14:textId="07F950EE"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Cold lunches may be brought from home. Milk is available for purchase to accompany a cold lunch. </w:t>
      </w:r>
      <w:r w:rsidR="00B94834">
        <w:rPr>
          <w:rFonts w:ascii="Arial" w:eastAsia="Arial" w:hAnsi="Arial" w:cs="Arial"/>
          <w:color w:val="000000"/>
        </w:rPr>
        <w:t xml:space="preserve">We discourage students from bringing pop or energy drinks along with cold lunch.  </w:t>
      </w:r>
      <w:r>
        <w:rPr>
          <w:rFonts w:ascii="Arial" w:eastAsia="Arial" w:hAnsi="Arial" w:cs="Arial"/>
          <w:color w:val="000000"/>
        </w:rPr>
        <w:t xml:space="preserve">We encourage parents and siblings to join us for lunch any day of the week. Parents or family members may have lunch with your student only. Please sit at the designated guest table. </w:t>
      </w:r>
    </w:p>
    <w:p w14:paraId="2A130C98" w14:textId="77777777" w:rsidR="00133B59" w:rsidRDefault="00133B59">
      <w:pPr>
        <w:pBdr>
          <w:top w:val="nil"/>
          <w:left w:val="nil"/>
          <w:bottom w:val="nil"/>
          <w:right w:val="nil"/>
          <w:between w:val="nil"/>
        </w:pBdr>
        <w:rPr>
          <w:rFonts w:ascii="Arial" w:eastAsia="Arial" w:hAnsi="Arial" w:cs="Arial"/>
          <w:color w:val="000000"/>
        </w:rPr>
      </w:pPr>
    </w:p>
    <w:p w14:paraId="37D6E96D"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BUILDING USAGE </w:t>
      </w:r>
    </w:p>
    <w:p w14:paraId="4AC5DC01"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Board of Education has an established policy and fee schedule for groups desiring to use the building before or after school, weekends, or during the summer. Please contact the office for the schedule and building request forms. </w:t>
      </w:r>
    </w:p>
    <w:p w14:paraId="2395F14D" w14:textId="77777777" w:rsidR="00133B59" w:rsidRDefault="00133B59">
      <w:pPr>
        <w:pBdr>
          <w:top w:val="nil"/>
          <w:left w:val="nil"/>
          <w:bottom w:val="nil"/>
          <w:right w:val="nil"/>
          <w:between w:val="nil"/>
        </w:pBdr>
        <w:rPr>
          <w:rFonts w:ascii="Arial" w:eastAsia="Arial" w:hAnsi="Arial" w:cs="Arial"/>
          <w:color w:val="000000"/>
        </w:rPr>
      </w:pPr>
    </w:p>
    <w:p w14:paraId="4A56CFC5"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BULLYING PROHIBITION POLICY</w:t>
      </w:r>
    </w:p>
    <w:p w14:paraId="7F6D8643"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Highland School will follow the district handbook according to Policy 514. You are able to view the current policy at </w:t>
      </w:r>
      <w:hyperlink r:id="rId15">
        <w:r>
          <w:rPr>
            <w:rFonts w:ascii="Arial" w:eastAsia="Arial" w:hAnsi="Arial" w:cs="Arial"/>
            <w:color w:val="0000FF"/>
            <w:u w:val="single"/>
          </w:rPr>
          <w:t>http://www.crookston.k12.mn.us/sites/crookstonpublic.new.rschooltoday.com/files/policy_514_-_bullying_prohibition.pdf</w:t>
        </w:r>
      </w:hyperlink>
    </w:p>
    <w:p w14:paraId="27C4C668" w14:textId="77777777" w:rsidR="00133B59" w:rsidRDefault="00133B59">
      <w:pPr>
        <w:pBdr>
          <w:top w:val="nil"/>
          <w:left w:val="nil"/>
          <w:bottom w:val="nil"/>
          <w:right w:val="nil"/>
          <w:between w:val="nil"/>
        </w:pBdr>
        <w:rPr>
          <w:rFonts w:ascii="Arial" w:eastAsia="Arial" w:hAnsi="Arial" w:cs="Arial"/>
          <w:color w:val="000000"/>
        </w:rPr>
      </w:pPr>
    </w:p>
    <w:p w14:paraId="42FC463E" w14:textId="77777777" w:rsidR="00A932AC" w:rsidRPr="008706E6" w:rsidRDefault="00A932AC" w:rsidP="00A932AC">
      <w:pPr>
        <w:pBdr>
          <w:top w:val="nil"/>
          <w:left w:val="nil"/>
          <w:bottom w:val="nil"/>
          <w:right w:val="nil"/>
          <w:between w:val="nil"/>
        </w:pBdr>
        <w:rPr>
          <w:rFonts w:ascii="Arial" w:eastAsia="Arial" w:hAnsi="Arial" w:cs="Arial"/>
          <w:b/>
          <w:color w:val="000000"/>
        </w:rPr>
      </w:pPr>
      <w:r w:rsidRPr="008706E6">
        <w:rPr>
          <w:rFonts w:ascii="Arial" w:eastAsia="Arial" w:hAnsi="Arial" w:cs="Arial"/>
          <w:b/>
          <w:color w:val="000000"/>
        </w:rPr>
        <w:t>BUSING</w:t>
      </w:r>
    </w:p>
    <w:p w14:paraId="631F96C8" w14:textId="77777777" w:rsidR="00A932AC" w:rsidRPr="008706E6" w:rsidRDefault="00A932AC" w:rsidP="00A932AC">
      <w:pPr>
        <w:pBdr>
          <w:top w:val="nil"/>
          <w:left w:val="nil"/>
          <w:bottom w:val="nil"/>
          <w:right w:val="nil"/>
          <w:between w:val="nil"/>
        </w:pBdr>
        <w:rPr>
          <w:rFonts w:ascii="Arial" w:eastAsia="Arial" w:hAnsi="Arial" w:cs="Arial"/>
          <w:color w:val="000000"/>
        </w:rPr>
      </w:pPr>
      <w:r w:rsidRPr="008706E6">
        <w:rPr>
          <w:rFonts w:ascii="Arial" w:eastAsia="Arial" w:hAnsi="Arial" w:cs="Arial"/>
          <w:color w:val="000000"/>
        </w:rPr>
        <w:t>Busing additions/changes can be made through the Bus Garage 218-281-5444.</w:t>
      </w:r>
    </w:p>
    <w:p w14:paraId="4DE863D4" w14:textId="3DCBFD78" w:rsidR="00A932AC" w:rsidRPr="00A932AC" w:rsidRDefault="00A932AC" w:rsidP="00A932AC">
      <w:pPr>
        <w:pBdr>
          <w:top w:val="nil"/>
          <w:left w:val="nil"/>
          <w:bottom w:val="nil"/>
          <w:right w:val="nil"/>
          <w:between w:val="nil"/>
        </w:pBdr>
        <w:rPr>
          <w:rFonts w:ascii="Arial" w:eastAsia="Arial" w:hAnsi="Arial" w:cs="Arial"/>
          <w:color w:val="000000"/>
        </w:rPr>
      </w:pPr>
      <w:r w:rsidRPr="008706E6">
        <w:rPr>
          <w:rFonts w:ascii="Arial" w:eastAsia="Arial" w:hAnsi="Arial" w:cs="Arial"/>
          <w:color w:val="000000"/>
        </w:rPr>
        <w:t>Parents can request their student to be escorted to their bus</w:t>
      </w:r>
      <w:r w:rsidR="008706E6">
        <w:rPr>
          <w:rFonts w:ascii="Arial" w:eastAsia="Arial" w:hAnsi="Arial" w:cs="Arial"/>
          <w:color w:val="000000"/>
        </w:rPr>
        <w:t xml:space="preserve"> after school</w:t>
      </w:r>
      <w:r w:rsidRPr="008706E6">
        <w:rPr>
          <w:rFonts w:ascii="Arial" w:eastAsia="Arial" w:hAnsi="Arial" w:cs="Arial"/>
          <w:color w:val="000000"/>
        </w:rPr>
        <w:t>.</w:t>
      </w:r>
      <w:r>
        <w:rPr>
          <w:rFonts w:ascii="Arial" w:eastAsia="Arial" w:hAnsi="Arial" w:cs="Arial"/>
          <w:color w:val="000000"/>
        </w:rPr>
        <w:t xml:space="preserve">  </w:t>
      </w:r>
    </w:p>
    <w:p w14:paraId="674A8871" w14:textId="77777777" w:rsidR="00A932AC" w:rsidRDefault="00A932AC">
      <w:pPr>
        <w:pBdr>
          <w:top w:val="nil"/>
          <w:left w:val="nil"/>
          <w:bottom w:val="nil"/>
          <w:right w:val="nil"/>
          <w:between w:val="nil"/>
        </w:pBdr>
        <w:rPr>
          <w:rFonts w:ascii="Arial" w:eastAsia="Arial" w:hAnsi="Arial" w:cs="Arial"/>
          <w:b/>
          <w:color w:val="000000"/>
        </w:rPr>
      </w:pPr>
    </w:p>
    <w:p w14:paraId="31613B62"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CELL PHONES</w:t>
      </w:r>
    </w:p>
    <w:p w14:paraId="7A2FDA64"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See “Phones.”</w:t>
      </w:r>
    </w:p>
    <w:p w14:paraId="18DA2C96" w14:textId="77777777" w:rsidR="00133B59" w:rsidRDefault="00133B59">
      <w:pPr>
        <w:pBdr>
          <w:top w:val="nil"/>
          <w:left w:val="nil"/>
          <w:bottom w:val="nil"/>
          <w:right w:val="nil"/>
          <w:between w:val="nil"/>
        </w:pBdr>
        <w:rPr>
          <w:rFonts w:ascii="Arial" w:eastAsia="Arial" w:hAnsi="Arial" w:cs="Arial"/>
          <w:color w:val="000000"/>
        </w:rPr>
      </w:pPr>
    </w:p>
    <w:p w14:paraId="04ED2C85"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CHANGE OF ADDRESS/TELEPHONE OR CELL PHONE NUMBER </w:t>
      </w:r>
    </w:p>
    <w:p w14:paraId="15C08A47" w14:textId="16857B5F" w:rsidR="00870D75" w:rsidRPr="00870D75"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It is the responsibility of a parent or guardian to notify each school of any changes in address, telephone or cell phone numbers. For your child’s safety, please notify the school each time there is a change, so we are able to contact you in the event of an emergency or illness.</w:t>
      </w:r>
    </w:p>
    <w:p w14:paraId="6E32F4B6" w14:textId="77777777" w:rsidR="00ED0ACC" w:rsidRDefault="00ED0ACC">
      <w:pPr>
        <w:pBdr>
          <w:top w:val="nil"/>
          <w:left w:val="nil"/>
          <w:bottom w:val="nil"/>
          <w:right w:val="nil"/>
          <w:between w:val="nil"/>
        </w:pBdr>
        <w:rPr>
          <w:rFonts w:ascii="Arial" w:eastAsia="Arial" w:hAnsi="Arial" w:cs="Arial"/>
          <w:b/>
          <w:color w:val="000000"/>
        </w:rPr>
      </w:pPr>
    </w:p>
    <w:p w14:paraId="33E2D26B" w14:textId="77777777" w:rsidR="00ED0ACC"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CLASSROOM VISITATION </w:t>
      </w:r>
    </w:p>
    <w:p w14:paraId="1FAF26B8" w14:textId="481BC413" w:rsidR="00133B59" w:rsidRPr="00ED0ACC" w:rsidRDefault="00683D7C">
      <w:p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Parents have the right to view the curriculum of their child’s teacher. Due to student confidentiality, </w:t>
      </w:r>
      <w:r w:rsidR="00EB2E3C">
        <w:rPr>
          <w:rFonts w:ascii="Arial" w:eastAsia="Arial" w:hAnsi="Arial" w:cs="Arial"/>
          <w:color w:val="000000"/>
        </w:rPr>
        <w:t>parents are NOT allowed in classrooms unless approved by the Principal</w:t>
      </w:r>
      <w:r>
        <w:rPr>
          <w:rFonts w:ascii="Arial" w:eastAsia="Arial" w:hAnsi="Arial" w:cs="Arial"/>
          <w:color w:val="000000"/>
        </w:rPr>
        <w:t xml:space="preserve">.  Students are not to bring friends or relatives to visit during school hours, unless the principal grants permission. Anyone entering the school MUST report to the office to sign in and pick up a visitor’s pass. </w:t>
      </w:r>
    </w:p>
    <w:p w14:paraId="1D6D1E23" w14:textId="77777777" w:rsidR="00133B59" w:rsidRDefault="00133B59">
      <w:pPr>
        <w:pBdr>
          <w:top w:val="nil"/>
          <w:left w:val="nil"/>
          <w:bottom w:val="nil"/>
          <w:right w:val="nil"/>
          <w:between w:val="nil"/>
        </w:pBdr>
        <w:rPr>
          <w:rFonts w:ascii="Arial" w:eastAsia="Arial" w:hAnsi="Arial" w:cs="Arial"/>
          <w:color w:val="000000"/>
        </w:rPr>
      </w:pPr>
    </w:p>
    <w:p w14:paraId="7E29EE84"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COMMUNICATION </w:t>
      </w:r>
    </w:p>
    <w:p w14:paraId="29B03AEF"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staff wishes to communicate with families on a regular basis. It is the goal of the entire staff to keep families and all residents of Independent School District #593 informed of the activities and many interesting and worthwhile events throughout the District. In addition to phone and email communication, teachers may send home newsletters or share information on their website. Families may also get information on student attendance and grades using the online Skyward system. Contact administrative assistant Jana Hodgson to set up an account. District employee’s email addresses follow this general format: </w:t>
      </w:r>
      <w:hyperlink r:id="rId16">
        <w:r>
          <w:rPr>
            <w:rFonts w:ascii="Arial" w:eastAsia="Arial" w:hAnsi="Arial" w:cs="Arial"/>
            <w:color w:val="0000FF"/>
            <w:u w:val="single"/>
          </w:rPr>
          <w:t>firstlast@isd593.org</w:t>
        </w:r>
      </w:hyperlink>
      <w:r>
        <w:rPr>
          <w:rFonts w:ascii="Arial" w:eastAsia="Arial" w:hAnsi="Arial" w:cs="Arial"/>
          <w:color w:val="000000"/>
        </w:rPr>
        <w:t>.</w:t>
      </w:r>
    </w:p>
    <w:p w14:paraId="68D1BBC3" w14:textId="77777777" w:rsidR="00133B59" w:rsidRDefault="00133B59">
      <w:pPr>
        <w:pBdr>
          <w:top w:val="nil"/>
          <w:left w:val="nil"/>
          <w:bottom w:val="nil"/>
          <w:right w:val="nil"/>
          <w:between w:val="nil"/>
        </w:pBdr>
        <w:rPr>
          <w:rFonts w:ascii="Arial" w:eastAsia="Arial" w:hAnsi="Arial" w:cs="Arial"/>
          <w:color w:val="000000"/>
        </w:rPr>
      </w:pPr>
    </w:p>
    <w:p w14:paraId="511D18F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Parents that would like to meet with the Principal need to make an appointment with the Highland Administrative Assistants due to the Principal’s scheduled appointments and to ensure he is available. Please call 218-281-5600. </w:t>
      </w:r>
    </w:p>
    <w:p w14:paraId="645439A9" w14:textId="77777777" w:rsidR="00133B59" w:rsidRDefault="00133B59">
      <w:pPr>
        <w:pBdr>
          <w:top w:val="nil"/>
          <w:left w:val="nil"/>
          <w:bottom w:val="nil"/>
          <w:right w:val="nil"/>
          <w:between w:val="nil"/>
        </w:pBdr>
        <w:rPr>
          <w:rFonts w:ascii="Arial" w:eastAsia="Arial" w:hAnsi="Arial" w:cs="Arial"/>
          <w:b/>
          <w:color w:val="000000"/>
        </w:rPr>
      </w:pPr>
    </w:p>
    <w:p w14:paraId="0E34F87E"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CONFERENCES </w:t>
      </w:r>
    </w:p>
    <w:p w14:paraId="212DA310" w14:textId="7E2A2FB3"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Parent/Teacher Conferences are scheduled in the fall and spring. Conference schedules for elementary students are sent to each home prior to the conference period. Additional conferences will be scheduled as needed by parent or teacher request. Parents also can call for a phone conference during the teacher’s preparation period and before or after school. </w:t>
      </w:r>
      <w:r w:rsidR="00870D75">
        <w:rPr>
          <w:rFonts w:ascii="Arial" w:eastAsia="Arial" w:hAnsi="Arial" w:cs="Arial"/>
          <w:color w:val="000000"/>
        </w:rPr>
        <w:t>Conferences can be schedule online through Skyward website or the Skyward Family Access App.</w:t>
      </w:r>
    </w:p>
    <w:p w14:paraId="6ED55382" w14:textId="77777777" w:rsidR="00133B59" w:rsidRDefault="00133B59">
      <w:pPr>
        <w:pBdr>
          <w:top w:val="nil"/>
          <w:left w:val="nil"/>
          <w:bottom w:val="nil"/>
          <w:right w:val="nil"/>
          <w:between w:val="nil"/>
        </w:pBdr>
        <w:rPr>
          <w:rFonts w:ascii="Arial" w:eastAsia="Arial" w:hAnsi="Arial" w:cs="Arial"/>
          <w:b/>
          <w:color w:val="000000"/>
        </w:rPr>
      </w:pPr>
    </w:p>
    <w:p w14:paraId="08F192FF"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DATA PRIVACY </w:t>
      </w:r>
    </w:p>
    <w:p w14:paraId="36A1025A"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policy on Data practices and the procedures included with it are designed to meet the provisions of the Family Educational Rights and Privacy Act (FERPA), the Minnesota Government Data Practices Act and the Confidentiality of Information section of the Education for All Handicapped Children Act of 1975. The Crookston Public Schools are committed to implementing the policy and following the procedures. </w:t>
      </w:r>
    </w:p>
    <w:p w14:paraId="59E3F5A2" w14:textId="77777777" w:rsidR="00133B59" w:rsidRDefault="00133B59">
      <w:pPr>
        <w:pBdr>
          <w:top w:val="nil"/>
          <w:left w:val="nil"/>
          <w:bottom w:val="nil"/>
          <w:right w:val="nil"/>
          <w:between w:val="nil"/>
        </w:pBdr>
        <w:rPr>
          <w:rFonts w:ascii="Arial" w:eastAsia="Arial" w:hAnsi="Arial" w:cs="Arial"/>
          <w:color w:val="000000"/>
        </w:rPr>
      </w:pPr>
    </w:p>
    <w:p w14:paraId="195337DF"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Board of Education authorizes the school Superintendent to inform parents, students and the public of the policy and to exercise his administrative resources to implement the policy as well as deal with individuals who violate it. </w:t>
      </w:r>
    </w:p>
    <w:p w14:paraId="28932EB2" w14:textId="77777777" w:rsidR="00133B59" w:rsidRDefault="00133B59">
      <w:pPr>
        <w:pBdr>
          <w:top w:val="nil"/>
          <w:left w:val="nil"/>
          <w:bottom w:val="nil"/>
          <w:right w:val="nil"/>
          <w:between w:val="nil"/>
        </w:pBdr>
        <w:rPr>
          <w:rFonts w:ascii="Arial" w:eastAsia="Arial" w:hAnsi="Arial" w:cs="Arial"/>
          <w:color w:val="000000"/>
        </w:rPr>
      </w:pPr>
    </w:p>
    <w:p w14:paraId="31731D7C"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case the parent of a student, an eligible student or a citizen of the Crookston Public Schools believes that the district is violating the intent of the above legislation and is not able to resolve the issue with School District personnel, questions or problems may be directed to: </w:t>
      </w:r>
    </w:p>
    <w:p w14:paraId="283EE814" w14:textId="77777777" w:rsidR="00133B59" w:rsidRDefault="00133B59">
      <w:pPr>
        <w:pBdr>
          <w:top w:val="nil"/>
          <w:left w:val="nil"/>
          <w:bottom w:val="nil"/>
          <w:right w:val="nil"/>
          <w:between w:val="nil"/>
        </w:pBdr>
        <w:rPr>
          <w:rFonts w:ascii="Arial" w:eastAsia="Arial" w:hAnsi="Arial" w:cs="Arial"/>
          <w:color w:val="000000"/>
        </w:rPr>
      </w:pPr>
    </w:p>
    <w:p w14:paraId="105A0C6D"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1. Information Policy Analysis Division </w:t>
      </w:r>
    </w:p>
    <w:p w14:paraId="699B7E2C"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MN Department of Administration </w:t>
      </w:r>
    </w:p>
    <w:p w14:paraId="0D445041"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201 Administration Building</w:t>
      </w:r>
    </w:p>
    <w:p w14:paraId="10C7812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50 Sherburne Ave.</w:t>
      </w:r>
    </w:p>
    <w:p w14:paraId="50B300E6"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 Paul, MN 55155 </w:t>
      </w:r>
    </w:p>
    <w:p w14:paraId="7E364CD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(612) 296-6733 or 1-800-657-3721 </w:t>
      </w:r>
    </w:p>
    <w:p w14:paraId="042E0942" w14:textId="77777777" w:rsidR="00133B59" w:rsidRDefault="00133B59">
      <w:pPr>
        <w:pBdr>
          <w:top w:val="nil"/>
          <w:left w:val="nil"/>
          <w:bottom w:val="nil"/>
          <w:right w:val="nil"/>
          <w:between w:val="nil"/>
        </w:pBdr>
        <w:rPr>
          <w:rFonts w:ascii="Arial" w:eastAsia="Arial" w:hAnsi="Arial" w:cs="Arial"/>
          <w:color w:val="000000"/>
          <w:highlight w:val="yellow"/>
        </w:rPr>
      </w:pPr>
    </w:p>
    <w:p w14:paraId="7525CAE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2. Family Policy Compliance Office </w:t>
      </w:r>
    </w:p>
    <w:p w14:paraId="45E67E13"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US Department of Education </w:t>
      </w:r>
    </w:p>
    <w:p w14:paraId="367F7D8A"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400 Maryland Ave. SW</w:t>
      </w:r>
    </w:p>
    <w:p w14:paraId="53FFDA6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Washington, DC 20202 </w:t>
      </w:r>
    </w:p>
    <w:p w14:paraId="196B190F"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1-800-872-5327</w:t>
      </w:r>
    </w:p>
    <w:p w14:paraId="3CAD144A" w14:textId="77777777" w:rsidR="00133B59" w:rsidRDefault="00133B59">
      <w:pPr>
        <w:pBdr>
          <w:top w:val="nil"/>
          <w:left w:val="nil"/>
          <w:bottom w:val="nil"/>
          <w:right w:val="nil"/>
          <w:between w:val="nil"/>
        </w:pBdr>
        <w:rPr>
          <w:rFonts w:ascii="Arial" w:eastAsia="Arial" w:hAnsi="Arial" w:cs="Arial"/>
          <w:color w:val="000000"/>
        </w:rPr>
      </w:pPr>
    </w:p>
    <w:p w14:paraId="56F02B6E"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DISCIPLINE POLICY </w:t>
      </w:r>
    </w:p>
    <w:p w14:paraId="56BEFEEA"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Our discipline policy is designed to promote a positive environment for learning. The atmosphere of the school is intended to promote fairness, honesty, and respect among students, school personnel and community members. The discipline plan is intended to help students learn and practice appropriate behavior throughout the common areas of the school as well as in their classrooms. The common areas of the school are the hallways, bathrooms, library, lunchroom, playground, bus lines, etc. Each classroom teacher has a general classroom discipline plan.  </w:t>
      </w:r>
    </w:p>
    <w:p w14:paraId="78463CAF" w14:textId="77777777" w:rsidR="00133B59" w:rsidRDefault="00133B59">
      <w:pPr>
        <w:pBdr>
          <w:top w:val="nil"/>
          <w:left w:val="nil"/>
          <w:bottom w:val="nil"/>
          <w:right w:val="nil"/>
          <w:between w:val="nil"/>
        </w:pBdr>
        <w:rPr>
          <w:rFonts w:ascii="Arial" w:eastAsia="Arial" w:hAnsi="Arial" w:cs="Arial"/>
          <w:b/>
          <w:color w:val="000000"/>
        </w:rPr>
      </w:pPr>
    </w:p>
    <w:p w14:paraId="3992F212" w14:textId="4AD60E73"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It is the responsibility of every student to respect and follow the general rules of the school. When students choose to act disrespectfully and not follow the rules, the student may be required to sit out of recess, or receive other consequences that include, but are not limited to, suspension or expulsion. Specific examples of inappropriate behavior include fighting, bullying, </w:t>
      </w:r>
      <w:r w:rsidR="00EB2E3C">
        <w:rPr>
          <w:rFonts w:ascii="Arial" w:eastAsia="Arial" w:hAnsi="Arial" w:cs="Arial"/>
          <w:color w:val="000000"/>
        </w:rPr>
        <w:t xml:space="preserve">threatening to kill another student </w:t>
      </w:r>
      <w:r>
        <w:rPr>
          <w:rFonts w:ascii="Arial" w:eastAsia="Arial" w:hAnsi="Arial" w:cs="Arial"/>
          <w:color w:val="000000"/>
        </w:rPr>
        <w:t xml:space="preserve">and disrespectful or threatening language or gestures. </w:t>
      </w:r>
    </w:p>
    <w:p w14:paraId="555D76FA" w14:textId="77777777" w:rsidR="00133B59" w:rsidRDefault="00133B59">
      <w:pPr>
        <w:rPr>
          <w:rFonts w:ascii="Arial" w:eastAsia="Arial" w:hAnsi="Arial" w:cs="Arial"/>
          <w:b/>
        </w:rPr>
      </w:pPr>
    </w:p>
    <w:p w14:paraId="7DAA37DF" w14:textId="77777777" w:rsidR="00133B59" w:rsidRDefault="00683D7C">
      <w:pPr>
        <w:rPr>
          <w:rFonts w:ascii="Arial" w:eastAsia="Arial" w:hAnsi="Arial" w:cs="Arial"/>
          <w:b/>
        </w:rPr>
      </w:pPr>
      <w:r>
        <w:rPr>
          <w:rFonts w:ascii="Arial" w:eastAsia="Arial" w:hAnsi="Arial" w:cs="Arial"/>
          <w:b/>
        </w:rPr>
        <w:t>Highland School Rules and Expectations Include:</w:t>
      </w:r>
    </w:p>
    <w:p w14:paraId="062E6B2A" w14:textId="77777777" w:rsidR="00133B59" w:rsidRDefault="00683D7C">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Do the right thing</w:t>
      </w:r>
    </w:p>
    <w:p w14:paraId="3DD1D531" w14:textId="77777777" w:rsidR="00133B59" w:rsidRDefault="00683D7C">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Do it to the best of your ability</w:t>
      </w:r>
    </w:p>
    <w:p w14:paraId="35EC95B6" w14:textId="77777777" w:rsidR="00133B59" w:rsidRDefault="00683D7C">
      <w:pPr>
        <w:numPr>
          <w:ilvl w:val="0"/>
          <w:numId w:val="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Treat everyone with dignity and respect</w:t>
      </w:r>
    </w:p>
    <w:p w14:paraId="503849F2" w14:textId="77777777" w:rsidR="00133B59" w:rsidRDefault="00133B59">
      <w:pPr>
        <w:pBdr>
          <w:top w:val="nil"/>
          <w:left w:val="nil"/>
          <w:bottom w:val="nil"/>
          <w:right w:val="nil"/>
          <w:between w:val="nil"/>
        </w:pBdr>
        <w:rPr>
          <w:rFonts w:ascii="Arial" w:eastAsia="Arial" w:hAnsi="Arial" w:cs="Arial"/>
          <w:color w:val="000000"/>
        </w:rPr>
      </w:pPr>
    </w:p>
    <w:p w14:paraId="1A79B929"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See Appendix I for Highland School’s Discipline Policy</w:t>
      </w:r>
    </w:p>
    <w:p w14:paraId="4AC1111E" w14:textId="77777777" w:rsidR="00133B59" w:rsidRDefault="00133B59">
      <w:pPr>
        <w:pBdr>
          <w:top w:val="nil"/>
          <w:left w:val="nil"/>
          <w:bottom w:val="nil"/>
          <w:right w:val="nil"/>
          <w:between w:val="nil"/>
        </w:pBdr>
        <w:rPr>
          <w:rFonts w:ascii="Arial" w:eastAsia="Arial" w:hAnsi="Arial" w:cs="Arial"/>
          <w:color w:val="000000"/>
        </w:rPr>
      </w:pPr>
    </w:p>
    <w:p w14:paraId="6BBA80B7"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DOCTOR/DENTAL APPOINTMENTS </w:t>
      </w:r>
    </w:p>
    <w:p w14:paraId="6CE8DDFF"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When possible, the school office should be notified in advance of doctor and dental appointments your child will be attending during the school day. On the day of any appointment, please pick up and sign your child out of the office for their appointment.  Bring back a note from the appointment to ensure the time away from school will be considered an “excused” absence.  Upon return from the appointment, please come into the office to sign your child back into school for the rest of the day.</w:t>
      </w:r>
    </w:p>
    <w:p w14:paraId="3C9960AB" w14:textId="77777777" w:rsidR="00133B59" w:rsidRDefault="00133B59">
      <w:pPr>
        <w:pBdr>
          <w:top w:val="nil"/>
          <w:left w:val="nil"/>
          <w:bottom w:val="nil"/>
          <w:right w:val="nil"/>
          <w:between w:val="nil"/>
        </w:pBdr>
        <w:rPr>
          <w:rFonts w:ascii="Arial" w:eastAsia="Arial" w:hAnsi="Arial" w:cs="Arial"/>
          <w:color w:val="000000"/>
        </w:rPr>
      </w:pPr>
    </w:p>
    <w:p w14:paraId="631E62A6"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DRESS CODE </w:t>
      </w:r>
    </w:p>
    <w:p w14:paraId="1FBB750A"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students are expected to observe a high standard of conduct at school and at all school related functions, in or out of town. High standards of conduct extend to wearing appropriate clothing. It should be neat, clean and in good taste. </w:t>
      </w:r>
    </w:p>
    <w:p w14:paraId="286384ED" w14:textId="77777777" w:rsidR="00133B59" w:rsidRDefault="00133B59">
      <w:pPr>
        <w:pBdr>
          <w:top w:val="nil"/>
          <w:left w:val="nil"/>
          <w:bottom w:val="nil"/>
          <w:right w:val="nil"/>
          <w:between w:val="nil"/>
        </w:pBdr>
        <w:rPr>
          <w:rFonts w:ascii="Arial" w:eastAsia="Arial" w:hAnsi="Arial" w:cs="Arial"/>
          <w:color w:val="000000"/>
        </w:rPr>
      </w:pPr>
    </w:p>
    <w:p w14:paraId="0CEF5157"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following clothing is not allowed: </w:t>
      </w:r>
    </w:p>
    <w:p w14:paraId="541036E5" w14:textId="77777777" w:rsidR="00133B59" w:rsidRDefault="00683D7C">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Clothing which violates the rights of others and/or disrupts the educational setting, including insignia and gang related colors, is prohibited in the school setting. </w:t>
      </w:r>
    </w:p>
    <w:p w14:paraId="0D16C331" w14:textId="77777777" w:rsidR="00133B59" w:rsidRDefault="00683D7C">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Students may not wear caps, hats, hoods, jackets, bandanas, or coats in the school. They are to remove their hats/caps/hoods/bandanas when entering the building. </w:t>
      </w:r>
    </w:p>
    <w:p w14:paraId="3D4AD3AA" w14:textId="012A6BBD" w:rsidR="00133B59" w:rsidRDefault="00683D7C">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Students are restricted from any manner of dress or personal grooming which presents a danger to health or safety; causes interference with work; or creates classroom or school disorder. Such clothing includes but is not limited to: clothing with drug, alcohol or tobacco advertising; print or graphics which is sexually explicit or suggestive; representations which are inappropriate, offensive or demeaning to any group; clothing which is suggestive or inadequate in its covering, such </w:t>
      </w:r>
      <w:r w:rsidR="00CD3BA8">
        <w:rPr>
          <w:rFonts w:ascii="Arial" w:eastAsia="Arial" w:hAnsi="Arial" w:cs="Arial"/>
          <w:color w:val="000000"/>
        </w:rPr>
        <w:t>as shorts that are inappropriate in length</w:t>
      </w:r>
      <w:r>
        <w:rPr>
          <w:rFonts w:ascii="Arial" w:eastAsia="Arial" w:hAnsi="Arial" w:cs="Arial"/>
          <w:color w:val="000000"/>
        </w:rPr>
        <w:t xml:space="preserve">, skimpy tank tops that expose the midriff such as shirts with spaghetti straps; and pants worn below the waist. </w:t>
      </w:r>
    </w:p>
    <w:p w14:paraId="7AA708AE" w14:textId="6A131784" w:rsidR="00133B59" w:rsidRDefault="00683D7C">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Shor</w:t>
      </w:r>
      <w:r w:rsidR="00711B09">
        <w:rPr>
          <w:rFonts w:ascii="Arial" w:eastAsia="Arial" w:hAnsi="Arial" w:cs="Arial"/>
          <w:color w:val="000000"/>
        </w:rPr>
        <w:t>ts</w:t>
      </w:r>
      <w:r w:rsidR="00B33CD2">
        <w:rPr>
          <w:rFonts w:ascii="Arial" w:eastAsia="Arial" w:hAnsi="Arial" w:cs="Arial"/>
          <w:color w:val="000000"/>
        </w:rPr>
        <w:t>/skirts</w:t>
      </w:r>
      <w:r w:rsidR="00711B09">
        <w:rPr>
          <w:rFonts w:ascii="Arial" w:eastAsia="Arial" w:hAnsi="Arial" w:cs="Arial"/>
          <w:color w:val="000000"/>
        </w:rPr>
        <w:t xml:space="preserve"> must be </w:t>
      </w:r>
      <w:r w:rsidR="001E7F8C">
        <w:rPr>
          <w:rFonts w:ascii="Arial" w:eastAsia="Arial" w:hAnsi="Arial" w:cs="Arial"/>
          <w:color w:val="000000"/>
        </w:rPr>
        <w:t>an appropriate length.</w:t>
      </w:r>
    </w:p>
    <w:p w14:paraId="7504F8F0" w14:textId="77777777" w:rsidR="00133B59" w:rsidRDefault="00133B59">
      <w:pPr>
        <w:pBdr>
          <w:top w:val="nil"/>
          <w:left w:val="nil"/>
          <w:bottom w:val="nil"/>
          <w:right w:val="nil"/>
          <w:between w:val="nil"/>
        </w:pBdr>
        <w:rPr>
          <w:rFonts w:ascii="Arial" w:eastAsia="Arial" w:hAnsi="Arial" w:cs="Arial"/>
          <w:color w:val="000000"/>
        </w:rPr>
      </w:pPr>
    </w:p>
    <w:p w14:paraId="5ACF0799"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Consequences for violating the dress code include but are not limited to: </w:t>
      </w:r>
    </w:p>
    <w:p w14:paraId="53634E86" w14:textId="77777777" w:rsidR="00133B59" w:rsidRDefault="00683D7C">
      <w:pPr>
        <w:pBdr>
          <w:top w:val="nil"/>
          <w:left w:val="nil"/>
          <w:bottom w:val="nil"/>
          <w:right w:val="nil"/>
          <w:between w:val="nil"/>
        </w:pBdr>
        <w:ind w:firstLine="720"/>
        <w:rPr>
          <w:rFonts w:ascii="Arial" w:eastAsia="Arial" w:hAnsi="Arial" w:cs="Arial"/>
          <w:color w:val="000000"/>
        </w:rPr>
      </w:pPr>
      <w:r>
        <w:rPr>
          <w:rFonts w:ascii="Arial" w:eastAsia="Arial" w:hAnsi="Arial" w:cs="Arial"/>
          <w:color w:val="000000"/>
        </w:rPr>
        <w:t>* Change of clothing immediately</w:t>
      </w:r>
    </w:p>
    <w:p w14:paraId="23C851A2" w14:textId="77777777" w:rsidR="00133B59" w:rsidRDefault="00683D7C">
      <w:pPr>
        <w:pBdr>
          <w:top w:val="nil"/>
          <w:left w:val="nil"/>
          <w:bottom w:val="nil"/>
          <w:right w:val="nil"/>
          <w:between w:val="nil"/>
        </w:pBdr>
        <w:ind w:firstLine="720"/>
        <w:rPr>
          <w:rFonts w:ascii="Arial" w:eastAsia="Arial" w:hAnsi="Arial" w:cs="Arial"/>
          <w:color w:val="000000"/>
        </w:rPr>
      </w:pPr>
      <w:r>
        <w:rPr>
          <w:rFonts w:ascii="Arial" w:eastAsia="Arial" w:hAnsi="Arial" w:cs="Arial"/>
          <w:color w:val="000000"/>
        </w:rPr>
        <w:t>* Removal from class</w:t>
      </w:r>
    </w:p>
    <w:p w14:paraId="6305ED2A" w14:textId="5C94B998" w:rsidR="00133B59" w:rsidRDefault="00683D7C" w:rsidP="00EB2E3C">
      <w:pPr>
        <w:pBdr>
          <w:top w:val="nil"/>
          <w:left w:val="nil"/>
          <w:bottom w:val="nil"/>
          <w:right w:val="nil"/>
          <w:between w:val="nil"/>
        </w:pBdr>
        <w:ind w:firstLine="720"/>
        <w:rPr>
          <w:rFonts w:ascii="Arial" w:eastAsia="Arial" w:hAnsi="Arial" w:cs="Arial"/>
          <w:color w:val="000000"/>
        </w:rPr>
      </w:pPr>
      <w:r>
        <w:rPr>
          <w:rFonts w:ascii="Arial" w:eastAsia="Arial" w:hAnsi="Arial" w:cs="Arial"/>
          <w:color w:val="000000"/>
        </w:rPr>
        <w:t>* Parent Conference</w:t>
      </w:r>
    </w:p>
    <w:p w14:paraId="6562CCE9" w14:textId="77777777" w:rsidR="00133B59" w:rsidRDefault="00133B59">
      <w:pPr>
        <w:pBdr>
          <w:top w:val="nil"/>
          <w:left w:val="nil"/>
          <w:bottom w:val="nil"/>
          <w:right w:val="nil"/>
          <w:between w:val="nil"/>
        </w:pBdr>
        <w:rPr>
          <w:rFonts w:ascii="Arial" w:eastAsia="Arial" w:hAnsi="Arial" w:cs="Arial"/>
          <w:color w:val="000000"/>
        </w:rPr>
      </w:pPr>
    </w:p>
    <w:p w14:paraId="1A5BE40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Proper footwear is also required. Slippers or stocking feet can be dangerous and/or disruptive in the classroom. During cold weather, students should wear warm clothing such as jackets, hats, mittens, snow pants, and boots. Boots will NOT be permitted to be worn in school during class time. Physical Education teachers encourage all students to have good fitting, lace-up tennis shoes for class. These shoes help prevent accidents and injuries. </w:t>
      </w:r>
    </w:p>
    <w:p w14:paraId="5246E0A4" w14:textId="77777777" w:rsidR="00133B59" w:rsidRDefault="00133B59">
      <w:pPr>
        <w:pBdr>
          <w:top w:val="nil"/>
          <w:left w:val="nil"/>
          <w:bottom w:val="nil"/>
          <w:right w:val="nil"/>
          <w:between w:val="nil"/>
        </w:pBdr>
        <w:rPr>
          <w:rFonts w:ascii="Arial" w:eastAsia="Arial" w:hAnsi="Arial" w:cs="Arial"/>
          <w:b/>
          <w:color w:val="000000"/>
        </w:rPr>
      </w:pPr>
    </w:p>
    <w:p w14:paraId="0424CB19"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EMERGENCY INFORMATION</w:t>
      </w:r>
      <w:r>
        <w:rPr>
          <w:rFonts w:ascii="Arial" w:eastAsia="Arial" w:hAnsi="Arial" w:cs="Arial"/>
          <w:b/>
          <w:color w:val="FF00FF"/>
        </w:rPr>
        <w:t xml:space="preserve"> </w:t>
      </w:r>
    </w:p>
    <w:p w14:paraId="1290378E"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Parents/guardians must complete the emergency information portion of the student enrollment form each year. This emergency information will include the name of a responsible person who can be contacted if a parent/guardian is unavailable. This is useful in case of illness, accidents, early dismissal due to weather, or other unforeseen events. The school offices must be notified of any changes in address, telephone or cell number, employment location, or designated emergency contact. </w:t>
      </w:r>
    </w:p>
    <w:p w14:paraId="41B00246" w14:textId="77777777" w:rsidR="00133B59" w:rsidRDefault="00133B59">
      <w:pPr>
        <w:pBdr>
          <w:top w:val="nil"/>
          <w:left w:val="nil"/>
          <w:bottom w:val="nil"/>
          <w:right w:val="nil"/>
          <w:between w:val="nil"/>
        </w:pBdr>
        <w:rPr>
          <w:rFonts w:ascii="Arial" w:eastAsia="Arial" w:hAnsi="Arial" w:cs="Arial"/>
          <w:color w:val="000000"/>
        </w:rPr>
      </w:pPr>
    </w:p>
    <w:p w14:paraId="18542068"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EMERGENCY SITUATIONS</w:t>
      </w:r>
    </w:p>
    <w:p w14:paraId="6E6BFB9D"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the event of a school-wide emergency parents would receive an Instant Alert message telling them what location to go to receive information regarding the situation or to pick up their child. Parents are not to come to Highland School in the event of a school-wide emergency because it will hinder emergency personnel. Parents are to meet at the designated location stated in the Instant Alert. </w:t>
      </w:r>
    </w:p>
    <w:p w14:paraId="3FA09AF7" w14:textId="77777777" w:rsidR="00133B59" w:rsidRDefault="00133B59">
      <w:pPr>
        <w:pBdr>
          <w:top w:val="nil"/>
          <w:left w:val="nil"/>
          <w:bottom w:val="nil"/>
          <w:right w:val="nil"/>
          <w:between w:val="nil"/>
        </w:pBdr>
        <w:rPr>
          <w:rFonts w:ascii="Arial" w:eastAsia="Arial" w:hAnsi="Arial" w:cs="Arial"/>
          <w:b/>
          <w:color w:val="000000"/>
        </w:rPr>
      </w:pPr>
    </w:p>
    <w:p w14:paraId="0F65C2FC"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EXTRA HELP </w:t>
      </w:r>
    </w:p>
    <w:p w14:paraId="4DF5FB70"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Students may seek extra help from their teachers if they do not understand an assignment, if the work is difficult, or if they have missed school. Students should talk to their teachers to arrange a time during the day, before school, or after school to get extra help. A teacher may sometimes request that a student stay after school if it is apparent that the student is having difficulty with the work. This should not be thought of as punishment, but rather as the desire of the teacher to help the student achieve academically. </w:t>
      </w:r>
    </w:p>
    <w:p w14:paraId="70BBD2DF" w14:textId="77777777" w:rsidR="00133B59" w:rsidRDefault="00133B59">
      <w:pPr>
        <w:pBdr>
          <w:top w:val="nil"/>
          <w:left w:val="nil"/>
          <w:bottom w:val="nil"/>
          <w:right w:val="nil"/>
          <w:between w:val="nil"/>
        </w:pBdr>
        <w:rPr>
          <w:rFonts w:ascii="Arial" w:eastAsia="Arial" w:hAnsi="Arial" w:cs="Arial"/>
          <w:color w:val="000000"/>
        </w:rPr>
      </w:pPr>
    </w:p>
    <w:p w14:paraId="7095B76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b/>
          <w:color w:val="000000"/>
        </w:rPr>
        <w:t>FACE MASKS</w:t>
      </w:r>
    </w:p>
    <w:p w14:paraId="4EA9B36D" w14:textId="1198DF4C" w:rsidR="00133B59" w:rsidRPr="00BE33CE" w:rsidRDefault="00A932AC" w:rsidP="00BE33CE">
      <w:pPr>
        <w:rPr>
          <w:rFonts w:ascii="Arial" w:eastAsia="Arial" w:hAnsi="Arial" w:cs="Arial"/>
          <w:color w:val="222222"/>
        </w:rPr>
      </w:pPr>
      <w:r w:rsidRPr="00A932AC">
        <w:rPr>
          <w:rFonts w:ascii="Arial" w:eastAsia="Arial" w:hAnsi="Arial" w:cs="Arial"/>
          <w:color w:val="222222"/>
          <w:highlight w:val="white"/>
        </w:rPr>
        <w:t>Optional</w:t>
      </w:r>
      <w:r w:rsidR="00683D7C" w:rsidRPr="00A932AC">
        <w:rPr>
          <w:rFonts w:ascii="Arial" w:eastAsia="Arial" w:hAnsi="Arial" w:cs="Arial"/>
          <w:color w:val="222222"/>
          <w:highlight w:val="white"/>
        </w:rPr>
        <w:t xml:space="preserve"> </w:t>
      </w:r>
      <w:r w:rsidR="00683D7C">
        <w:rPr>
          <w:rFonts w:ascii="Arial" w:eastAsia="Arial" w:hAnsi="Arial" w:cs="Arial"/>
          <w:color w:val="222222"/>
        </w:rPr>
        <w:t xml:space="preserve">  </w:t>
      </w:r>
    </w:p>
    <w:p w14:paraId="0D6B4B0D" w14:textId="77777777" w:rsidR="00FD2E77" w:rsidRDefault="00FD2E77">
      <w:pPr>
        <w:pBdr>
          <w:top w:val="nil"/>
          <w:left w:val="nil"/>
          <w:bottom w:val="nil"/>
          <w:right w:val="nil"/>
          <w:between w:val="nil"/>
        </w:pBdr>
        <w:rPr>
          <w:rFonts w:ascii="Arial" w:eastAsia="Arial" w:hAnsi="Arial" w:cs="Arial"/>
          <w:b/>
          <w:color w:val="000000"/>
        </w:rPr>
      </w:pPr>
    </w:p>
    <w:p w14:paraId="5F553131" w14:textId="3E81F495"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FAMILY SERVICES</w:t>
      </w:r>
      <w:r w:rsidR="008706E6">
        <w:rPr>
          <w:rFonts w:ascii="Arial" w:eastAsia="Arial" w:hAnsi="Arial" w:cs="Arial"/>
          <w:b/>
          <w:color w:val="000000"/>
        </w:rPr>
        <w:t>/COUNSELOR</w:t>
      </w:r>
    </w:p>
    <w:p w14:paraId="624D0169" w14:textId="4535CB6A" w:rsidR="00133B59" w:rsidRDefault="00683D7C">
      <w:pPr>
        <w:rPr>
          <w:rFonts w:ascii="Arial" w:eastAsia="Arial" w:hAnsi="Arial" w:cs="Arial"/>
        </w:rPr>
      </w:pPr>
      <w:r>
        <w:rPr>
          <w:rFonts w:ascii="Arial" w:eastAsia="Arial" w:hAnsi="Arial" w:cs="Arial"/>
        </w:rPr>
        <w:t>A School-Based Mental Health Provider</w:t>
      </w:r>
      <w:r w:rsidR="00870D75">
        <w:rPr>
          <w:rFonts w:ascii="Arial" w:eastAsia="Arial" w:hAnsi="Arial" w:cs="Arial"/>
        </w:rPr>
        <w:t xml:space="preserve"> &amp; Counselor</w:t>
      </w:r>
      <w:r>
        <w:rPr>
          <w:rFonts w:ascii="Arial" w:eastAsia="Arial" w:hAnsi="Arial" w:cs="Arial"/>
        </w:rPr>
        <w:t xml:space="preserve"> are available to families and students at Highland School. Services are available to support families and can include mental health services, school supplies, cold weather gear, referrals/connections to resources within the community and homeless liaison services. For more information about services available please contact </w:t>
      </w:r>
      <w:r w:rsidR="00A932AC">
        <w:rPr>
          <w:rFonts w:ascii="Arial" w:eastAsia="Arial" w:hAnsi="Arial" w:cs="Arial"/>
        </w:rPr>
        <w:t xml:space="preserve">Tara Rodriguez, Jenna Sullivan or </w:t>
      </w:r>
      <w:r w:rsidR="00FD2E77">
        <w:rPr>
          <w:rFonts w:ascii="Arial" w:eastAsia="Arial" w:hAnsi="Arial" w:cs="Arial"/>
        </w:rPr>
        <w:t>Kris MacGregor</w:t>
      </w:r>
      <w:r w:rsidR="00A932AC">
        <w:rPr>
          <w:rFonts w:ascii="Arial" w:eastAsia="Arial" w:hAnsi="Arial" w:cs="Arial"/>
        </w:rPr>
        <w:t>.</w:t>
      </w:r>
    </w:p>
    <w:p w14:paraId="3F3C0677" w14:textId="77777777" w:rsidR="00133B59" w:rsidRDefault="00133B59">
      <w:pPr>
        <w:pBdr>
          <w:top w:val="nil"/>
          <w:left w:val="nil"/>
          <w:bottom w:val="nil"/>
          <w:right w:val="nil"/>
          <w:between w:val="nil"/>
        </w:pBdr>
        <w:rPr>
          <w:rFonts w:ascii="Arial" w:eastAsia="Arial" w:hAnsi="Arial" w:cs="Arial"/>
          <w:color w:val="000000"/>
        </w:rPr>
      </w:pPr>
    </w:p>
    <w:p w14:paraId="7CD0DD97" w14:textId="77777777" w:rsidR="00133B59" w:rsidRPr="008706E6" w:rsidRDefault="00683D7C">
      <w:pPr>
        <w:pBdr>
          <w:top w:val="nil"/>
          <w:left w:val="nil"/>
          <w:bottom w:val="nil"/>
          <w:right w:val="nil"/>
          <w:between w:val="nil"/>
        </w:pBdr>
        <w:rPr>
          <w:rFonts w:ascii="Arial" w:eastAsia="Arial" w:hAnsi="Arial" w:cs="Arial"/>
          <w:b/>
          <w:color w:val="000000"/>
        </w:rPr>
      </w:pPr>
      <w:r w:rsidRPr="008706E6">
        <w:rPr>
          <w:rFonts w:ascii="Arial" w:eastAsia="Arial" w:hAnsi="Arial" w:cs="Arial"/>
          <w:b/>
          <w:color w:val="000000"/>
        </w:rPr>
        <w:t>FIDGIT DEVICES</w:t>
      </w:r>
      <w:r w:rsidR="00BD584F" w:rsidRPr="008706E6">
        <w:rPr>
          <w:rFonts w:ascii="Arial" w:eastAsia="Arial" w:hAnsi="Arial" w:cs="Arial"/>
          <w:b/>
          <w:color w:val="000000"/>
        </w:rPr>
        <w:t>/LASER POINTERS</w:t>
      </w:r>
    </w:p>
    <w:p w14:paraId="73D1EC4E" w14:textId="77777777" w:rsidR="00133B59" w:rsidRPr="008706E6" w:rsidRDefault="00683D7C">
      <w:pPr>
        <w:pBdr>
          <w:top w:val="nil"/>
          <w:left w:val="nil"/>
          <w:bottom w:val="nil"/>
          <w:right w:val="nil"/>
          <w:between w:val="nil"/>
        </w:pBdr>
        <w:rPr>
          <w:rFonts w:ascii="Arial" w:eastAsia="Arial" w:hAnsi="Arial" w:cs="Arial"/>
          <w:color w:val="000000"/>
        </w:rPr>
      </w:pPr>
      <w:r w:rsidRPr="008706E6">
        <w:rPr>
          <w:rFonts w:ascii="Arial" w:eastAsia="Arial" w:hAnsi="Arial" w:cs="Arial"/>
          <w:color w:val="000000"/>
        </w:rPr>
        <w:t>The use of fidget devices (fidget spinners, fidget cubes, etc.) are allowed but only in classrooms where the teacher has approved their use. They are not to be used outside of that teacher’s classroom. Students who violate this policy will have their fidget device confiscated.</w:t>
      </w:r>
    </w:p>
    <w:p w14:paraId="57634F51" w14:textId="77777777" w:rsidR="00BD584F" w:rsidRPr="008706E6" w:rsidRDefault="00BD584F">
      <w:pPr>
        <w:pBdr>
          <w:top w:val="nil"/>
          <w:left w:val="nil"/>
          <w:bottom w:val="nil"/>
          <w:right w:val="nil"/>
          <w:between w:val="nil"/>
        </w:pBdr>
        <w:rPr>
          <w:rFonts w:ascii="Arial" w:eastAsia="Arial" w:hAnsi="Arial" w:cs="Arial"/>
          <w:color w:val="000000"/>
        </w:rPr>
      </w:pPr>
    </w:p>
    <w:p w14:paraId="17E6AE52" w14:textId="47C66D98" w:rsidR="00BD584F" w:rsidRDefault="00BD584F">
      <w:pPr>
        <w:pBdr>
          <w:top w:val="nil"/>
          <w:left w:val="nil"/>
          <w:bottom w:val="nil"/>
          <w:right w:val="nil"/>
          <w:between w:val="nil"/>
        </w:pBdr>
        <w:rPr>
          <w:rFonts w:ascii="Arial" w:eastAsia="Arial" w:hAnsi="Arial" w:cs="Arial"/>
          <w:color w:val="000000"/>
        </w:rPr>
      </w:pPr>
      <w:r w:rsidRPr="008706E6">
        <w:rPr>
          <w:rFonts w:ascii="Arial" w:eastAsia="Arial" w:hAnsi="Arial" w:cs="Arial"/>
          <w:color w:val="000000"/>
        </w:rPr>
        <w:t xml:space="preserve">Laser pointers are not allowed to be </w:t>
      </w:r>
      <w:r w:rsidR="00FD2E77" w:rsidRPr="008706E6">
        <w:rPr>
          <w:rFonts w:ascii="Arial" w:eastAsia="Arial" w:hAnsi="Arial" w:cs="Arial"/>
          <w:color w:val="000000"/>
        </w:rPr>
        <w:t>on school property</w:t>
      </w:r>
      <w:r w:rsidRPr="008706E6">
        <w:rPr>
          <w:rFonts w:ascii="Arial" w:eastAsia="Arial" w:hAnsi="Arial" w:cs="Arial"/>
          <w:color w:val="000000"/>
        </w:rPr>
        <w:t>.  If a student violates this policy it will be confiscated</w:t>
      </w:r>
      <w:r w:rsidR="00FD2E77" w:rsidRPr="008706E6">
        <w:rPr>
          <w:rFonts w:ascii="Arial" w:eastAsia="Arial" w:hAnsi="Arial" w:cs="Arial"/>
          <w:color w:val="000000"/>
        </w:rPr>
        <w:t xml:space="preserve"> and parents will have to pick it from the school.</w:t>
      </w:r>
    </w:p>
    <w:p w14:paraId="07BA35BE" w14:textId="77777777" w:rsidR="00133B59" w:rsidRDefault="00133B59">
      <w:pPr>
        <w:pBdr>
          <w:top w:val="nil"/>
          <w:left w:val="nil"/>
          <w:bottom w:val="nil"/>
          <w:right w:val="nil"/>
          <w:between w:val="nil"/>
        </w:pBdr>
        <w:rPr>
          <w:rFonts w:ascii="Arial" w:eastAsia="Arial" w:hAnsi="Arial" w:cs="Arial"/>
          <w:color w:val="000000"/>
        </w:rPr>
      </w:pPr>
    </w:p>
    <w:p w14:paraId="0DAC651C"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FIELD TRIPS</w:t>
      </w:r>
    </w:p>
    <w:p w14:paraId="29AFA7A8" w14:textId="77777777" w:rsidR="00133B59" w:rsidRDefault="00133B59">
      <w:pPr>
        <w:pBdr>
          <w:top w:val="nil"/>
          <w:left w:val="nil"/>
          <w:bottom w:val="nil"/>
          <w:right w:val="nil"/>
          <w:between w:val="nil"/>
        </w:pBdr>
        <w:rPr>
          <w:rFonts w:ascii="Arial" w:eastAsia="Arial" w:hAnsi="Arial" w:cs="Arial"/>
          <w:b/>
          <w:color w:val="000000"/>
        </w:rPr>
      </w:pPr>
    </w:p>
    <w:p w14:paraId="52BFB29E" w14:textId="4F1768D9"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Any parents that are interested in chaperoning a field trip must complete a Volunteer/Chaperone form in the office. You can also find the required form in Appendix N of this handbook. Chaperones must return the form to the Highland School office one week prior to the field trip. The office will notify you if you are needed as a chaperone on the field trip. Only approved chaperones will be allowed to go on field trips. Chaperones must be parents or guardians of a child on the trip. Parents or guardians must have legal parental and custodial rights to that child to chaperone.</w:t>
      </w:r>
      <w:r w:rsidR="00FD2E77">
        <w:rPr>
          <w:rFonts w:ascii="Arial" w:eastAsia="Arial" w:hAnsi="Arial" w:cs="Arial"/>
          <w:color w:val="000000"/>
        </w:rPr>
        <w:t xml:space="preserve">  Chaperones will be limited due to space limitations on busses.</w:t>
      </w:r>
    </w:p>
    <w:p w14:paraId="1F344865" w14:textId="77777777" w:rsidR="00133B59" w:rsidRDefault="00133B59">
      <w:pPr>
        <w:pBdr>
          <w:top w:val="nil"/>
          <w:left w:val="nil"/>
          <w:bottom w:val="nil"/>
          <w:right w:val="nil"/>
          <w:between w:val="nil"/>
        </w:pBdr>
        <w:rPr>
          <w:rFonts w:ascii="Arial" w:eastAsia="Arial" w:hAnsi="Arial" w:cs="Arial"/>
          <w:color w:val="000000"/>
          <w:highlight w:val="yellow"/>
        </w:rPr>
      </w:pPr>
    </w:p>
    <w:p w14:paraId="6749883A" w14:textId="090CC1BE" w:rsidR="00B1755C" w:rsidRDefault="00B1755C">
      <w:pPr>
        <w:pBdr>
          <w:top w:val="nil"/>
          <w:left w:val="nil"/>
          <w:bottom w:val="nil"/>
          <w:right w:val="nil"/>
          <w:between w:val="nil"/>
        </w:pBdr>
        <w:rPr>
          <w:rFonts w:ascii="Arial" w:eastAsia="Arial" w:hAnsi="Arial" w:cs="Arial"/>
          <w:color w:val="000000"/>
        </w:rPr>
      </w:pPr>
      <w:r w:rsidRPr="008F6D62">
        <w:rPr>
          <w:rFonts w:ascii="Arial" w:eastAsia="Arial" w:hAnsi="Arial" w:cs="Arial"/>
          <w:color w:val="000000"/>
        </w:rPr>
        <w:t xml:space="preserve">The Principal will make the decision if a student will NOT be allowed to attend a field trip or all field trips.  </w:t>
      </w:r>
      <w:r w:rsidR="00B135AC" w:rsidRPr="008F6D62">
        <w:rPr>
          <w:rFonts w:ascii="Arial" w:eastAsia="Arial" w:hAnsi="Arial" w:cs="Arial"/>
          <w:color w:val="000000"/>
        </w:rPr>
        <w:t>The</w:t>
      </w:r>
      <w:r w:rsidR="00B135AC">
        <w:rPr>
          <w:rFonts w:ascii="Arial" w:eastAsia="Arial" w:hAnsi="Arial" w:cs="Arial"/>
          <w:color w:val="000000"/>
        </w:rPr>
        <w:t xml:space="preserve"> r</w:t>
      </w:r>
      <w:r>
        <w:rPr>
          <w:rFonts w:ascii="Arial" w:eastAsia="Arial" w:hAnsi="Arial" w:cs="Arial"/>
          <w:color w:val="000000"/>
        </w:rPr>
        <w:t xml:space="preserve">easons for students losing field trip </w:t>
      </w:r>
      <w:r w:rsidR="008706E6">
        <w:rPr>
          <w:rFonts w:ascii="Arial" w:eastAsia="Arial" w:hAnsi="Arial" w:cs="Arial"/>
          <w:color w:val="000000"/>
        </w:rPr>
        <w:t>privileges</w:t>
      </w:r>
      <w:r>
        <w:rPr>
          <w:rFonts w:ascii="Arial" w:eastAsia="Arial" w:hAnsi="Arial" w:cs="Arial"/>
          <w:color w:val="000000"/>
        </w:rPr>
        <w:t xml:space="preserve"> may include but are not limited to the following:</w:t>
      </w:r>
    </w:p>
    <w:p w14:paraId="42B92869" w14:textId="77777777" w:rsidR="00B1755C" w:rsidRDefault="00B1755C" w:rsidP="00B1755C">
      <w:pPr>
        <w:pStyle w:val="ListParagraph"/>
        <w:numPr>
          <w:ilvl w:val="0"/>
          <w:numId w:val="12"/>
        </w:numPr>
        <w:pBdr>
          <w:top w:val="nil"/>
          <w:left w:val="nil"/>
          <w:bottom w:val="nil"/>
          <w:right w:val="nil"/>
          <w:between w:val="nil"/>
        </w:pBdr>
        <w:rPr>
          <w:rFonts w:ascii="Arial" w:eastAsia="Arial" w:hAnsi="Arial" w:cs="Arial"/>
          <w:color w:val="000000"/>
        </w:rPr>
      </w:pPr>
      <w:r>
        <w:rPr>
          <w:rFonts w:ascii="Arial" w:eastAsia="Arial" w:hAnsi="Arial" w:cs="Arial"/>
          <w:color w:val="000000"/>
        </w:rPr>
        <w:t>Leaving school without permission;</w:t>
      </w:r>
    </w:p>
    <w:p w14:paraId="129B31FC" w14:textId="77777777" w:rsidR="00B135AC" w:rsidRDefault="00B1755C" w:rsidP="00B1755C">
      <w:pPr>
        <w:pStyle w:val="ListParagraph"/>
        <w:numPr>
          <w:ilvl w:val="0"/>
          <w:numId w:val="12"/>
        </w:numPr>
        <w:pBdr>
          <w:top w:val="nil"/>
          <w:left w:val="nil"/>
          <w:bottom w:val="nil"/>
          <w:right w:val="nil"/>
          <w:between w:val="nil"/>
        </w:pBdr>
        <w:rPr>
          <w:rFonts w:ascii="Arial" w:eastAsia="Arial" w:hAnsi="Arial" w:cs="Arial"/>
          <w:color w:val="000000"/>
        </w:rPr>
      </w:pPr>
      <w:r>
        <w:rPr>
          <w:rFonts w:ascii="Arial" w:eastAsia="Arial" w:hAnsi="Arial" w:cs="Arial"/>
          <w:color w:val="000000"/>
        </w:rPr>
        <w:t>L</w:t>
      </w:r>
      <w:r w:rsidR="00683D7C" w:rsidRPr="00B1755C">
        <w:rPr>
          <w:rFonts w:ascii="Arial" w:eastAsia="Arial" w:hAnsi="Arial" w:cs="Arial"/>
          <w:color w:val="000000"/>
        </w:rPr>
        <w:t xml:space="preserve">aw enforcement assistance </w:t>
      </w:r>
      <w:r w:rsidR="00B135AC">
        <w:rPr>
          <w:rFonts w:ascii="Arial" w:eastAsia="Arial" w:hAnsi="Arial" w:cs="Arial"/>
          <w:color w:val="000000"/>
        </w:rPr>
        <w:t>with your child;</w:t>
      </w:r>
    </w:p>
    <w:p w14:paraId="67FFD269" w14:textId="77777777" w:rsidR="00B135AC" w:rsidRDefault="00B135AC" w:rsidP="00B1755C">
      <w:pPr>
        <w:pStyle w:val="ListParagraph"/>
        <w:numPr>
          <w:ilvl w:val="0"/>
          <w:numId w:val="12"/>
        </w:numPr>
        <w:pBdr>
          <w:top w:val="nil"/>
          <w:left w:val="nil"/>
          <w:bottom w:val="nil"/>
          <w:right w:val="nil"/>
          <w:between w:val="nil"/>
        </w:pBdr>
        <w:rPr>
          <w:rFonts w:ascii="Arial" w:eastAsia="Arial" w:hAnsi="Arial" w:cs="Arial"/>
          <w:color w:val="000000"/>
        </w:rPr>
      </w:pPr>
      <w:r>
        <w:rPr>
          <w:rFonts w:ascii="Arial" w:eastAsia="Arial" w:hAnsi="Arial" w:cs="Arial"/>
          <w:color w:val="000000"/>
        </w:rPr>
        <w:t>S</w:t>
      </w:r>
      <w:r w:rsidR="00683D7C" w:rsidRPr="00B1755C">
        <w:rPr>
          <w:rFonts w:ascii="Arial" w:eastAsia="Arial" w:hAnsi="Arial" w:cs="Arial"/>
          <w:color w:val="000000"/>
        </w:rPr>
        <w:t>tudents that have had drug, alcohol, tobacco, destruction of school property, assault, or weapons violations</w:t>
      </w:r>
      <w:r>
        <w:rPr>
          <w:rFonts w:ascii="Arial" w:eastAsia="Arial" w:hAnsi="Arial" w:cs="Arial"/>
          <w:color w:val="000000"/>
        </w:rPr>
        <w:t>; and</w:t>
      </w:r>
    </w:p>
    <w:p w14:paraId="33C9FADF" w14:textId="40C1F0D1" w:rsidR="00133B59" w:rsidRPr="00B1755C" w:rsidRDefault="00B135AC" w:rsidP="00B1755C">
      <w:pPr>
        <w:pStyle w:val="ListParagraph"/>
        <w:numPr>
          <w:ilvl w:val="0"/>
          <w:numId w:val="1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Other discipline related offenses as determined by the </w:t>
      </w:r>
      <w:r w:rsidR="008706E6">
        <w:rPr>
          <w:rFonts w:ascii="Arial" w:eastAsia="Arial" w:hAnsi="Arial" w:cs="Arial"/>
          <w:color w:val="000000"/>
        </w:rPr>
        <w:t>Principal</w:t>
      </w:r>
      <w:r>
        <w:rPr>
          <w:rFonts w:ascii="Arial" w:eastAsia="Arial" w:hAnsi="Arial" w:cs="Arial"/>
          <w:color w:val="000000"/>
        </w:rPr>
        <w:t>.</w:t>
      </w:r>
      <w:r w:rsidR="00A932AC" w:rsidRPr="00B1755C">
        <w:rPr>
          <w:rFonts w:ascii="Arial" w:eastAsia="Arial" w:hAnsi="Arial" w:cs="Arial"/>
          <w:color w:val="000000"/>
        </w:rPr>
        <w:t xml:space="preserve"> </w:t>
      </w:r>
    </w:p>
    <w:p w14:paraId="66AA0EFB" w14:textId="77777777" w:rsidR="00133B59" w:rsidRDefault="00133B59">
      <w:pPr>
        <w:pBdr>
          <w:top w:val="nil"/>
          <w:left w:val="nil"/>
          <w:bottom w:val="nil"/>
          <w:right w:val="nil"/>
          <w:between w:val="nil"/>
        </w:pBdr>
        <w:rPr>
          <w:rFonts w:ascii="Arial" w:eastAsia="Arial" w:hAnsi="Arial" w:cs="Arial"/>
          <w:color w:val="000000"/>
        </w:rPr>
      </w:pPr>
    </w:p>
    <w:p w14:paraId="250DA873"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FIRE/DISASTER DRILLS </w:t>
      </w:r>
    </w:p>
    <w:p w14:paraId="18040185"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Ten fire and disaster drills are held during the school year. These drills usually take place in the fall and spring of the year. If our area is under a tornado warning, or lock down, the students will not be dismissed from school until we have an official "all clear" notice. </w:t>
      </w:r>
    </w:p>
    <w:p w14:paraId="6CBB1891" w14:textId="77777777" w:rsidR="00133B59" w:rsidRDefault="00133B59">
      <w:pPr>
        <w:pBdr>
          <w:top w:val="nil"/>
          <w:left w:val="nil"/>
          <w:bottom w:val="nil"/>
          <w:right w:val="nil"/>
          <w:between w:val="nil"/>
        </w:pBdr>
        <w:rPr>
          <w:rFonts w:ascii="Arial" w:eastAsia="Arial" w:hAnsi="Arial" w:cs="Arial"/>
          <w:color w:val="000000"/>
        </w:rPr>
      </w:pPr>
    </w:p>
    <w:p w14:paraId="60AA56EE"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HEAD LICE</w:t>
      </w:r>
    </w:p>
    <w:p w14:paraId="01D5C3CD"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Suspected cases of head lice in school will be referred to health service staff. If students are identified as having live head lice, Health Service Staff (HSS) will notify the child’s parent or guardian by telephone call or by sending a note home with the child prompting parents of proper treatment.  Children with lice will not be excluded from attending school whenever possible. They may return to school as soon as they have been treated for live lice. At the discretion of the school nurse, a letter may be sent home to parents in the classroom.  The classroom teacher will be notified of the presence of lice in their classroom and encouraged to report any other suspected cases. HSS will check siblings, or notify other schools of the situation where siblings are located, if it is deemed necessary. Staff will maintain confidentiality of students with lice at all times. HSS may check in with the student or parent the next day to insure treatment was done and no live lice are still present.  Parents are encouraged to check their children periodically for head lice and be aware that it can be present at any time but does not pose a health risk.</w:t>
      </w:r>
    </w:p>
    <w:p w14:paraId="00C55310" w14:textId="77777777" w:rsidR="00133B59" w:rsidRDefault="00133B59">
      <w:pPr>
        <w:pBdr>
          <w:top w:val="nil"/>
          <w:left w:val="nil"/>
          <w:bottom w:val="nil"/>
          <w:right w:val="nil"/>
          <w:between w:val="nil"/>
        </w:pBdr>
        <w:rPr>
          <w:rFonts w:ascii="Arial" w:eastAsia="Arial" w:hAnsi="Arial" w:cs="Arial"/>
          <w:color w:val="000000"/>
        </w:rPr>
      </w:pPr>
    </w:p>
    <w:p w14:paraId="2D103A26"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HOMEBOUND INSTRUCTION </w:t>
      </w:r>
    </w:p>
    <w:p w14:paraId="62938A28"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Homebound instruction will be provided for students via Distance Learning who will be out of school or at the hospital for an extended period of time, and have a doctor’s statement.</w:t>
      </w:r>
    </w:p>
    <w:p w14:paraId="5127FCBB" w14:textId="77777777" w:rsidR="00133B59" w:rsidRDefault="00133B59">
      <w:pPr>
        <w:pBdr>
          <w:top w:val="nil"/>
          <w:left w:val="nil"/>
          <w:bottom w:val="nil"/>
          <w:right w:val="nil"/>
          <w:between w:val="nil"/>
        </w:pBdr>
        <w:rPr>
          <w:rFonts w:ascii="Arial" w:eastAsia="Arial" w:hAnsi="Arial" w:cs="Arial"/>
          <w:color w:val="000000"/>
        </w:rPr>
      </w:pPr>
    </w:p>
    <w:p w14:paraId="06176C27"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HOMEWORK </w:t>
      </w:r>
    </w:p>
    <w:p w14:paraId="4B9CBBF4"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Homework should supplement and reinforce what has been taught in the classroom. Some students may need added practice in basic skills that are taught. For other students, homework is a means of enriching school activities. Students who fall behind because of absence or poor work habits may need homework to catch up with their group. It is the school's objective to assign homework to accommodate the needs of a student. If a student has a great amount of homework every day, please arrange a conference with his/her teacher to determine why it is happening. </w:t>
      </w:r>
    </w:p>
    <w:p w14:paraId="56E36AC9" w14:textId="77777777" w:rsidR="00133B59" w:rsidRDefault="00133B59">
      <w:pPr>
        <w:pBdr>
          <w:top w:val="nil"/>
          <w:left w:val="nil"/>
          <w:bottom w:val="nil"/>
          <w:right w:val="nil"/>
          <w:between w:val="nil"/>
        </w:pBdr>
        <w:rPr>
          <w:rFonts w:ascii="Arial" w:eastAsia="Arial" w:hAnsi="Arial" w:cs="Arial"/>
          <w:b/>
          <w:color w:val="000000"/>
        </w:rPr>
      </w:pPr>
    </w:p>
    <w:p w14:paraId="6D84977B"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ILLNESS DURING SCHOOL </w:t>
      </w:r>
    </w:p>
    <w:p w14:paraId="12B42A32" w14:textId="77777777" w:rsidR="00133B59" w:rsidRDefault="00133B59">
      <w:pPr>
        <w:pBdr>
          <w:top w:val="nil"/>
          <w:left w:val="nil"/>
          <w:bottom w:val="nil"/>
          <w:right w:val="nil"/>
          <w:between w:val="nil"/>
        </w:pBdr>
        <w:rPr>
          <w:rFonts w:ascii="Arial" w:eastAsia="Arial" w:hAnsi="Arial" w:cs="Arial"/>
          <w:b/>
          <w:color w:val="000000"/>
        </w:rPr>
      </w:pPr>
    </w:p>
    <w:p w14:paraId="24C371D8"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a student becomes ill while at school, a parent/guardian will be notified and requested to come pick the child up. If no parent is available, it is very important that prior arrangements be made with a neighbor or relative to assume temporary care of your child. Please keep your emergency information accurate by notifying the office of any changes. If you have questions or concerns please contact the school nurse at 218-281-5600. </w:t>
      </w:r>
    </w:p>
    <w:p w14:paraId="78F32F5A" w14:textId="77777777" w:rsidR="00133B59" w:rsidRDefault="00133B59">
      <w:pPr>
        <w:pBdr>
          <w:top w:val="nil"/>
          <w:left w:val="nil"/>
          <w:bottom w:val="nil"/>
          <w:right w:val="nil"/>
          <w:between w:val="nil"/>
        </w:pBdr>
        <w:rPr>
          <w:rFonts w:ascii="Arial" w:eastAsia="Arial" w:hAnsi="Arial" w:cs="Arial"/>
          <w:b/>
          <w:color w:val="000000"/>
        </w:rPr>
      </w:pPr>
    </w:p>
    <w:p w14:paraId="246C7F44"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IMMUNIZATIONS </w:t>
      </w:r>
    </w:p>
    <w:p w14:paraId="715B190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law requires that all students entering any grade in school must have, on file, or submit a completed Certificate of Immunization signed by a physician, public health nurse, or the parent/guardian as required before they can be admitted to school unless the parent or legal guardian signs a waiver. </w:t>
      </w:r>
    </w:p>
    <w:p w14:paraId="4EDB629A" w14:textId="77777777" w:rsidR="00133B59" w:rsidRDefault="00133B59">
      <w:pPr>
        <w:pBdr>
          <w:top w:val="nil"/>
          <w:left w:val="nil"/>
          <w:bottom w:val="nil"/>
          <w:right w:val="nil"/>
          <w:between w:val="nil"/>
        </w:pBdr>
        <w:rPr>
          <w:rFonts w:ascii="Arial" w:eastAsia="Arial" w:hAnsi="Arial" w:cs="Arial"/>
          <w:color w:val="000000"/>
        </w:rPr>
      </w:pPr>
    </w:p>
    <w:p w14:paraId="516297F8"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INCOMPLETE WORK </w:t>
      </w:r>
    </w:p>
    <w:p w14:paraId="4E6CDFC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Any student who misses school because of an excused absence will be able to make up the work that was missed. The general rule is that for each day of absence, one day will be given to makeup the work. Any student, upon the day of his/her return from the absence, is responsible for any and all assignments and/or any recitations which were assigned previous to the absence and which were due the day of the absence from the class. In cases of extended illness in which students need additional time to make up work, permission must be granted through the principal's office. </w:t>
      </w:r>
    </w:p>
    <w:p w14:paraId="41D0E713" w14:textId="77777777" w:rsidR="00133B59" w:rsidRDefault="00133B59">
      <w:pPr>
        <w:pBdr>
          <w:top w:val="nil"/>
          <w:left w:val="nil"/>
          <w:bottom w:val="nil"/>
          <w:right w:val="nil"/>
          <w:between w:val="nil"/>
        </w:pBdr>
        <w:rPr>
          <w:rFonts w:ascii="Arial" w:eastAsia="Arial" w:hAnsi="Arial" w:cs="Arial"/>
          <w:color w:val="000000"/>
        </w:rPr>
      </w:pPr>
    </w:p>
    <w:p w14:paraId="063D9654"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LOCKERS </w:t>
      </w:r>
    </w:p>
    <w:p w14:paraId="03BCC081" w14:textId="77777777" w:rsidR="00133B59" w:rsidRDefault="00683D7C">
      <w:pPr>
        <w:pBdr>
          <w:top w:val="nil"/>
          <w:left w:val="nil"/>
          <w:bottom w:val="nil"/>
          <w:right w:val="nil"/>
          <w:between w:val="nil"/>
        </w:pBdr>
        <w:rPr>
          <w:rFonts w:ascii="Arial" w:eastAsia="Arial" w:hAnsi="Arial" w:cs="Arial"/>
          <w:b/>
          <w:color w:val="000000"/>
          <w:u w:val="single"/>
        </w:rPr>
      </w:pPr>
      <w:r>
        <w:rPr>
          <w:rFonts w:ascii="Arial" w:eastAsia="Arial" w:hAnsi="Arial" w:cs="Arial"/>
          <w:color w:val="000000"/>
        </w:rPr>
        <w:t>Students are assigned a locker to keep their personal items such as outdoor garments.  Students in grades 1-4 may bring a lock from home to use on their locker with their teacher’s permission. If your student chooses to bring a personal lock the combination and/or a second key must be given to the office to keep during the school year before the lock can be used. The reason for this is students often forget their combinations and keys so this will prevent the lock from needing to be cut off of the locker. In the event that a personal lock is cut off of a locker Highland School is not responsible for replacing the personal lock. Locks are provided for 5</w:t>
      </w:r>
      <w:r>
        <w:rPr>
          <w:rFonts w:ascii="Arial" w:eastAsia="Arial" w:hAnsi="Arial" w:cs="Arial"/>
          <w:color w:val="000000"/>
          <w:vertAlign w:val="superscript"/>
        </w:rPr>
        <w:t>th</w:t>
      </w:r>
      <w:r>
        <w:rPr>
          <w:rFonts w:ascii="Arial" w:eastAsia="Arial" w:hAnsi="Arial" w:cs="Arial"/>
          <w:color w:val="000000"/>
        </w:rPr>
        <w:t xml:space="preserve"> and 6</w:t>
      </w:r>
      <w:r>
        <w:rPr>
          <w:rFonts w:ascii="Arial" w:eastAsia="Arial" w:hAnsi="Arial" w:cs="Arial"/>
          <w:color w:val="000000"/>
          <w:vertAlign w:val="superscript"/>
        </w:rPr>
        <w:t>th</w:t>
      </w:r>
      <w:r>
        <w:rPr>
          <w:rFonts w:ascii="Arial" w:eastAsia="Arial" w:hAnsi="Arial" w:cs="Arial"/>
          <w:color w:val="000000"/>
        </w:rPr>
        <w:t xml:space="preserve"> graders.  Personal items must be stored inside the lockers at all times with the locker door shut. Do not store items above the lockers or on the floor of the locker bay. </w:t>
      </w:r>
      <w:r>
        <w:rPr>
          <w:rFonts w:ascii="Arial" w:eastAsia="Arial" w:hAnsi="Arial" w:cs="Arial"/>
          <w:b/>
          <w:color w:val="000000"/>
          <w:u w:val="single"/>
        </w:rPr>
        <w:t xml:space="preserve">Students are not to bring valuables or toys (Items not listed on the teacher supply lists) to school. The school is not responsible for lost or stolen items. </w:t>
      </w:r>
    </w:p>
    <w:p w14:paraId="7B31B9E0" w14:textId="77777777" w:rsidR="00133B59" w:rsidRDefault="00133B59">
      <w:pPr>
        <w:pBdr>
          <w:top w:val="nil"/>
          <w:left w:val="nil"/>
          <w:bottom w:val="nil"/>
          <w:right w:val="nil"/>
          <w:between w:val="nil"/>
        </w:pBdr>
        <w:rPr>
          <w:rFonts w:ascii="Arial" w:eastAsia="Arial" w:hAnsi="Arial" w:cs="Arial"/>
          <w:color w:val="000000"/>
        </w:rPr>
      </w:pPr>
    </w:p>
    <w:p w14:paraId="3DB4BC3D"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Chapter #227 of Minnesota Statutes covers student lockers. The state-mandated policy is as follows:  “School lockers are the property of the school district. At no time does the school district relinquish its exclusive control of lockers provided for the convenience of students. School authorities for any reason may conduct inspection of the interior of lockers at any time, without notice, without student consent, and without a search warrant. The personal possessions of students within a school may be searched only when school authorities have a reasonable suspicion that the search will uncover evidence of a violation of law or school rules. As soon as practicable after the search of a student’s personal possessions, the school authorities must provide notice of the search to students whose lockers were searched unless disclosure would impede an ongoing investigation by police or school officials.” </w:t>
      </w:r>
    </w:p>
    <w:p w14:paraId="59A63F5C" w14:textId="77777777" w:rsidR="00133B59" w:rsidRDefault="00133B59">
      <w:pPr>
        <w:pBdr>
          <w:top w:val="nil"/>
          <w:left w:val="nil"/>
          <w:bottom w:val="nil"/>
          <w:right w:val="nil"/>
          <w:between w:val="nil"/>
        </w:pBdr>
        <w:rPr>
          <w:rFonts w:ascii="Arial" w:eastAsia="Arial" w:hAnsi="Arial" w:cs="Arial"/>
          <w:color w:val="000000"/>
        </w:rPr>
      </w:pPr>
    </w:p>
    <w:p w14:paraId="08F7EA67" w14:textId="488654EA"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LOST AND FOUND </w:t>
      </w:r>
    </w:p>
    <w:p w14:paraId="29E830CF" w14:textId="300E8F76"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There is a Lost and Found area at each school. Anyone who is missing personal items should check there. Fragile or valuable items (</w:t>
      </w:r>
      <w:proofErr w:type="spellStart"/>
      <w:r>
        <w:rPr>
          <w:rFonts w:ascii="Arial" w:eastAsia="Arial" w:hAnsi="Arial" w:cs="Arial"/>
          <w:color w:val="000000"/>
        </w:rPr>
        <w:t>e.g</w:t>
      </w:r>
      <w:proofErr w:type="spellEnd"/>
      <w:r>
        <w:rPr>
          <w:rFonts w:ascii="Arial" w:eastAsia="Arial" w:hAnsi="Arial" w:cs="Arial"/>
          <w:color w:val="000000"/>
        </w:rPr>
        <w:t xml:space="preserve">, prescription glasses, keys, jewelry) that are found may also be turned in at the office. If the items have not been claimed after one </w:t>
      </w:r>
      <w:r w:rsidR="003F1E83">
        <w:rPr>
          <w:rFonts w:ascii="Arial" w:eastAsia="Arial" w:hAnsi="Arial" w:cs="Arial"/>
          <w:color w:val="000000"/>
        </w:rPr>
        <w:t>week</w:t>
      </w:r>
      <w:r>
        <w:rPr>
          <w:rFonts w:ascii="Arial" w:eastAsia="Arial" w:hAnsi="Arial" w:cs="Arial"/>
          <w:color w:val="000000"/>
        </w:rPr>
        <w:t xml:space="preserve">, the items will be donated. There is also a Lost and Found box at the bus garage (281-5444). </w:t>
      </w:r>
    </w:p>
    <w:p w14:paraId="4BA5424D" w14:textId="77777777" w:rsidR="00133B59" w:rsidRDefault="00133B59">
      <w:pPr>
        <w:pBdr>
          <w:top w:val="nil"/>
          <w:left w:val="nil"/>
          <w:bottom w:val="nil"/>
          <w:right w:val="nil"/>
          <w:between w:val="nil"/>
        </w:pBdr>
        <w:rPr>
          <w:rFonts w:ascii="Arial" w:eastAsia="Arial" w:hAnsi="Arial" w:cs="Arial"/>
          <w:b/>
          <w:color w:val="000000"/>
        </w:rPr>
      </w:pPr>
    </w:p>
    <w:p w14:paraId="1DED5A4B"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MEDICATION </w:t>
      </w:r>
    </w:p>
    <w:p w14:paraId="35ADAC50"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If your child needs to receive any type of medication during the school day </w:t>
      </w:r>
      <w:r>
        <w:rPr>
          <w:rFonts w:ascii="Arial" w:eastAsia="Arial" w:hAnsi="Arial" w:cs="Arial"/>
          <w:b/>
          <w:color w:val="000000"/>
        </w:rPr>
        <w:t>(Including over the counter medication such as aspirin, etc.)</w:t>
      </w:r>
      <w:r>
        <w:rPr>
          <w:rFonts w:ascii="Arial" w:eastAsia="Arial" w:hAnsi="Arial" w:cs="Arial"/>
          <w:color w:val="000000"/>
        </w:rPr>
        <w:t xml:space="preserve">, the school nurse must have, on file, a permission form signed by the parent/guardian and family physician. These forms need to be updated annually in the case of long-term medication requirements and are available in the school office and located in Appendix M of this handbook. State law prohibits the school from giving medication without a doctor's order.  </w:t>
      </w:r>
      <w:r>
        <w:rPr>
          <w:rFonts w:ascii="Arial" w:eastAsia="Arial" w:hAnsi="Arial" w:cs="Arial"/>
          <w:b/>
          <w:color w:val="000000"/>
          <w:u w:val="single"/>
        </w:rPr>
        <w:t>Please keep all medication in the original labeled container. Label must include the student’s name</w:t>
      </w:r>
      <w:r>
        <w:rPr>
          <w:rFonts w:ascii="Arial" w:eastAsia="Arial" w:hAnsi="Arial" w:cs="Arial"/>
          <w:color w:val="000000"/>
        </w:rPr>
        <w:t xml:space="preserve">. Students may never possess medication that is not prescribed to them (family members inhaler, etc.)  All medication will be dispensed by school personnel.  Medication must be delivered to school and picked up by an adult. </w:t>
      </w:r>
      <w:r>
        <w:rPr>
          <w:rFonts w:ascii="Arial" w:eastAsia="Arial" w:hAnsi="Arial" w:cs="Arial"/>
          <w:b/>
          <w:color w:val="000000"/>
          <w:u w:val="single"/>
        </w:rPr>
        <w:t xml:space="preserve">Students should never provide over the counter medications (Aspirin, etc.) to other students and ALL medications are required to be stored in the office at all times (Never in the student's locker). If a student is found to have medication in their possession without the proper paperwork the parent will be called immediately and the parent will be required to come pick up the medication or complete the required forms. </w:t>
      </w:r>
    </w:p>
    <w:p w14:paraId="62B85453" w14:textId="77777777" w:rsidR="00133B59" w:rsidRDefault="00133B59">
      <w:pPr>
        <w:pBdr>
          <w:top w:val="nil"/>
          <w:left w:val="nil"/>
          <w:bottom w:val="nil"/>
          <w:right w:val="nil"/>
          <w:between w:val="nil"/>
        </w:pBdr>
        <w:rPr>
          <w:rFonts w:ascii="Arial" w:eastAsia="Arial" w:hAnsi="Arial" w:cs="Arial"/>
          <w:b/>
          <w:color w:val="000000"/>
        </w:rPr>
      </w:pPr>
    </w:p>
    <w:p w14:paraId="5487D722"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MINNESOTA COMPREHENSIVE ASSESSMENTS (MCAs) </w:t>
      </w:r>
    </w:p>
    <w:p w14:paraId="7A550B2A"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Minnesota Comprehensive Assessments measure how well a student has mastered the math, reading, and science standards. Students in grades 3-6 are tested each year in reading and math. Fifth graders also take a science test. Students do not pass or fail these tests. Based on their scores, students are identified as not meeting, partially meeting, meeting, or exceeding the state standards in a given subject. These tests are part of Minnesota’s educational accountability system. Schools will use these results to make curricular and instructional decisions for all students. The tests also provide individual student results and group information about how all children performed. Parents have a right to not have their student participate in state-required standardized assessments. See Appendix J for the Parent/Guardian Refusal for Student Participation in Statewide Assessments form. </w:t>
      </w:r>
    </w:p>
    <w:p w14:paraId="4481F44F" w14:textId="77777777" w:rsidR="00BE33CE" w:rsidRDefault="00BE33CE">
      <w:pPr>
        <w:pBdr>
          <w:top w:val="nil"/>
          <w:left w:val="nil"/>
          <w:bottom w:val="nil"/>
          <w:right w:val="nil"/>
          <w:between w:val="nil"/>
        </w:pBdr>
        <w:rPr>
          <w:rFonts w:ascii="Arial" w:eastAsia="Arial" w:hAnsi="Arial" w:cs="Arial"/>
          <w:b/>
          <w:color w:val="000000"/>
        </w:rPr>
      </w:pPr>
    </w:p>
    <w:p w14:paraId="587AEA5F" w14:textId="19113744"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MUSIC </w:t>
      </w:r>
    </w:p>
    <w:p w14:paraId="7E7E2FF3"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Students have the opportunity to participate in orchestra in the spring of 4th grade. Choir and band are offered to students beginning in 5th grade. Concerts are held throughout the year. Musical instruments should be brought to class until your lessons. Instruments should not be left in locker bays, hallways, or stairways leading to music rooms.</w:t>
      </w:r>
    </w:p>
    <w:p w14:paraId="4A027DA1" w14:textId="77777777" w:rsidR="00133B59" w:rsidRDefault="00133B59">
      <w:pPr>
        <w:pBdr>
          <w:top w:val="nil"/>
          <w:left w:val="nil"/>
          <w:bottom w:val="nil"/>
          <w:right w:val="nil"/>
          <w:between w:val="nil"/>
        </w:pBdr>
        <w:rPr>
          <w:rFonts w:ascii="Arial" w:eastAsia="Arial" w:hAnsi="Arial" w:cs="Arial"/>
          <w:color w:val="000000"/>
        </w:rPr>
      </w:pPr>
    </w:p>
    <w:p w14:paraId="5C9A692C"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PARENT/TEACHER ORGANIZATION (PTO) </w:t>
      </w:r>
    </w:p>
    <w:p w14:paraId="2AC1951A"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Family members, school staff, and other adult members of the community are encouraged to take an active part in PTO. The purpose of the PTO is to foster relationships between the home and school and to support educational programming. PTO meets monthly and adults are encouraged to attend. Notices are sent in advance for meeting dates and times.  </w:t>
      </w:r>
    </w:p>
    <w:p w14:paraId="5F81D14C" w14:textId="77777777" w:rsidR="00133B59" w:rsidRDefault="00133B59">
      <w:pPr>
        <w:pBdr>
          <w:top w:val="nil"/>
          <w:left w:val="nil"/>
          <w:bottom w:val="nil"/>
          <w:right w:val="nil"/>
          <w:between w:val="nil"/>
        </w:pBdr>
        <w:rPr>
          <w:rFonts w:ascii="Arial" w:eastAsia="Arial" w:hAnsi="Arial" w:cs="Arial"/>
          <w:color w:val="000000"/>
        </w:rPr>
      </w:pPr>
    </w:p>
    <w:p w14:paraId="12473C0F"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ITEMS NOT LISTED ON CLASSROOM SUPPLY LISTS </w:t>
      </w:r>
    </w:p>
    <w:p w14:paraId="51D7D10F" w14:textId="35E9C2ED"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Any items not listed on the teacher's supply lists are not allowed </w:t>
      </w:r>
      <w:r w:rsidR="003F1E83">
        <w:rPr>
          <w:rFonts w:ascii="Arial" w:eastAsia="Arial" w:hAnsi="Arial" w:cs="Arial"/>
          <w:color w:val="000000"/>
        </w:rPr>
        <w:t>on school property</w:t>
      </w:r>
      <w:r>
        <w:rPr>
          <w:rFonts w:ascii="Arial" w:eastAsia="Arial" w:hAnsi="Arial" w:cs="Arial"/>
          <w:color w:val="000000"/>
        </w:rPr>
        <w:t xml:space="preserve"> unless the teacher or principal ha</w:t>
      </w:r>
      <w:r w:rsidR="003F1E83">
        <w:rPr>
          <w:rFonts w:ascii="Arial" w:eastAsia="Arial" w:hAnsi="Arial" w:cs="Arial"/>
          <w:color w:val="000000"/>
        </w:rPr>
        <w:t>ve</w:t>
      </w:r>
      <w:r>
        <w:rPr>
          <w:rFonts w:ascii="Arial" w:eastAsia="Arial" w:hAnsi="Arial" w:cs="Arial"/>
          <w:color w:val="000000"/>
        </w:rPr>
        <w:t xml:space="preserve"> made a special exception to this policy.   Examples of these types of items would be fidget spinners, </w:t>
      </w:r>
      <w:r w:rsidR="00A932AC">
        <w:rPr>
          <w:rFonts w:ascii="Arial" w:eastAsia="Arial" w:hAnsi="Arial" w:cs="Arial"/>
          <w:color w:val="000000"/>
        </w:rPr>
        <w:t>rubrics</w:t>
      </w:r>
      <w:r>
        <w:rPr>
          <w:rFonts w:ascii="Arial" w:eastAsia="Arial" w:hAnsi="Arial" w:cs="Arial"/>
          <w:color w:val="000000"/>
        </w:rPr>
        <w:t xml:space="preserve"> cubes, IPODS, IPADS, handheld electronic devices, </w:t>
      </w:r>
      <w:proofErr w:type="spellStart"/>
      <w:r>
        <w:rPr>
          <w:rFonts w:ascii="Arial" w:eastAsia="Arial" w:hAnsi="Arial" w:cs="Arial"/>
          <w:color w:val="000000"/>
        </w:rPr>
        <w:t>slinkys</w:t>
      </w:r>
      <w:proofErr w:type="spellEnd"/>
      <w:r>
        <w:rPr>
          <w:rFonts w:ascii="Arial" w:eastAsia="Arial" w:hAnsi="Arial" w:cs="Arial"/>
          <w:color w:val="000000"/>
        </w:rPr>
        <w:t xml:space="preserve">, and etc. Students should not bring personal footballs, basketballs, and etc. to school because Highland provides them for all students.  </w:t>
      </w:r>
    </w:p>
    <w:p w14:paraId="5F7BFC79" w14:textId="77777777" w:rsidR="00133B59" w:rsidRDefault="00133B59">
      <w:pPr>
        <w:pBdr>
          <w:top w:val="nil"/>
          <w:left w:val="nil"/>
          <w:bottom w:val="nil"/>
          <w:right w:val="nil"/>
          <w:between w:val="nil"/>
        </w:pBdr>
        <w:rPr>
          <w:rFonts w:ascii="Arial" w:eastAsia="Arial" w:hAnsi="Arial" w:cs="Arial"/>
          <w:b/>
          <w:color w:val="000000"/>
        </w:rPr>
      </w:pPr>
    </w:p>
    <w:p w14:paraId="3291877F"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PARKING </w:t>
      </w:r>
    </w:p>
    <w:p w14:paraId="1407EF4D" w14:textId="77777777" w:rsidR="00133B59" w:rsidRDefault="00133B59">
      <w:pPr>
        <w:pBdr>
          <w:top w:val="nil"/>
          <w:left w:val="nil"/>
          <w:bottom w:val="nil"/>
          <w:right w:val="nil"/>
          <w:between w:val="nil"/>
        </w:pBdr>
        <w:rPr>
          <w:rFonts w:ascii="Arial" w:eastAsia="Arial" w:hAnsi="Arial" w:cs="Arial"/>
          <w:b/>
          <w:color w:val="000000"/>
        </w:rPr>
      </w:pPr>
    </w:p>
    <w:p w14:paraId="0F74207D" w14:textId="77777777" w:rsidR="00133B59" w:rsidRDefault="00683D7C">
      <w:pPr>
        <w:pStyle w:val="Heading2"/>
        <w:jc w:val="left"/>
        <w:rPr>
          <w:rFonts w:ascii="Arial" w:eastAsia="Arial" w:hAnsi="Arial" w:cs="Arial"/>
        </w:rPr>
      </w:pPr>
      <w:r>
        <w:rPr>
          <w:rFonts w:ascii="Arial" w:eastAsia="Arial" w:hAnsi="Arial" w:cs="Arial"/>
        </w:rPr>
        <w:t>Highland</w:t>
      </w:r>
      <w:r>
        <w:rPr>
          <w:rFonts w:ascii="Arial" w:eastAsia="Arial" w:hAnsi="Arial" w:cs="Arial"/>
          <w:b w:val="0"/>
        </w:rPr>
        <w:t xml:space="preserve"> – </w:t>
      </w:r>
      <w:r>
        <w:rPr>
          <w:rFonts w:ascii="Arial" w:eastAsia="Arial" w:hAnsi="Arial" w:cs="Arial"/>
        </w:rPr>
        <w:t>Morning Drop-Off Routine</w:t>
      </w:r>
    </w:p>
    <w:p w14:paraId="750F01C5" w14:textId="49D5D6D8" w:rsidR="00133B59" w:rsidRDefault="003F1E83">
      <w:pPr>
        <w:rPr>
          <w:rFonts w:ascii="Arial" w:eastAsia="Arial" w:hAnsi="Arial" w:cs="Arial"/>
          <w:b/>
          <w:i/>
        </w:rPr>
      </w:pPr>
      <w:r>
        <w:rPr>
          <w:rFonts w:ascii="Arial" w:eastAsia="Arial" w:hAnsi="Arial" w:cs="Arial"/>
          <w:b/>
          <w:i/>
        </w:rPr>
        <w:t>It</w:t>
      </w:r>
      <w:r w:rsidR="00683D7C">
        <w:rPr>
          <w:rFonts w:ascii="Arial" w:eastAsia="Arial" w:hAnsi="Arial" w:cs="Arial"/>
          <w:b/>
          <w:i/>
        </w:rPr>
        <w:t xml:space="preserve"> is highly recommended that students are not dropped off prior to 7:45am unless they are approved to be in the Before School Care program. </w:t>
      </w:r>
    </w:p>
    <w:p w14:paraId="5BC3E2C4" w14:textId="77777777" w:rsidR="00133B59" w:rsidRDefault="00133B59">
      <w:pPr>
        <w:rPr>
          <w:b/>
          <w:i/>
        </w:rPr>
      </w:pPr>
    </w:p>
    <w:p w14:paraId="04DF7151" w14:textId="0C03B210" w:rsidR="00133B59" w:rsidRPr="006C4B02" w:rsidRDefault="00683D7C">
      <w:pPr>
        <w:rPr>
          <w:rFonts w:ascii="Arial" w:eastAsia="Arial" w:hAnsi="Arial" w:cs="Arial"/>
          <w:b/>
          <w:bCs/>
          <w:u w:val="single"/>
        </w:rPr>
      </w:pPr>
      <w:r>
        <w:rPr>
          <w:rFonts w:ascii="Arial" w:eastAsia="Arial" w:hAnsi="Arial" w:cs="Arial"/>
        </w:rPr>
        <w:t xml:space="preserve">Enter the parking lot using the east entrance.  Drive slowly in one direction by following the painted arrows (see Appendix D for map). You will notice that orange cones are used to block off some of the parking spaces in Row 1 of the lot. If you are dropping off a student, drive past the cones in Row 1 to enter the “Drop-Off Area.” </w:t>
      </w:r>
      <w:r>
        <w:rPr>
          <w:rFonts w:ascii="Arial" w:eastAsia="Arial" w:hAnsi="Arial" w:cs="Arial"/>
          <w:b/>
          <w:u w:val="single"/>
        </w:rPr>
        <w:t>Pull ahead as far as you can in the designated area before letting your student out of the vehicle</w:t>
      </w:r>
      <w:r>
        <w:rPr>
          <w:rFonts w:ascii="Arial" w:eastAsia="Arial" w:hAnsi="Arial" w:cs="Arial"/>
        </w:rPr>
        <w:t xml:space="preserve">. Students should </w:t>
      </w:r>
      <w:r>
        <w:rPr>
          <w:rFonts w:ascii="Arial" w:eastAsia="Arial" w:hAnsi="Arial" w:cs="Arial"/>
          <w:b/>
          <w:u w:val="single"/>
        </w:rPr>
        <w:t>exit the vehicle on the passenger side</w:t>
      </w:r>
      <w:r>
        <w:rPr>
          <w:rFonts w:ascii="Arial" w:eastAsia="Arial" w:hAnsi="Arial" w:cs="Arial"/>
        </w:rPr>
        <w:t xml:space="preserve"> and walk directly to the sidewalk to remain safe. Please show courtesy to others by having your student exit the vehicle once in the “Drop-Off Area.” </w:t>
      </w:r>
      <w:r>
        <w:rPr>
          <w:rFonts w:ascii="Arial" w:eastAsia="Arial" w:hAnsi="Arial" w:cs="Arial"/>
          <w:b/>
          <w:u w:val="single"/>
        </w:rPr>
        <w:t>Do not wait for those ahead of you to finish dropping off a student so that your student can be dropped off closer to the school building unless there are special circumstances</w:t>
      </w:r>
      <w:r>
        <w:rPr>
          <w:rFonts w:ascii="Arial" w:eastAsia="Arial" w:hAnsi="Arial" w:cs="Arial"/>
        </w:rPr>
        <w:t xml:space="preserve"> (e.g., child is on crutches or carrying a large instrument). During busy times, you may have to wait a short time before entering the “Drop-Off Area” because of the number of cars in front of you. In order to keep your child safe, please do not let your child out of the car until you are in the “Drop-Off Area.” Once your child is safely dropped off, continue to drive through the lot until you reach the exit.</w:t>
      </w:r>
      <w:r w:rsidR="006C4B02">
        <w:rPr>
          <w:rFonts w:ascii="Arial" w:eastAsia="Arial" w:hAnsi="Arial" w:cs="Arial"/>
        </w:rPr>
        <w:t xml:space="preserve">  </w:t>
      </w:r>
      <w:r w:rsidR="006C4B02">
        <w:rPr>
          <w:rFonts w:ascii="Arial" w:eastAsia="Arial" w:hAnsi="Arial" w:cs="Arial"/>
          <w:b/>
          <w:bCs/>
          <w:u w:val="single"/>
        </w:rPr>
        <w:t>Parents or guardians should never be on their cell phones while driving through the parking lot for the safety of students and staff walking through the parking lot!</w:t>
      </w:r>
    </w:p>
    <w:p w14:paraId="0B0AEA6D" w14:textId="77777777" w:rsidR="00133B59" w:rsidRDefault="00133B59">
      <w:pPr>
        <w:rPr>
          <w:rFonts w:ascii="Arial" w:eastAsia="Arial" w:hAnsi="Arial" w:cs="Arial"/>
        </w:rPr>
      </w:pPr>
    </w:p>
    <w:p w14:paraId="3CCFFB57" w14:textId="77777777" w:rsidR="00133B59" w:rsidRDefault="00683D7C">
      <w:pPr>
        <w:rPr>
          <w:rFonts w:ascii="Arial" w:eastAsia="Arial" w:hAnsi="Arial" w:cs="Arial"/>
        </w:rPr>
      </w:pPr>
      <w:r>
        <w:rPr>
          <w:rFonts w:ascii="Arial" w:eastAsia="Arial" w:hAnsi="Arial" w:cs="Arial"/>
        </w:rPr>
        <w:t xml:space="preserve">If you prefer to not wait in line to enter the “Drop-Off Area,” you may </w:t>
      </w:r>
      <w:r>
        <w:rPr>
          <w:rFonts w:ascii="Arial" w:eastAsia="Arial" w:hAnsi="Arial" w:cs="Arial"/>
          <w:u w:val="single"/>
        </w:rPr>
        <w:t>park</w:t>
      </w:r>
      <w:r>
        <w:rPr>
          <w:rFonts w:ascii="Arial" w:eastAsia="Arial" w:hAnsi="Arial" w:cs="Arial"/>
        </w:rPr>
        <w:t xml:space="preserve"> your car in an open spot in Row 1. Once you are parked, your child can exit the vehicle and quickly get on the sidewalk. If using this option, we ask that you use extreme caution when backing out of your parking spot. There may be other cars using the driving lane.  We want to keep our students AND our families safe!</w:t>
      </w:r>
    </w:p>
    <w:p w14:paraId="11EA04BC" w14:textId="77777777" w:rsidR="00133B59" w:rsidRDefault="00133B59"/>
    <w:p w14:paraId="59C468C0" w14:textId="77777777" w:rsidR="00133B59" w:rsidRDefault="00683D7C">
      <w:pPr>
        <w:pStyle w:val="Heading2"/>
        <w:jc w:val="left"/>
        <w:rPr>
          <w:rFonts w:ascii="Arial" w:eastAsia="Arial" w:hAnsi="Arial" w:cs="Arial"/>
        </w:rPr>
      </w:pPr>
      <w:r>
        <w:rPr>
          <w:rFonts w:ascii="Arial" w:eastAsia="Arial" w:hAnsi="Arial" w:cs="Arial"/>
        </w:rPr>
        <w:t>After School Pick-Up</w:t>
      </w:r>
    </w:p>
    <w:p w14:paraId="5EF38064" w14:textId="625C64D7" w:rsidR="00133B59" w:rsidRDefault="00683D7C">
      <w:pPr>
        <w:rPr>
          <w:rFonts w:ascii="Arial" w:eastAsia="Arial" w:hAnsi="Arial" w:cs="Arial"/>
        </w:rPr>
      </w:pPr>
      <w:r>
        <w:rPr>
          <w:rFonts w:ascii="Arial" w:eastAsia="Arial" w:hAnsi="Arial" w:cs="Arial"/>
        </w:rPr>
        <w:t xml:space="preserve">Enter the parking lot using the east entrance. Drive slowly in one direction by following the painted arrows (see Appendix D for map). </w:t>
      </w:r>
      <w:r>
        <w:rPr>
          <w:rFonts w:ascii="Arial" w:eastAsia="Arial" w:hAnsi="Arial" w:cs="Arial"/>
          <w:b/>
          <w:u w:val="single"/>
        </w:rPr>
        <w:t>Families must park in Row 1 next to the sidewalk that runs along the fence</w:t>
      </w:r>
      <w:r>
        <w:rPr>
          <w:rFonts w:ascii="Arial" w:eastAsia="Arial" w:hAnsi="Arial" w:cs="Arial"/>
        </w:rPr>
        <w:t xml:space="preserve">.  In the afternoon, </w:t>
      </w:r>
      <w:r>
        <w:rPr>
          <w:rFonts w:ascii="Arial" w:eastAsia="Arial" w:hAnsi="Arial" w:cs="Arial"/>
          <w:b/>
          <w:u w:val="single"/>
        </w:rPr>
        <w:t>we will not allow vehicles to idle in the “Drop-Off Area” or allow students to enter vehicles that are not parked</w:t>
      </w:r>
      <w:r>
        <w:rPr>
          <w:rFonts w:ascii="Arial" w:eastAsia="Arial" w:hAnsi="Arial" w:cs="Arial"/>
        </w:rPr>
        <w:t xml:space="preserve">. There are simply too many cars coming at once and it will not be safe enough.  Once you are parked, your child will be allowed to walk down the sidewalk and enter the vehicle.  </w:t>
      </w:r>
      <w:r>
        <w:rPr>
          <w:rFonts w:ascii="Arial" w:eastAsia="Arial" w:hAnsi="Arial" w:cs="Arial"/>
          <w:b/>
          <w:u w:val="single"/>
        </w:rPr>
        <w:t>If there isn’t a parking spot available in Row 1, please “circle” around the parking lot until a spot opens up</w:t>
      </w:r>
      <w:r>
        <w:rPr>
          <w:rFonts w:ascii="Arial" w:eastAsia="Arial" w:hAnsi="Arial" w:cs="Arial"/>
        </w:rPr>
        <w:t xml:space="preserve">. </w:t>
      </w:r>
      <w:r>
        <w:rPr>
          <w:rFonts w:ascii="Arial" w:eastAsia="Arial" w:hAnsi="Arial" w:cs="Arial"/>
          <w:b/>
          <w:u w:val="single"/>
        </w:rPr>
        <w:t>You can also park in Rows 2, 3, or 4, then you are required to exit the vehicle and walk to the sidewalk to escort your child across the lane of traffic to your vehicle</w:t>
      </w:r>
      <w:r>
        <w:rPr>
          <w:rFonts w:ascii="Arial" w:eastAsia="Arial" w:hAnsi="Arial" w:cs="Arial"/>
          <w:u w:val="single"/>
        </w:rPr>
        <w:t xml:space="preserve">. </w:t>
      </w:r>
      <w:r>
        <w:rPr>
          <w:rFonts w:ascii="Arial" w:eastAsia="Arial" w:hAnsi="Arial" w:cs="Arial"/>
          <w:b/>
          <w:u w:val="single"/>
        </w:rPr>
        <w:t xml:space="preserve">Parents will not be allowed to enter the building at the end of the day to meet their child inside the building. </w:t>
      </w:r>
    </w:p>
    <w:p w14:paraId="3E9152B9" w14:textId="77777777" w:rsidR="00133B59" w:rsidRDefault="00133B59">
      <w:pPr>
        <w:rPr>
          <w:rFonts w:ascii="Arial" w:eastAsia="Arial" w:hAnsi="Arial" w:cs="Arial"/>
        </w:rPr>
      </w:pPr>
    </w:p>
    <w:p w14:paraId="681F473D" w14:textId="77777777" w:rsidR="00133B59" w:rsidRDefault="00683D7C">
      <w:pPr>
        <w:rPr>
          <w:rFonts w:ascii="Arial" w:eastAsia="Arial" w:hAnsi="Arial" w:cs="Arial"/>
          <w:b/>
        </w:rPr>
      </w:pPr>
      <w:r>
        <w:rPr>
          <w:rFonts w:ascii="Arial" w:eastAsia="Arial" w:hAnsi="Arial" w:cs="Arial"/>
          <w:b/>
        </w:rPr>
        <w:t>Other Highland Parking Notes</w:t>
      </w:r>
    </w:p>
    <w:p w14:paraId="12FCECAB" w14:textId="70793906" w:rsidR="00133B59" w:rsidRDefault="00683D7C">
      <w:pPr>
        <w:numPr>
          <w:ilvl w:val="0"/>
          <w:numId w:val="7"/>
        </w:numPr>
        <w:rPr>
          <w:rFonts w:ascii="Arial" w:eastAsia="Arial" w:hAnsi="Arial" w:cs="Arial"/>
        </w:rPr>
      </w:pPr>
      <w:r>
        <w:rPr>
          <w:rFonts w:ascii="Arial" w:eastAsia="Arial" w:hAnsi="Arial" w:cs="Arial"/>
        </w:rPr>
        <w:t xml:space="preserve">For safety reasons, </w:t>
      </w:r>
      <w:r>
        <w:rPr>
          <w:rFonts w:ascii="Arial" w:eastAsia="Arial" w:hAnsi="Arial" w:cs="Arial"/>
          <w:b/>
          <w:u w:val="single"/>
        </w:rPr>
        <w:t>only buses are to use the bus lane in front of the school from 7:30-8:</w:t>
      </w:r>
      <w:r w:rsidR="00E1164B">
        <w:rPr>
          <w:rFonts w:ascii="Arial" w:eastAsia="Arial" w:hAnsi="Arial" w:cs="Arial"/>
          <w:b/>
          <w:u w:val="single"/>
        </w:rPr>
        <w:t>15</w:t>
      </w:r>
      <w:r>
        <w:rPr>
          <w:rFonts w:ascii="Arial" w:eastAsia="Arial" w:hAnsi="Arial" w:cs="Arial"/>
          <w:b/>
          <w:u w:val="single"/>
        </w:rPr>
        <w:t xml:space="preserve"> am and 2:45-3:1</w:t>
      </w:r>
      <w:r w:rsidR="00E1164B">
        <w:rPr>
          <w:rFonts w:ascii="Arial" w:eastAsia="Arial" w:hAnsi="Arial" w:cs="Arial"/>
          <w:b/>
          <w:u w:val="single"/>
        </w:rPr>
        <w:t>5</w:t>
      </w:r>
      <w:r>
        <w:rPr>
          <w:rFonts w:ascii="Arial" w:eastAsia="Arial" w:hAnsi="Arial" w:cs="Arial"/>
          <w:b/>
          <w:u w:val="single"/>
        </w:rPr>
        <w:t xml:space="preserve"> pm</w:t>
      </w:r>
      <w:r>
        <w:rPr>
          <w:rFonts w:ascii="Arial" w:eastAsia="Arial" w:hAnsi="Arial" w:cs="Arial"/>
        </w:rPr>
        <w:t>.</w:t>
      </w:r>
    </w:p>
    <w:p w14:paraId="0C10191E" w14:textId="6B694552" w:rsidR="00133B59" w:rsidRDefault="00683D7C">
      <w:pPr>
        <w:numPr>
          <w:ilvl w:val="0"/>
          <w:numId w:val="7"/>
        </w:numPr>
        <w:rPr>
          <w:rFonts w:ascii="Arial" w:eastAsia="Arial" w:hAnsi="Arial" w:cs="Arial"/>
        </w:rPr>
      </w:pPr>
      <w:r>
        <w:rPr>
          <w:rFonts w:ascii="Arial" w:eastAsia="Arial" w:hAnsi="Arial" w:cs="Arial"/>
        </w:rPr>
        <w:t xml:space="preserve">When a student is late to school or being picked up or dropped off during the day due to an appointment, </w:t>
      </w:r>
      <w:r>
        <w:rPr>
          <w:rFonts w:ascii="Arial" w:eastAsia="Arial" w:hAnsi="Arial" w:cs="Arial"/>
          <w:u w:val="single"/>
        </w:rPr>
        <w:t>vehicles may park across from the bus lane</w:t>
      </w:r>
      <w:r>
        <w:rPr>
          <w:rFonts w:ascii="Arial" w:eastAsia="Arial" w:hAnsi="Arial" w:cs="Arial"/>
        </w:rPr>
        <w:t xml:space="preserve"> (between 8:30 am - 2:45 pm). </w:t>
      </w:r>
      <w:r>
        <w:rPr>
          <w:rFonts w:ascii="Arial" w:eastAsia="Arial" w:hAnsi="Arial" w:cs="Arial"/>
          <w:b/>
          <w:u w:val="single"/>
        </w:rPr>
        <w:t>NO CARS ARE ALLOWED TO BE PARKED IN THE BUS LANES AT ANYTIME</w:t>
      </w:r>
      <w:r>
        <w:rPr>
          <w:rFonts w:ascii="Arial" w:eastAsia="Arial" w:hAnsi="Arial" w:cs="Arial"/>
        </w:rPr>
        <w:t xml:space="preserve">! Please call the office at </w:t>
      </w:r>
      <w:r w:rsidR="00E1164B">
        <w:rPr>
          <w:rFonts w:ascii="Arial" w:eastAsia="Arial" w:hAnsi="Arial" w:cs="Arial"/>
        </w:rPr>
        <w:t>218-</w:t>
      </w:r>
      <w:r>
        <w:rPr>
          <w:rFonts w:ascii="Arial" w:eastAsia="Arial" w:hAnsi="Arial" w:cs="Arial"/>
        </w:rPr>
        <w:t xml:space="preserve">281-5600 to notify the office that you have arrived with your child. Parents then escort their child to the front door without entering the building and a staff member will meet you at the front door to get your child. Children will be screened and if your child does not meet the screening requirements they will be required to return home. </w:t>
      </w:r>
    </w:p>
    <w:p w14:paraId="60A041D4" w14:textId="77777777" w:rsidR="00133B59" w:rsidRDefault="00683D7C">
      <w:pPr>
        <w:numPr>
          <w:ilvl w:val="0"/>
          <w:numId w:val="7"/>
        </w:numPr>
        <w:rPr>
          <w:rFonts w:ascii="Arial" w:eastAsia="Arial" w:hAnsi="Arial" w:cs="Arial"/>
        </w:rPr>
      </w:pPr>
      <w:r>
        <w:rPr>
          <w:rFonts w:ascii="Arial" w:eastAsia="Arial" w:hAnsi="Arial" w:cs="Arial"/>
        </w:rPr>
        <w:t>If you need to park for longer than 5 minutes during the school day (e.g., attend a meeting, volunteer in the classroom, eat lunch with your child), use the parking lot instead of the lane across from the bus lane.</w:t>
      </w:r>
    </w:p>
    <w:p w14:paraId="7F0A491D" w14:textId="77777777" w:rsidR="00133B59" w:rsidRDefault="00133B59">
      <w:pPr>
        <w:pBdr>
          <w:top w:val="nil"/>
          <w:left w:val="nil"/>
          <w:bottom w:val="nil"/>
          <w:right w:val="nil"/>
          <w:between w:val="nil"/>
        </w:pBdr>
        <w:rPr>
          <w:rFonts w:ascii="Arial" w:eastAsia="Arial" w:hAnsi="Arial" w:cs="Arial"/>
          <w:color w:val="000000"/>
        </w:rPr>
      </w:pPr>
    </w:p>
    <w:p w14:paraId="48A3DB57"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PETS </w:t>
      </w:r>
    </w:p>
    <w:p w14:paraId="5122718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Family pets are not allowed on school grounds or classrooms at Highland School.  The factors that led to this include unpredictable animal behavior, allergies, asthma, and diseases such as rabies.  Photos of pets are an acceptable method of sharing a pet.  Animals used in therapy, service situations, or for educational purposes may be allowed in our schools if approved by the School District and they meet all policy requirements. If anyone enters the building with a service animal, they may be asked what tasks it performs and if it is a service animal. If it is not a service animal and/or does not perform service animal functions, the animal will not be allowed in our building. </w:t>
      </w:r>
    </w:p>
    <w:p w14:paraId="316AD2A4" w14:textId="77777777" w:rsidR="00133B59" w:rsidRDefault="00133B59">
      <w:pPr>
        <w:pBdr>
          <w:top w:val="nil"/>
          <w:left w:val="nil"/>
          <w:bottom w:val="nil"/>
          <w:right w:val="nil"/>
          <w:between w:val="nil"/>
        </w:pBdr>
        <w:rPr>
          <w:rFonts w:ascii="Arial" w:eastAsia="Arial" w:hAnsi="Arial" w:cs="Arial"/>
          <w:b/>
          <w:color w:val="000000"/>
        </w:rPr>
      </w:pPr>
    </w:p>
    <w:p w14:paraId="6A1F9BB1"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PHONES, HANDHELD ELECTRONIC DEVICES, CELL PHONE WATCHES, ETC.</w:t>
      </w:r>
    </w:p>
    <w:p w14:paraId="59A4C564"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ask that parents would please leave word with the school secretary or leave a voice mail message on the teacher’s phone if they wish to have a teacher call them. If parents or guardians need to have an urgent message delivered, office personnel will take the message and see that the student receives it. Students are permitted to use the school telephone only when emergency conditions exist and must have approval to do so from their teacher and the office staff. All arrangements for a student's after school activities should be made before the student comes to school. </w:t>
      </w:r>
    </w:p>
    <w:p w14:paraId="21358358" w14:textId="77777777" w:rsidR="00BD584F" w:rsidRDefault="00BD584F">
      <w:pPr>
        <w:pBdr>
          <w:top w:val="nil"/>
          <w:left w:val="nil"/>
          <w:bottom w:val="nil"/>
          <w:right w:val="nil"/>
          <w:between w:val="nil"/>
        </w:pBdr>
        <w:rPr>
          <w:rFonts w:ascii="Arial" w:eastAsia="Arial" w:hAnsi="Arial" w:cs="Arial"/>
          <w:color w:val="000000"/>
        </w:rPr>
      </w:pPr>
    </w:p>
    <w:p w14:paraId="1CFC7DAB" w14:textId="601E6611" w:rsidR="00133B59" w:rsidRDefault="00683D7C">
      <w:pPr>
        <w:pBdr>
          <w:top w:val="nil"/>
          <w:left w:val="nil"/>
          <w:bottom w:val="nil"/>
          <w:right w:val="nil"/>
          <w:between w:val="nil"/>
        </w:pBdr>
        <w:rPr>
          <w:rFonts w:ascii="Arial" w:eastAsia="Arial" w:hAnsi="Arial" w:cs="Arial"/>
          <w:strike/>
          <w:color w:val="000000"/>
        </w:rPr>
      </w:pPr>
      <w:r>
        <w:rPr>
          <w:rFonts w:ascii="Arial" w:eastAsia="Arial" w:hAnsi="Arial" w:cs="Arial"/>
          <w:b/>
          <w:color w:val="000000"/>
        </w:rPr>
        <w:t xml:space="preserve">Cell Phone Policy: </w:t>
      </w:r>
      <w:r>
        <w:rPr>
          <w:rFonts w:ascii="Arial" w:eastAsia="Arial" w:hAnsi="Arial" w:cs="Arial"/>
          <w:color w:val="000000"/>
        </w:rPr>
        <w:t>All cell phones must be turned off and kept in backpacks and/or lockers</w:t>
      </w:r>
      <w:r w:rsidR="00BA58C3">
        <w:rPr>
          <w:rFonts w:ascii="Arial" w:eastAsia="Arial" w:hAnsi="Arial" w:cs="Arial"/>
          <w:color w:val="000000"/>
        </w:rPr>
        <w:t xml:space="preserve"> while on Highland School property</w:t>
      </w:r>
      <w:r>
        <w:rPr>
          <w:rFonts w:ascii="Arial" w:eastAsia="Arial" w:hAnsi="Arial" w:cs="Arial"/>
          <w:color w:val="000000"/>
        </w:rPr>
        <w:t xml:space="preserve">.  They must not be visible. </w:t>
      </w:r>
      <w:r>
        <w:rPr>
          <w:rFonts w:ascii="Arial" w:eastAsia="Arial" w:hAnsi="Arial" w:cs="Arial"/>
          <w:b/>
          <w:color w:val="000000"/>
          <w:u w:val="single"/>
        </w:rPr>
        <w:t>Students may not use their cell phones, handheld electronic devices, cell phone watches, any other electronic communication device between the hours of 7:00 am and 3:</w:t>
      </w:r>
      <w:r w:rsidR="00BA58C3">
        <w:rPr>
          <w:rFonts w:ascii="Arial" w:eastAsia="Arial" w:hAnsi="Arial" w:cs="Arial"/>
          <w:b/>
          <w:color w:val="000000"/>
          <w:u w:val="single"/>
        </w:rPr>
        <w:t>30</w:t>
      </w:r>
      <w:r>
        <w:rPr>
          <w:rFonts w:ascii="Arial" w:eastAsia="Arial" w:hAnsi="Arial" w:cs="Arial"/>
          <w:b/>
          <w:color w:val="000000"/>
          <w:u w:val="single"/>
        </w:rPr>
        <w:t xml:space="preserve"> pm on School property. Students may not use their cell phones on buses. </w:t>
      </w:r>
    </w:p>
    <w:p w14:paraId="1D6DD387" w14:textId="77777777" w:rsidR="00133B59" w:rsidRDefault="00133B59">
      <w:pPr>
        <w:pBdr>
          <w:top w:val="nil"/>
          <w:left w:val="nil"/>
          <w:bottom w:val="nil"/>
          <w:right w:val="nil"/>
          <w:between w:val="nil"/>
        </w:pBdr>
        <w:rPr>
          <w:rFonts w:ascii="Arial" w:eastAsia="Arial" w:hAnsi="Arial" w:cs="Arial"/>
          <w:color w:val="000000"/>
        </w:rPr>
      </w:pPr>
    </w:p>
    <w:p w14:paraId="1958A3AF"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a student is using a cell phone (ANY OF ITS FUNCTIONS) </w:t>
      </w:r>
      <w:r>
        <w:rPr>
          <w:rFonts w:ascii="Arial" w:eastAsia="Arial" w:hAnsi="Arial" w:cs="Arial"/>
          <w:b/>
          <w:color w:val="000000"/>
          <w:u w:val="single"/>
        </w:rPr>
        <w:t>for any reason</w:t>
      </w:r>
      <w:r>
        <w:rPr>
          <w:rFonts w:ascii="Arial" w:eastAsia="Arial" w:hAnsi="Arial" w:cs="Arial"/>
          <w:color w:val="000000"/>
        </w:rPr>
        <w:t xml:space="preserve"> during the restricted time, the following consequences may be imposed:</w:t>
      </w:r>
    </w:p>
    <w:p w14:paraId="788C288B" w14:textId="77777777" w:rsidR="00133B59" w:rsidRDefault="00133B59">
      <w:pPr>
        <w:pBdr>
          <w:top w:val="nil"/>
          <w:left w:val="nil"/>
          <w:bottom w:val="nil"/>
          <w:right w:val="nil"/>
          <w:between w:val="nil"/>
        </w:pBdr>
        <w:rPr>
          <w:rFonts w:ascii="Arial" w:eastAsia="Arial" w:hAnsi="Arial" w:cs="Arial"/>
          <w:color w:val="000000"/>
        </w:rPr>
      </w:pPr>
    </w:p>
    <w:p w14:paraId="33FC50A3" w14:textId="77777777" w:rsidR="00133B59" w:rsidRDefault="00683D7C">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Phone will be confiscated from the student</w:t>
      </w:r>
    </w:p>
    <w:p w14:paraId="71AE45AB" w14:textId="77777777" w:rsidR="00133B59" w:rsidRDefault="00683D7C">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The discipline policy will be implemented</w:t>
      </w:r>
    </w:p>
    <w:p w14:paraId="45B3A3C3" w14:textId="77777777" w:rsidR="00133B59" w:rsidRDefault="00683D7C">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The cell phone will be returned ONLY to the parent/guardian of the student.  The student, sibling, neighbor or relative other than the parent/guardian may not pick up the phone.</w:t>
      </w:r>
    </w:p>
    <w:p w14:paraId="179E4663" w14:textId="77777777" w:rsidR="00133B59" w:rsidRDefault="00133B59">
      <w:pPr>
        <w:pBdr>
          <w:top w:val="nil"/>
          <w:left w:val="nil"/>
          <w:bottom w:val="nil"/>
          <w:right w:val="nil"/>
          <w:between w:val="nil"/>
        </w:pBdr>
        <w:rPr>
          <w:rFonts w:ascii="Arial" w:eastAsia="Arial" w:hAnsi="Arial" w:cs="Arial"/>
          <w:color w:val="000000"/>
        </w:rPr>
      </w:pPr>
    </w:p>
    <w:p w14:paraId="2DFEEF93" w14:textId="10BFDDDE"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We realize that having to pick up a student’s phone may be inconvenient and therefore we recommend you discuss this policy with your student in order to avoid this problem. We also ask you to keep in mind that the use of cell phones are not only disruptive in class, they are an inconvenience to teachers and staff that must stop what they are doing to correct the problem, label the phone and be responsible for its safe keeping. Confiscated phones will be labeled with the student’s name and kept in the main office until the parent or guardian takes possession.</w:t>
      </w:r>
      <w:r w:rsidR="00BA58C3">
        <w:rPr>
          <w:rFonts w:ascii="Arial" w:eastAsia="Arial" w:hAnsi="Arial" w:cs="Arial"/>
          <w:color w:val="000000"/>
        </w:rPr>
        <w:t xml:space="preserve">  Parents may consult with the Principal should there need to be a reason for a student to have a cell phone outside their locker.  The Principal may grant exceptions based on specific individual needs of students.</w:t>
      </w:r>
    </w:p>
    <w:p w14:paraId="2839A94E" w14:textId="77777777" w:rsidR="00133B59" w:rsidRDefault="00133B59">
      <w:pPr>
        <w:pBdr>
          <w:top w:val="nil"/>
          <w:left w:val="nil"/>
          <w:bottom w:val="nil"/>
          <w:right w:val="nil"/>
          <w:between w:val="nil"/>
        </w:pBdr>
        <w:rPr>
          <w:rFonts w:ascii="Arial" w:eastAsia="Arial" w:hAnsi="Arial" w:cs="Arial"/>
          <w:color w:val="000000"/>
        </w:rPr>
      </w:pPr>
    </w:p>
    <w:p w14:paraId="4720D314"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CROOKSTON PUBLIC SCHOOLS ARE NOT RESPONSIBLE FOR LOST, STOLEN, OR BROKEN CELL PHONES AND WILL NOT PAY FOR PHONES THAT ARE LOST, STOLEN OR MISPLACED.</w:t>
      </w:r>
    </w:p>
    <w:p w14:paraId="514E7384" w14:textId="77777777" w:rsidR="00133B59" w:rsidRDefault="00133B59">
      <w:pPr>
        <w:pBdr>
          <w:top w:val="nil"/>
          <w:left w:val="nil"/>
          <w:bottom w:val="nil"/>
          <w:right w:val="nil"/>
          <w:between w:val="nil"/>
        </w:pBdr>
        <w:rPr>
          <w:rFonts w:ascii="Arial" w:eastAsia="Arial" w:hAnsi="Arial" w:cs="Arial"/>
          <w:b/>
          <w:color w:val="000000"/>
        </w:rPr>
      </w:pPr>
    </w:p>
    <w:p w14:paraId="49B27335" w14:textId="46DBA703"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RECESS </w:t>
      </w:r>
      <w:r w:rsidR="00BA58C3">
        <w:rPr>
          <w:rFonts w:ascii="Arial" w:eastAsia="Arial" w:hAnsi="Arial" w:cs="Arial"/>
          <w:b/>
          <w:color w:val="000000"/>
        </w:rPr>
        <w:t xml:space="preserve">BEFORE LUNCH </w:t>
      </w:r>
      <w:r>
        <w:rPr>
          <w:rFonts w:ascii="Arial" w:eastAsia="Arial" w:hAnsi="Arial" w:cs="Arial"/>
          <w:b/>
          <w:color w:val="000000"/>
        </w:rPr>
        <w:t xml:space="preserve">&amp; </w:t>
      </w:r>
      <w:r w:rsidR="00BA58C3">
        <w:rPr>
          <w:rFonts w:ascii="Arial" w:eastAsia="Arial" w:hAnsi="Arial" w:cs="Arial"/>
          <w:b/>
          <w:color w:val="000000"/>
        </w:rPr>
        <w:t xml:space="preserve">RECESS </w:t>
      </w:r>
      <w:r>
        <w:rPr>
          <w:rFonts w:ascii="Arial" w:eastAsia="Arial" w:hAnsi="Arial" w:cs="Arial"/>
          <w:b/>
          <w:color w:val="000000"/>
        </w:rPr>
        <w:t xml:space="preserve">BEFORE SCHOOL </w:t>
      </w:r>
    </w:p>
    <w:p w14:paraId="5DFA9371" w14:textId="5D2F7E4E"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Before noon lunch</w:t>
      </w:r>
      <w:r w:rsidR="00BA58C3">
        <w:rPr>
          <w:rFonts w:ascii="Arial" w:eastAsia="Arial" w:hAnsi="Arial" w:cs="Arial"/>
          <w:color w:val="000000"/>
        </w:rPr>
        <w:t xml:space="preserve"> </w:t>
      </w:r>
      <w:r>
        <w:rPr>
          <w:rFonts w:ascii="Arial" w:eastAsia="Arial" w:hAnsi="Arial" w:cs="Arial"/>
          <w:color w:val="000000"/>
        </w:rPr>
        <w:t>students will go outside to the playground</w:t>
      </w:r>
      <w:r w:rsidR="00BA58C3">
        <w:rPr>
          <w:rFonts w:ascii="Arial" w:eastAsia="Arial" w:hAnsi="Arial" w:cs="Arial"/>
          <w:color w:val="000000"/>
        </w:rPr>
        <w:t xml:space="preserve"> for recess</w:t>
      </w:r>
      <w:r>
        <w:rPr>
          <w:rFonts w:ascii="Arial" w:eastAsia="Arial" w:hAnsi="Arial" w:cs="Arial"/>
          <w:color w:val="000000"/>
        </w:rPr>
        <w:t xml:space="preserve">. In case of inclement </w:t>
      </w:r>
    </w:p>
    <w:p w14:paraId="70F7320F" w14:textId="41F065FF"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weather (snow, rain, excessive wind, etc.), students will stay in for recess. Highland students will be kept inside for recess </w:t>
      </w:r>
      <w:r w:rsidRPr="008B336F">
        <w:rPr>
          <w:rFonts w:ascii="Arial" w:eastAsia="Arial" w:hAnsi="Arial" w:cs="Arial"/>
          <w:color w:val="000000"/>
        </w:rPr>
        <w:t>if the actual</w:t>
      </w:r>
      <w:r w:rsidR="00BD584F" w:rsidRPr="008B336F">
        <w:rPr>
          <w:rFonts w:ascii="Arial" w:eastAsia="Arial" w:hAnsi="Arial" w:cs="Arial"/>
          <w:color w:val="000000"/>
        </w:rPr>
        <w:t xml:space="preserve"> air</w:t>
      </w:r>
      <w:r w:rsidRPr="008B336F">
        <w:rPr>
          <w:rFonts w:ascii="Arial" w:eastAsia="Arial" w:hAnsi="Arial" w:cs="Arial"/>
          <w:color w:val="000000"/>
        </w:rPr>
        <w:t xml:space="preserve"> temperature</w:t>
      </w:r>
      <w:r w:rsidR="00BD584F" w:rsidRPr="008B336F">
        <w:rPr>
          <w:rFonts w:ascii="Arial" w:eastAsia="Arial" w:hAnsi="Arial" w:cs="Arial"/>
          <w:color w:val="000000"/>
        </w:rPr>
        <w:t xml:space="preserve"> is </w:t>
      </w:r>
      <w:r w:rsidR="00BA58C3" w:rsidRPr="008B336F">
        <w:rPr>
          <w:rFonts w:ascii="Arial" w:eastAsia="Arial" w:hAnsi="Arial" w:cs="Arial"/>
          <w:color w:val="000000"/>
        </w:rPr>
        <w:t xml:space="preserve">below </w:t>
      </w:r>
      <w:r w:rsidR="008B336F" w:rsidRPr="008B336F">
        <w:rPr>
          <w:rFonts w:ascii="Arial" w:eastAsia="Arial" w:hAnsi="Arial" w:cs="Arial"/>
          <w:b/>
          <w:bCs/>
          <w:color w:val="000000"/>
        </w:rPr>
        <w:t>-2</w:t>
      </w:r>
      <w:r w:rsidRPr="008B336F">
        <w:rPr>
          <w:rFonts w:ascii="Arial" w:eastAsia="Arial" w:hAnsi="Arial" w:cs="Arial"/>
          <w:b/>
          <w:color w:val="000000"/>
        </w:rPr>
        <w:t xml:space="preserve"> degrees</w:t>
      </w:r>
      <w:r w:rsidRPr="008B336F">
        <w:rPr>
          <w:rFonts w:ascii="Arial" w:eastAsia="Arial" w:hAnsi="Arial" w:cs="Arial"/>
          <w:color w:val="000000"/>
        </w:rPr>
        <w:t xml:space="preserve"> Fahrenheit or colder or the </w:t>
      </w:r>
      <w:r w:rsidRPr="008B336F">
        <w:rPr>
          <w:rFonts w:ascii="Arial" w:eastAsia="Arial" w:hAnsi="Arial" w:cs="Arial"/>
          <w:b/>
          <w:color w:val="000000"/>
        </w:rPr>
        <w:t>wind chill exceeds -10 degrees</w:t>
      </w:r>
      <w:r>
        <w:rPr>
          <w:rFonts w:ascii="Arial" w:eastAsia="Arial" w:hAnsi="Arial" w:cs="Arial"/>
          <w:color w:val="000000"/>
        </w:rPr>
        <w:t xml:space="preserve"> Fahrenheit or at the discretion of the Principal based on inclement weather.  If a child has a health problem (such as a cold or earache) which requires him/her to stay indoors, a note MUST be sent to the classroom teacher requesting that the student stay in at recess. Over the recess period, no student is to leave the school grounds unless accompanied by a parent or guardian and signed out in the office. Students that do not follow recess rules will lose recess privileges for 1-5 days for the first offense, 1-3 weeks for the second offense, and possibly the rest of the year for any further offenses. </w:t>
      </w:r>
    </w:p>
    <w:p w14:paraId="56486BC0" w14:textId="77777777" w:rsidR="00133B59" w:rsidRDefault="00133B59">
      <w:pPr>
        <w:pBdr>
          <w:top w:val="nil"/>
          <w:left w:val="nil"/>
          <w:bottom w:val="nil"/>
          <w:right w:val="nil"/>
          <w:between w:val="nil"/>
        </w:pBdr>
        <w:rPr>
          <w:rFonts w:ascii="Arial" w:eastAsia="Arial" w:hAnsi="Arial" w:cs="Arial"/>
          <w:b/>
          <w:color w:val="000000"/>
        </w:rPr>
      </w:pPr>
    </w:p>
    <w:p w14:paraId="335A79CB"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REPORT CARDS </w:t>
      </w:r>
    </w:p>
    <w:p w14:paraId="30FF40CE"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Each student's progress is reported through quarterly report cards and Parent Teacher Conferences. Students will receive report cards four times throughout the year. The final report card is mailed to the home approximately one week after school is dismissed. </w:t>
      </w:r>
    </w:p>
    <w:p w14:paraId="4B65F36E" w14:textId="77777777" w:rsidR="00133B59" w:rsidRDefault="00133B59">
      <w:pPr>
        <w:pBdr>
          <w:top w:val="nil"/>
          <w:left w:val="nil"/>
          <w:bottom w:val="nil"/>
          <w:right w:val="nil"/>
          <w:between w:val="nil"/>
        </w:pBdr>
        <w:rPr>
          <w:rFonts w:ascii="Arial" w:eastAsia="Arial" w:hAnsi="Arial" w:cs="Arial"/>
          <w:color w:val="000000"/>
        </w:rPr>
      </w:pPr>
    </w:p>
    <w:p w14:paraId="21389F93" w14:textId="77777777" w:rsidR="00133B59" w:rsidRDefault="00683D7C">
      <w:pPr>
        <w:pBdr>
          <w:top w:val="nil"/>
          <w:left w:val="nil"/>
          <w:bottom w:val="nil"/>
          <w:right w:val="nil"/>
          <w:between w:val="nil"/>
        </w:pBdr>
        <w:rPr>
          <w:rFonts w:ascii="Arial" w:eastAsia="Arial" w:hAnsi="Arial" w:cs="Arial"/>
          <w:b/>
          <w:color w:val="E36C0A"/>
        </w:rPr>
      </w:pPr>
      <w:r>
        <w:rPr>
          <w:rFonts w:ascii="Arial" w:eastAsia="Arial" w:hAnsi="Arial" w:cs="Arial"/>
          <w:b/>
          <w:color w:val="000000"/>
        </w:rPr>
        <w:t>RESTRAINING ORDERS/ORDER FOR PROTECTION/CHILD CUSTODY</w:t>
      </w:r>
    </w:p>
    <w:p w14:paraId="144E915D"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have a restraining order, order for protection, or child custody documentation from the court it is your responsibility to provide a copy to the school office as soon as possible. </w:t>
      </w:r>
      <w:r w:rsidRPr="008B336F">
        <w:rPr>
          <w:rFonts w:ascii="Arial" w:eastAsia="Arial" w:hAnsi="Arial" w:cs="Arial"/>
          <w:b/>
          <w:bCs/>
          <w:color w:val="000000"/>
        </w:rPr>
        <w:t>The school district will only follow court documentation issued by a judge not verbal instructions.</w:t>
      </w:r>
      <w:r>
        <w:rPr>
          <w:rFonts w:ascii="Arial" w:eastAsia="Arial" w:hAnsi="Arial" w:cs="Arial"/>
          <w:color w:val="000000"/>
        </w:rPr>
        <w:t xml:space="preserve"> </w:t>
      </w:r>
    </w:p>
    <w:p w14:paraId="252B50CA" w14:textId="77777777" w:rsidR="00133B59" w:rsidRDefault="00133B59">
      <w:pPr>
        <w:pBdr>
          <w:top w:val="nil"/>
          <w:left w:val="nil"/>
          <w:bottom w:val="nil"/>
          <w:right w:val="nil"/>
          <w:between w:val="nil"/>
        </w:pBdr>
        <w:rPr>
          <w:rFonts w:ascii="Arial" w:eastAsia="Arial" w:hAnsi="Arial" w:cs="Arial"/>
          <w:color w:val="000000"/>
        </w:rPr>
      </w:pPr>
    </w:p>
    <w:p w14:paraId="09C70B1C"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SCHOOL NURSE</w:t>
      </w:r>
    </w:p>
    <w:p w14:paraId="3401EDB7"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school nurse is scheduled to be at each school during the week. The nursing program consists of two aspects: (a) preventive medicine and (b) immediate care in the form of first aid. Students are required to have a pass from their teacher to see the nurse. We understand in emergency cases that is not possible and therefore not required. The school nurse conducts a complete test of vision, hearing screening, and related health activities during the year. The school personnel handle most immediate first aid concerns with assistance from the school nurse. Illness and accidents will be reported to a parent or guardian. In the event of an injury to the head, the parent or guardian will be notified as soon as possible to inform them of the injury and determine whether the child may require additional medical attention.  If it is necessary for an ambulance to be called, permission from the parent/guardian will be obtained, if possible. Several staff members are trained as First Responders in the event of an emergency. </w:t>
      </w:r>
    </w:p>
    <w:p w14:paraId="49095654" w14:textId="77777777" w:rsidR="00133B59" w:rsidRDefault="00133B59">
      <w:pPr>
        <w:pBdr>
          <w:top w:val="nil"/>
          <w:left w:val="nil"/>
          <w:bottom w:val="nil"/>
          <w:right w:val="nil"/>
          <w:between w:val="nil"/>
        </w:pBdr>
        <w:rPr>
          <w:rFonts w:ascii="Arial" w:eastAsia="Arial" w:hAnsi="Arial" w:cs="Arial"/>
          <w:color w:val="000000"/>
        </w:rPr>
      </w:pPr>
    </w:p>
    <w:p w14:paraId="0641ADFC"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SCHOOL MESSENGER</w:t>
      </w:r>
    </w:p>
    <w:p w14:paraId="20BC4B61"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our effort to improve communication between parents and school, Crookston Public Schools has implemented a telephone broadcast system that will enable school personnel to notify all households and parents by phone within minutes of an emergency or unplanned event that causes early dismissal, school cancellation, or late start. The service may also be used from time-to-time to communicate general announcements or reminders. This service is provided by School Messenger, a company specializing in school-to-parent communications. If you are not receiving school notifications and would like to be part of this service, please contact the school offices to update your information so messages can be sent to your home phone or cell phone.  </w:t>
      </w:r>
    </w:p>
    <w:p w14:paraId="72A48FDE" w14:textId="77777777" w:rsidR="00133B59" w:rsidRDefault="00133B59">
      <w:pPr>
        <w:pBdr>
          <w:top w:val="nil"/>
          <w:left w:val="nil"/>
          <w:bottom w:val="nil"/>
          <w:right w:val="nil"/>
          <w:between w:val="nil"/>
        </w:pBdr>
        <w:rPr>
          <w:rFonts w:ascii="Arial" w:eastAsia="Arial" w:hAnsi="Arial" w:cs="Arial"/>
          <w:b/>
          <w:color w:val="000000"/>
        </w:rPr>
      </w:pPr>
    </w:p>
    <w:p w14:paraId="2E302A5D"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SEXUAL HARASSMENT AND SEXUAL VIOLENCE </w:t>
      </w:r>
    </w:p>
    <w:p w14:paraId="08D60F39"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It is the policy of Independent School District #593 to maintain a learning and working environment that is free from sexual harassment and violence. Sexual harassment consists of unwelcome sexual advances, requests for sexual favors, sexually motivated physical conduct or other verbal or physical conduct or communication of a sexual nature. </w:t>
      </w:r>
    </w:p>
    <w:p w14:paraId="1712C498" w14:textId="77777777" w:rsidR="00133B59" w:rsidRDefault="00133B59">
      <w:pPr>
        <w:pBdr>
          <w:top w:val="nil"/>
          <w:left w:val="nil"/>
          <w:bottom w:val="nil"/>
          <w:right w:val="nil"/>
          <w:between w:val="nil"/>
        </w:pBdr>
        <w:rPr>
          <w:rFonts w:ascii="Arial" w:eastAsia="Arial" w:hAnsi="Arial" w:cs="Arial"/>
          <w:color w:val="000000"/>
        </w:rPr>
      </w:pPr>
    </w:p>
    <w:p w14:paraId="460CA840"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Sexual harassment may include but is not limited to: verbal harassment or abuse; subtle pressure for sexual activity; inappropriate patting or pinching; intentional brushing against a student’s or an employee’s body; and any sexually motivated unwelcome touching. </w:t>
      </w:r>
    </w:p>
    <w:p w14:paraId="6E9F7F75" w14:textId="77777777" w:rsidR="00133B59" w:rsidRDefault="00133B59">
      <w:pPr>
        <w:pBdr>
          <w:top w:val="nil"/>
          <w:left w:val="nil"/>
          <w:bottom w:val="nil"/>
          <w:right w:val="nil"/>
          <w:between w:val="nil"/>
        </w:pBdr>
        <w:rPr>
          <w:rFonts w:ascii="Arial" w:eastAsia="Arial" w:hAnsi="Arial" w:cs="Arial"/>
          <w:color w:val="000000"/>
        </w:rPr>
      </w:pPr>
    </w:p>
    <w:p w14:paraId="77E98E08"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a student is being harassed contact the building principal, teacher or another adult to report this. An oral or written report regarding the sexual harassment will be completed and forwarded to a Human Rights Officer (Jeremy Olson, Superintendent or Kathryn </w:t>
      </w:r>
      <w:proofErr w:type="spellStart"/>
      <w:r>
        <w:rPr>
          <w:rFonts w:ascii="Arial" w:eastAsia="Arial" w:hAnsi="Arial" w:cs="Arial"/>
          <w:color w:val="000000"/>
        </w:rPr>
        <w:t>Stronstad</w:t>
      </w:r>
      <w:proofErr w:type="spellEnd"/>
      <w:r>
        <w:rPr>
          <w:rFonts w:ascii="Arial" w:eastAsia="Arial" w:hAnsi="Arial" w:cs="Arial"/>
          <w:color w:val="000000"/>
        </w:rPr>
        <w:t xml:space="preserve">, Special Services Director). A Human Rights Officer will investigate the allegation and, if the complaint is valid, the school district will take action as appropriate based on the results of the investigation. </w:t>
      </w:r>
    </w:p>
    <w:p w14:paraId="124F379B" w14:textId="77777777" w:rsidR="00133B59" w:rsidRDefault="00133B59">
      <w:pPr>
        <w:pBdr>
          <w:top w:val="nil"/>
          <w:left w:val="nil"/>
          <w:bottom w:val="nil"/>
          <w:right w:val="nil"/>
          <w:between w:val="nil"/>
        </w:pBdr>
        <w:rPr>
          <w:rFonts w:ascii="Arial" w:eastAsia="Arial" w:hAnsi="Arial" w:cs="Arial"/>
          <w:color w:val="000000"/>
        </w:rPr>
      </w:pPr>
    </w:p>
    <w:p w14:paraId="0414E471"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SPECIAL SERVICES </w:t>
      </w:r>
    </w:p>
    <w:p w14:paraId="308C803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addition to the regular classroom teacher and related activities, the following programs and services are available: Title I instructional support, English as a Second Language, and Special Education services and testing programs. A parent or classroom teacher can refer students needing these services. Parents desiring more information about these programs may contact their classroom teacher, the building principal, or Kathryn </w:t>
      </w:r>
      <w:proofErr w:type="spellStart"/>
      <w:r>
        <w:rPr>
          <w:rFonts w:ascii="Arial" w:eastAsia="Arial" w:hAnsi="Arial" w:cs="Arial"/>
          <w:color w:val="000000"/>
        </w:rPr>
        <w:t>Stronstad</w:t>
      </w:r>
      <w:proofErr w:type="spellEnd"/>
      <w:r>
        <w:rPr>
          <w:rFonts w:ascii="Arial" w:eastAsia="Arial" w:hAnsi="Arial" w:cs="Arial"/>
          <w:color w:val="000000"/>
        </w:rPr>
        <w:t xml:space="preserve">, Special Services Director at 281-5313 ext. 2101. </w:t>
      </w:r>
    </w:p>
    <w:p w14:paraId="191EBA09" w14:textId="77777777" w:rsidR="00A932AC" w:rsidRDefault="00A932AC">
      <w:pPr>
        <w:pBdr>
          <w:top w:val="nil"/>
          <w:left w:val="nil"/>
          <w:bottom w:val="nil"/>
          <w:right w:val="nil"/>
          <w:between w:val="nil"/>
        </w:pBdr>
        <w:rPr>
          <w:rFonts w:ascii="Arial" w:eastAsia="Arial" w:hAnsi="Arial" w:cs="Arial"/>
          <w:color w:val="000000"/>
        </w:rPr>
      </w:pPr>
    </w:p>
    <w:p w14:paraId="4AD3A3C4" w14:textId="77777777" w:rsidR="00133B59" w:rsidRPr="00BD584F"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STORM POLICY </w:t>
      </w:r>
      <w:r>
        <w:rPr>
          <w:rFonts w:ascii="Arial" w:eastAsia="Arial" w:hAnsi="Arial" w:cs="Arial"/>
          <w:color w:val="000000"/>
        </w:rPr>
        <w:t xml:space="preserve">At times, weather conditions mandate that school be dismissed early or for school not to be held at all. School closings, delayed starting, or early dismissal will be announced over KROX 1260 AM in Crookston, KVLY, WDAZ, Channel 3 of Crookston’s cable television, and through our </w:t>
      </w:r>
      <w:proofErr w:type="spellStart"/>
      <w:r>
        <w:rPr>
          <w:rFonts w:ascii="Arial" w:eastAsia="Arial" w:hAnsi="Arial" w:cs="Arial"/>
          <w:color w:val="000000"/>
        </w:rPr>
        <w:t>SchoolReach</w:t>
      </w:r>
      <w:proofErr w:type="spellEnd"/>
      <w:r>
        <w:rPr>
          <w:rFonts w:ascii="Arial" w:eastAsia="Arial" w:hAnsi="Arial" w:cs="Arial"/>
          <w:color w:val="000000"/>
        </w:rPr>
        <w:t xml:space="preserve"> system (telephone, text, email). Reports will be made between 6:00 a.m. and 7:30 a.m. If no report is made, it can be assumed that school will be in session. </w:t>
      </w:r>
      <w:r>
        <w:rPr>
          <w:rFonts w:ascii="Arial" w:eastAsia="Arial" w:hAnsi="Arial" w:cs="Arial"/>
          <w:b/>
          <w:color w:val="000000"/>
          <w:u w:val="single"/>
        </w:rPr>
        <w:t>Please do not call the school</w:t>
      </w:r>
      <w:r>
        <w:rPr>
          <w:rFonts w:ascii="Arial" w:eastAsia="Arial" w:hAnsi="Arial" w:cs="Arial"/>
          <w:color w:val="000000"/>
        </w:rPr>
        <w:t xml:space="preserve">, as the telephone lines must be kept open for emergencies. </w:t>
      </w:r>
    </w:p>
    <w:p w14:paraId="343E6E65" w14:textId="77777777" w:rsidR="00133B59" w:rsidRDefault="00133B59">
      <w:pPr>
        <w:pBdr>
          <w:top w:val="nil"/>
          <w:left w:val="nil"/>
          <w:bottom w:val="nil"/>
          <w:right w:val="nil"/>
          <w:between w:val="nil"/>
        </w:pBdr>
        <w:rPr>
          <w:rFonts w:ascii="Arial" w:eastAsia="Arial" w:hAnsi="Arial" w:cs="Arial"/>
          <w:color w:val="000000"/>
        </w:rPr>
      </w:pPr>
    </w:p>
    <w:p w14:paraId="5A1DEA83"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STUDENT PLACEMENT REQUESTS </w:t>
      </w:r>
    </w:p>
    <w:p w14:paraId="4F22033F" w14:textId="6EDF2A84"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Parents/guardians who wish to make a special request for their child’s classroom placement the next school year must complete the Student Placement Request by Parent form. The form is located in Appendix L of this handbook or in the principal’s office. </w:t>
      </w:r>
      <w:r>
        <w:rPr>
          <w:rFonts w:ascii="Arial" w:eastAsia="Arial" w:hAnsi="Arial" w:cs="Arial"/>
          <w:b/>
          <w:color w:val="000000"/>
          <w:u w:val="single"/>
        </w:rPr>
        <w:t>It must be turned in by April 15th</w:t>
      </w:r>
      <w:r>
        <w:rPr>
          <w:rFonts w:ascii="Arial" w:eastAsia="Arial" w:hAnsi="Arial" w:cs="Arial"/>
          <w:color w:val="000000"/>
        </w:rPr>
        <w:t xml:space="preserve">. If you turn in a request and the teachers change you will be contacted to change your student placement request. When requesting a teacher or that your child not be placed in the same classroom as another student (e.g., relative in same grade, neighbor), an educational reason for the request must be listed. Please make your decision based on what is the right fit for your child. Requests will be considered, but cannot be guaranteed. Student placement requests for children that are not your own will not be honored. Administration reserves the right to make the final decision. </w:t>
      </w:r>
      <w:r w:rsidR="008B336F">
        <w:rPr>
          <w:rFonts w:ascii="Arial" w:eastAsia="Arial" w:hAnsi="Arial" w:cs="Arial"/>
          <w:color w:val="000000"/>
        </w:rPr>
        <w:t xml:space="preserve"> Student may not switch teachers during the year</w:t>
      </w:r>
      <w:r w:rsidR="00B1227D">
        <w:rPr>
          <w:rFonts w:ascii="Arial" w:eastAsia="Arial" w:hAnsi="Arial" w:cs="Arial"/>
          <w:color w:val="000000"/>
        </w:rPr>
        <w:t xml:space="preserve"> except for special circumstances approved by the Principal.  Changes to another classroom may ONLY take place at the end of a quarter.</w:t>
      </w:r>
    </w:p>
    <w:p w14:paraId="026F0451" w14:textId="77777777" w:rsidR="00B1227D" w:rsidRDefault="00B1227D">
      <w:pPr>
        <w:pBdr>
          <w:top w:val="nil"/>
          <w:left w:val="nil"/>
          <w:bottom w:val="nil"/>
          <w:right w:val="nil"/>
          <w:between w:val="nil"/>
        </w:pBdr>
        <w:rPr>
          <w:rFonts w:ascii="Arial" w:eastAsia="Arial" w:hAnsi="Arial" w:cs="Arial"/>
          <w:color w:val="000000"/>
        </w:rPr>
      </w:pPr>
    </w:p>
    <w:p w14:paraId="66E365EB"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TENNIS SHOES </w:t>
      </w:r>
    </w:p>
    <w:p w14:paraId="3CC9E700"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At Highland, all children are requested to have tennis shoes for use in their Physical Education activities in order to avoid accidents. This safety requirement is essential. Choose styles with non-marking soles. Tennis shoes can be a pair worn to school or an extra pair kept at school.  </w:t>
      </w:r>
    </w:p>
    <w:p w14:paraId="28AFC3CB" w14:textId="77777777" w:rsidR="00133B59" w:rsidRDefault="00133B59">
      <w:pPr>
        <w:pBdr>
          <w:top w:val="nil"/>
          <w:left w:val="nil"/>
          <w:bottom w:val="nil"/>
          <w:right w:val="nil"/>
          <w:between w:val="nil"/>
        </w:pBdr>
        <w:rPr>
          <w:rFonts w:ascii="Arial" w:eastAsia="Arial" w:hAnsi="Arial" w:cs="Arial"/>
          <w:b/>
          <w:color w:val="000000"/>
        </w:rPr>
      </w:pPr>
    </w:p>
    <w:p w14:paraId="79F6FF96"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VOLUNTEER HELP </w:t>
      </w:r>
    </w:p>
    <w:p w14:paraId="13B80A37" w14:textId="77777777" w:rsidR="00133B59" w:rsidRDefault="00683D7C">
      <w:pPr>
        <w:pBdr>
          <w:top w:val="nil"/>
          <w:left w:val="nil"/>
          <w:bottom w:val="nil"/>
          <w:right w:val="nil"/>
          <w:between w:val="nil"/>
        </w:pBdr>
        <w:rPr>
          <w:rFonts w:ascii="Arial" w:eastAsia="Arial" w:hAnsi="Arial" w:cs="Arial"/>
          <w:b/>
          <w:i/>
          <w:color w:val="000000"/>
        </w:rPr>
      </w:pPr>
      <w:r>
        <w:rPr>
          <w:rFonts w:ascii="Arial" w:eastAsia="Arial" w:hAnsi="Arial" w:cs="Arial"/>
          <w:b/>
          <w:i/>
          <w:color w:val="000000"/>
        </w:rPr>
        <w:t xml:space="preserve">If local, state, or federal guidance states that we are not allowed to have volunteers they will be prohibited. </w:t>
      </w:r>
    </w:p>
    <w:p w14:paraId="166CA90A" w14:textId="77777777" w:rsidR="00133B59" w:rsidRDefault="00133B59">
      <w:pPr>
        <w:pBdr>
          <w:top w:val="nil"/>
          <w:left w:val="nil"/>
          <w:bottom w:val="nil"/>
          <w:right w:val="nil"/>
          <w:between w:val="nil"/>
        </w:pBdr>
        <w:rPr>
          <w:rFonts w:ascii="Arial" w:eastAsia="Arial" w:hAnsi="Arial" w:cs="Arial"/>
          <w:b/>
          <w:color w:val="000000"/>
        </w:rPr>
      </w:pPr>
    </w:p>
    <w:p w14:paraId="619D9BEE" w14:textId="77777777" w:rsidR="00133B59" w:rsidRDefault="00683D7C">
      <w:pPr>
        <w:pBdr>
          <w:top w:val="nil"/>
          <w:left w:val="nil"/>
          <w:bottom w:val="nil"/>
          <w:right w:val="nil"/>
          <w:between w:val="nil"/>
        </w:pBdr>
        <w:rPr>
          <w:rFonts w:ascii="Arial" w:eastAsia="Arial" w:hAnsi="Arial" w:cs="Arial"/>
          <w:color w:val="000000"/>
          <w:highlight w:val="yellow"/>
        </w:rPr>
      </w:pPr>
      <w:r>
        <w:rPr>
          <w:rFonts w:ascii="Arial" w:eastAsia="Arial" w:hAnsi="Arial" w:cs="Arial"/>
          <w:color w:val="000000"/>
        </w:rPr>
        <w:t>We encourage parents and other adults to volunteer for various activities or events. These may include classroom parties, field trips, working with students, or other activities that will enhance the educational program. Any parents that are interested in volunteering in a classroom or chaperoning a field trip must complete a Volunteer/Chaperone form. The form can also be found in Appendix N of this handbook. The forms must be returned to the Highland School office one week prior to the field trip or classroom activity, you are volunteering for.</w:t>
      </w:r>
    </w:p>
    <w:p w14:paraId="7673D53F" w14:textId="77777777" w:rsidR="00133B59" w:rsidRDefault="00133B59">
      <w:pPr>
        <w:pBdr>
          <w:top w:val="nil"/>
          <w:left w:val="nil"/>
          <w:bottom w:val="nil"/>
          <w:right w:val="nil"/>
          <w:between w:val="nil"/>
        </w:pBdr>
        <w:rPr>
          <w:rFonts w:ascii="Arial" w:eastAsia="Arial" w:hAnsi="Arial" w:cs="Arial"/>
          <w:b/>
          <w:color w:val="000000"/>
        </w:rPr>
      </w:pPr>
    </w:p>
    <w:p w14:paraId="54C8BF48"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WEAPONS </w:t>
      </w:r>
    </w:p>
    <w:p w14:paraId="345F0E7D"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this handbook the term "weapon" includes a firearm whether loaded or unloaded, knives, explosives (including fire crackers) or any device designed as a weapon or having the appearance of a weapon (e.g., look-alikes of all kinds) or any device or instrument used or intended to be used to produce death, bodily harm, or injury. Laser pointers are considered a weapon. </w:t>
      </w:r>
    </w:p>
    <w:p w14:paraId="3DBBA960" w14:textId="77777777" w:rsidR="00133B59" w:rsidRDefault="00133B59">
      <w:pPr>
        <w:pBdr>
          <w:top w:val="nil"/>
          <w:left w:val="nil"/>
          <w:bottom w:val="nil"/>
          <w:right w:val="nil"/>
          <w:between w:val="nil"/>
        </w:pBdr>
        <w:rPr>
          <w:rFonts w:ascii="Arial" w:eastAsia="Arial" w:hAnsi="Arial" w:cs="Arial"/>
          <w:color w:val="000000"/>
        </w:rPr>
      </w:pPr>
    </w:p>
    <w:p w14:paraId="7BEDBEC7" w14:textId="7BE9AAAE" w:rsidR="00BD584F" w:rsidRPr="00B1227D" w:rsidRDefault="00683D7C">
      <w:pPr>
        <w:pBdr>
          <w:top w:val="nil"/>
          <w:left w:val="nil"/>
          <w:bottom w:val="nil"/>
          <w:right w:val="nil"/>
          <w:between w:val="nil"/>
        </w:pBdr>
        <w:rPr>
          <w:rFonts w:ascii="Arial" w:eastAsia="Arial" w:hAnsi="Arial" w:cs="Arial"/>
          <w:color w:val="000000"/>
        </w:rPr>
      </w:pPr>
      <w:r>
        <w:rPr>
          <w:rFonts w:ascii="Arial" w:eastAsia="Arial" w:hAnsi="Arial" w:cs="Arial"/>
          <w:b/>
          <w:color w:val="000000"/>
          <w:u w:val="single"/>
        </w:rPr>
        <w:t>POLICY:</w:t>
      </w:r>
      <w:r>
        <w:rPr>
          <w:rFonts w:ascii="Arial" w:eastAsia="Arial" w:hAnsi="Arial" w:cs="Arial"/>
          <w:color w:val="000000"/>
        </w:rPr>
        <w:t xml:space="preserve"> Possession, use or transmission of a weapon(s) on school grounds, during school time or at school functions including functions held at other locations is prohibited. Violators will immediately be referred to criminal justice or juvenile justice authorities. Minnesota Statute #127.28 mandates that the school board must expel for one year a pupil who is determined to have brought a firearm to school. The expulsion may be modified on a case-by-case basis. </w:t>
      </w:r>
    </w:p>
    <w:p w14:paraId="6ABCD5B8" w14:textId="77777777" w:rsidR="00BD584F" w:rsidRDefault="00BD584F">
      <w:pPr>
        <w:pBdr>
          <w:top w:val="nil"/>
          <w:left w:val="nil"/>
          <w:bottom w:val="nil"/>
          <w:right w:val="nil"/>
          <w:between w:val="nil"/>
        </w:pBdr>
        <w:rPr>
          <w:rFonts w:ascii="Arial" w:eastAsia="Arial" w:hAnsi="Arial" w:cs="Arial"/>
          <w:b/>
          <w:color w:val="000000"/>
        </w:rPr>
      </w:pPr>
    </w:p>
    <w:p w14:paraId="695FF6BE" w14:textId="77777777" w:rsidR="00BD584F" w:rsidRDefault="00683D7C">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WELLNESS POLICY </w:t>
      </w:r>
    </w:p>
    <w:p w14:paraId="2189BD61"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District’s Wellness Policy (#533) exists to promote and protect students’ health, well-being, and ability to learn by supporting healthy eating and physical activity. The policy aims to align the school environment with the health messages that are taught in school. This includes limiting sweet and other unhealthy foods for optimal nutrition and dental health. It also encourages physical activity both in and out of school. </w:t>
      </w:r>
    </w:p>
    <w:p w14:paraId="3C32EA5C" w14:textId="77777777" w:rsidR="00133B59" w:rsidRDefault="00133B59">
      <w:pPr>
        <w:pBdr>
          <w:top w:val="nil"/>
          <w:left w:val="nil"/>
          <w:bottom w:val="nil"/>
          <w:right w:val="nil"/>
          <w:between w:val="nil"/>
        </w:pBdr>
        <w:rPr>
          <w:rFonts w:ascii="Arial" w:eastAsia="Arial" w:hAnsi="Arial" w:cs="Arial"/>
          <w:color w:val="000000"/>
        </w:rPr>
      </w:pPr>
    </w:p>
    <w:p w14:paraId="0855A723"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Schools will work toward eliminating the use of food rewards for academic performance or good behavior. Healthy food options will be considered for special school events. Families will be encouraged to support the policy by sending healthy lunches and/or snacks to school. Healthy food options and/or non-food items are encouraged when families choose to send items to school for a celebration.</w:t>
      </w:r>
    </w:p>
    <w:p w14:paraId="58F9A9C7" w14:textId="77777777" w:rsidR="00133B59" w:rsidRDefault="00133B59">
      <w:pPr>
        <w:pBdr>
          <w:top w:val="nil"/>
          <w:left w:val="nil"/>
          <w:bottom w:val="nil"/>
          <w:right w:val="nil"/>
          <w:between w:val="nil"/>
        </w:pBdr>
        <w:rPr>
          <w:rFonts w:ascii="Arial" w:eastAsia="Arial" w:hAnsi="Arial" w:cs="Arial"/>
          <w:color w:val="000000"/>
        </w:rPr>
      </w:pPr>
    </w:p>
    <w:p w14:paraId="7CF31CBE"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WITHDRAWALS FROM SCHOOL </w:t>
      </w:r>
    </w:p>
    <w:p w14:paraId="15A2A2FB" w14:textId="10C413C4"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are moving out of town, the principal or teacher should be notified at least one day in advance so that proper transfer records can be prepared and the child's supplies collected for transfer. </w:t>
      </w:r>
    </w:p>
    <w:p w14:paraId="4D37025F" w14:textId="5262CAE1" w:rsidR="000029A3" w:rsidRDefault="000029A3">
      <w:pPr>
        <w:pBdr>
          <w:top w:val="nil"/>
          <w:left w:val="nil"/>
          <w:bottom w:val="nil"/>
          <w:right w:val="nil"/>
          <w:between w:val="nil"/>
        </w:pBdr>
        <w:rPr>
          <w:rFonts w:ascii="Arial" w:eastAsia="Arial" w:hAnsi="Arial" w:cs="Arial"/>
          <w:color w:val="000000"/>
        </w:rPr>
      </w:pPr>
    </w:p>
    <w:p w14:paraId="330E07CF" w14:textId="798E3358" w:rsidR="000029A3" w:rsidRPr="000029A3" w:rsidRDefault="000029A3">
      <w:pPr>
        <w:pBdr>
          <w:top w:val="nil"/>
          <w:left w:val="nil"/>
          <w:bottom w:val="nil"/>
          <w:right w:val="nil"/>
          <w:between w:val="nil"/>
        </w:pBdr>
        <w:rPr>
          <w:rFonts w:ascii="Arial" w:eastAsia="Arial" w:hAnsi="Arial" w:cs="Arial"/>
          <w:b/>
          <w:color w:val="000000"/>
          <w:sz w:val="32"/>
          <w:szCs w:val="32"/>
          <w:u w:val="single"/>
        </w:rPr>
      </w:pPr>
      <w:r w:rsidRPr="000029A3">
        <w:rPr>
          <w:rFonts w:ascii="Arial" w:eastAsia="Arial" w:hAnsi="Arial" w:cs="Arial"/>
          <w:b/>
          <w:color w:val="000000"/>
          <w:sz w:val="32"/>
          <w:szCs w:val="32"/>
          <w:u w:val="single"/>
        </w:rPr>
        <w:t xml:space="preserve">Any items not covered in this handbook will be addressed by the </w:t>
      </w:r>
      <w:r>
        <w:rPr>
          <w:rFonts w:ascii="Arial" w:eastAsia="Arial" w:hAnsi="Arial" w:cs="Arial"/>
          <w:b/>
          <w:color w:val="000000"/>
          <w:sz w:val="32"/>
          <w:szCs w:val="32"/>
          <w:u w:val="single"/>
        </w:rPr>
        <w:t>building P</w:t>
      </w:r>
      <w:r w:rsidRPr="000029A3">
        <w:rPr>
          <w:rFonts w:ascii="Arial" w:eastAsia="Arial" w:hAnsi="Arial" w:cs="Arial"/>
          <w:b/>
          <w:color w:val="000000"/>
          <w:sz w:val="32"/>
          <w:szCs w:val="32"/>
          <w:u w:val="single"/>
        </w:rPr>
        <w:t>rincipal.</w:t>
      </w:r>
    </w:p>
    <w:p w14:paraId="1B5337B3" w14:textId="77777777" w:rsidR="00133B59" w:rsidRDefault="00683D7C">
      <w:pPr>
        <w:rPr>
          <w:rFonts w:ascii="Arial" w:eastAsia="Arial" w:hAnsi="Arial" w:cs="Arial"/>
        </w:rPr>
      </w:pPr>
      <w:r>
        <w:br w:type="page"/>
      </w:r>
    </w:p>
    <w:p w14:paraId="628C9090" w14:textId="77777777" w:rsidR="00133B59" w:rsidRDefault="00133B59">
      <w:pPr>
        <w:rPr>
          <w:rFonts w:ascii="Arial" w:eastAsia="Arial" w:hAnsi="Arial" w:cs="Arial"/>
        </w:rPr>
      </w:pPr>
    </w:p>
    <w:p w14:paraId="4592C98A" w14:textId="77777777" w:rsidR="00133B59" w:rsidRDefault="00133B59">
      <w:pPr>
        <w:pBdr>
          <w:top w:val="nil"/>
          <w:left w:val="nil"/>
          <w:bottom w:val="nil"/>
          <w:right w:val="nil"/>
          <w:between w:val="nil"/>
        </w:pBdr>
        <w:rPr>
          <w:rFonts w:ascii="Arial" w:eastAsia="Arial" w:hAnsi="Arial" w:cs="Arial"/>
          <w:color w:val="000000"/>
        </w:rPr>
      </w:pPr>
    </w:p>
    <w:p w14:paraId="2B4A9C2F" w14:textId="77777777" w:rsidR="00133B59" w:rsidRDefault="00683D7C">
      <w:pPr>
        <w:pStyle w:val="Heading2"/>
        <w:tabs>
          <w:tab w:val="left" w:pos="0"/>
          <w:tab w:val="right" w:pos="9360"/>
        </w:tabs>
        <w:jc w:val="center"/>
        <w:rPr>
          <w:rFonts w:ascii="Arial" w:eastAsia="Arial" w:hAnsi="Arial" w:cs="Arial"/>
        </w:rPr>
      </w:pPr>
      <w:r>
        <w:rPr>
          <w:rFonts w:ascii="Arial" w:eastAsia="Arial" w:hAnsi="Arial" w:cs="Arial"/>
        </w:rPr>
        <w:t>Appendix A: Student Transportation Services and Bus Regulations</w:t>
      </w:r>
    </w:p>
    <w:p w14:paraId="685683E0" w14:textId="77777777" w:rsidR="00133B59" w:rsidRDefault="00133B59">
      <w:pPr>
        <w:rPr>
          <w:highlight w:val="yellow"/>
        </w:rPr>
      </w:pPr>
    </w:p>
    <w:p w14:paraId="5A0E092E" w14:textId="77777777" w:rsidR="00133B59" w:rsidRDefault="00683D7C">
      <w:r>
        <w:rPr>
          <w:rFonts w:ascii="Arial" w:eastAsia="Arial" w:hAnsi="Arial" w:cs="Arial"/>
          <w:b/>
        </w:rPr>
        <w:t>SCREENING OF STUDENTS PRIOR TO LOADING THE BUS</w:t>
      </w:r>
    </w:p>
    <w:p w14:paraId="67831D9F" w14:textId="77777777" w:rsidR="00133B59" w:rsidRDefault="00683D7C">
      <w:pPr>
        <w:tabs>
          <w:tab w:val="left" w:pos="1440"/>
        </w:tabs>
      </w:pPr>
      <w:r>
        <w:rPr>
          <w:rFonts w:ascii="Arial" w:eastAsia="Arial" w:hAnsi="Arial" w:cs="Arial"/>
          <w:b/>
        </w:rPr>
        <w:t>All students are required to have their temperature checked and answer COVID-19 screening questions. Should students have a temperature above 100.4 or fail the screening questions the child will not be allowed to ride the bus to school</w:t>
      </w:r>
      <w:r>
        <w:rPr>
          <w:rFonts w:ascii="Arial" w:eastAsia="Arial" w:hAnsi="Arial" w:cs="Arial"/>
        </w:rPr>
        <w:t>.</w:t>
      </w:r>
      <w:r>
        <w:rPr>
          <w:rFonts w:ascii="Arial" w:eastAsia="Arial" w:hAnsi="Arial" w:cs="Arial"/>
          <w:b/>
        </w:rPr>
        <w:t xml:space="preserve"> The student will have to return home.</w:t>
      </w:r>
      <w:r>
        <w:rPr>
          <w:rFonts w:ascii="Arial" w:eastAsia="Arial" w:hAnsi="Arial" w:cs="Arial"/>
        </w:rPr>
        <w:t xml:space="preserve"> </w:t>
      </w:r>
      <w:r>
        <w:rPr>
          <w:rFonts w:ascii="Arial" w:eastAsia="Arial" w:hAnsi="Arial" w:cs="Arial"/>
          <w:b/>
        </w:rPr>
        <w:t>The bus driver will notify the bus garage and parents will be notified.</w:t>
      </w:r>
      <w:r>
        <w:rPr>
          <w:rFonts w:ascii="Arial" w:eastAsia="Arial" w:hAnsi="Arial" w:cs="Arial"/>
        </w:rPr>
        <w:t xml:space="preserve"> </w:t>
      </w:r>
      <w:r>
        <w:tab/>
      </w:r>
    </w:p>
    <w:p w14:paraId="2C145CE4" w14:textId="77777777" w:rsidR="00133B59" w:rsidRDefault="00133B59">
      <w:pPr>
        <w:rPr>
          <w:rFonts w:ascii="Arial" w:eastAsia="Arial" w:hAnsi="Arial" w:cs="Arial"/>
          <w:b/>
          <w:highlight w:val="yellow"/>
        </w:rPr>
      </w:pPr>
    </w:p>
    <w:p w14:paraId="243C6189" w14:textId="77777777" w:rsidR="00133B59" w:rsidRDefault="00683D7C">
      <w:pPr>
        <w:rPr>
          <w:rFonts w:ascii="Arial" w:eastAsia="Arial" w:hAnsi="Arial" w:cs="Arial"/>
          <w:b/>
        </w:rPr>
      </w:pPr>
      <w:r>
        <w:rPr>
          <w:rFonts w:ascii="Arial" w:eastAsia="Arial" w:hAnsi="Arial" w:cs="Arial"/>
          <w:b/>
        </w:rPr>
        <w:t>GUIDELINES FOR ESTABLISHMENT OF BUS STOPS</w:t>
      </w:r>
    </w:p>
    <w:p w14:paraId="3B767BEB" w14:textId="77777777" w:rsidR="00133B59" w:rsidRDefault="00683D7C">
      <w:pPr>
        <w:rPr>
          <w:rFonts w:ascii="Arial" w:eastAsia="Arial" w:hAnsi="Arial" w:cs="Arial"/>
        </w:rPr>
      </w:pPr>
      <w:r>
        <w:rPr>
          <w:rFonts w:ascii="Arial" w:eastAsia="Arial" w:hAnsi="Arial" w:cs="Arial"/>
        </w:rPr>
        <w:t>The Transportation Director will determine the pick-up points and drop-off points for each child being transported and will use the following guidelines:</w:t>
      </w:r>
    </w:p>
    <w:p w14:paraId="4B7CB439" w14:textId="77777777" w:rsidR="00133B59" w:rsidRDefault="00683D7C">
      <w:pPr>
        <w:numPr>
          <w:ilvl w:val="0"/>
          <w:numId w:val="8"/>
        </w:numPr>
        <w:rPr>
          <w:rFonts w:ascii="Arial" w:eastAsia="Arial" w:hAnsi="Arial" w:cs="Arial"/>
        </w:rPr>
      </w:pPr>
      <w:r>
        <w:rPr>
          <w:rFonts w:ascii="Arial" w:eastAsia="Arial" w:hAnsi="Arial" w:cs="Arial"/>
        </w:rPr>
        <w:t>It is considered reasonable for students in grades 3-12 to walk up to one-half mile to the bus, except that it shall be reduced to one-quarter (1/4) miles on November 15 and remain in effect until April 1 of each year.</w:t>
      </w:r>
    </w:p>
    <w:p w14:paraId="0A1ABDFC" w14:textId="77777777" w:rsidR="00133B59" w:rsidRDefault="00683D7C">
      <w:pPr>
        <w:numPr>
          <w:ilvl w:val="0"/>
          <w:numId w:val="8"/>
        </w:numPr>
        <w:rPr>
          <w:rFonts w:ascii="Arial" w:eastAsia="Arial" w:hAnsi="Arial" w:cs="Arial"/>
        </w:rPr>
      </w:pPr>
      <w:r>
        <w:rPr>
          <w:rFonts w:ascii="Arial" w:eastAsia="Arial" w:hAnsi="Arial" w:cs="Arial"/>
        </w:rPr>
        <w:t>Students in pre-kindergarten shall be picked up at their door or as close as possible, and students in grades K-2 shall be expected to walk up to one-quarter (1/4) mile to meet the bus, except that it shall be reduced to one-eighth (1/8) mile on November 15 and remain in effect until April 1 of each year.</w:t>
      </w:r>
    </w:p>
    <w:p w14:paraId="3EF726C4" w14:textId="77777777" w:rsidR="00133B59" w:rsidRDefault="00683D7C">
      <w:pPr>
        <w:numPr>
          <w:ilvl w:val="0"/>
          <w:numId w:val="8"/>
        </w:numPr>
        <w:rPr>
          <w:rFonts w:ascii="Arial" w:eastAsia="Arial" w:hAnsi="Arial" w:cs="Arial"/>
        </w:rPr>
      </w:pPr>
      <w:r>
        <w:rPr>
          <w:rFonts w:ascii="Arial" w:eastAsia="Arial" w:hAnsi="Arial" w:cs="Arial"/>
        </w:rPr>
        <w:t>It is considered reasonable for in-town students in grades K-12 to walk up to five (5) blocks to a bus stop. Pre-kindergarten students shall be picked up at their door or as close as possible. Carman Terrace, Forrest Knolls and Meadowland students shall be picked up at their entrance.</w:t>
      </w:r>
    </w:p>
    <w:p w14:paraId="2A970C37" w14:textId="77777777" w:rsidR="00133B59" w:rsidRDefault="00683D7C">
      <w:pPr>
        <w:numPr>
          <w:ilvl w:val="0"/>
          <w:numId w:val="8"/>
        </w:numPr>
        <w:rPr>
          <w:rFonts w:ascii="Arial" w:eastAsia="Arial" w:hAnsi="Arial" w:cs="Arial"/>
        </w:rPr>
      </w:pPr>
      <w:r>
        <w:rPr>
          <w:rFonts w:ascii="Arial" w:eastAsia="Arial" w:hAnsi="Arial" w:cs="Arial"/>
        </w:rPr>
        <w:t>Only regularly enrolled students in the public and parochial schools including the Area Learning Center and the Early Childhood and Family Education Program may ride on the public school buses. Drivers are not permitted to pick up adults or others who do not attend the Crookston public and parochial schools.</w:t>
      </w:r>
    </w:p>
    <w:p w14:paraId="7FBC59BE" w14:textId="77777777" w:rsidR="00133B59" w:rsidRDefault="00683D7C">
      <w:pPr>
        <w:numPr>
          <w:ilvl w:val="0"/>
          <w:numId w:val="8"/>
        </w:numPr>
        <w:rPr>
          <w:rFonts w:ascii="Arial" w:eastAsia="Arial" w:hAnsi="Arial" w:cs="Arial"/>
        </w:rPr>
      </w:pPr>
      <w:r>
        <w:rPr>
          <w:rFonts w:ascii="Arial" w:eastAsia="Arial" w:hAnsi="Arial" w:cs="Arial"/>
        </w:rPr>
        <w:t>Any pupil not regularly riding on a bus will secure written approval from their Building Principal or the Superintendent before riding one of the scheduled bus routes. The written permission shall be presented to the driver before entering the bus.</w:t>
      </w:r>
    </w:p>
    <w:p w14:paraId="77CBBDF7" w14:textId="77777777" w:rsidR="00133B59" w:rsidRDefault="00133B59">
      <w:pPr>
        <w:rPr>
          <w:rFonts w:ascii="Arial" w:eastAsia="Arial" w:hAnsi="Arial" w:cs="Arial"/>
          <w:b/>
          <w:highlight w:val="yellow"/>
        </w:rPr>
      </w:pPr>
    </w:p>
    <w:p w14:paraId="5E4394F4" w14:textId="77777777" w:rsidR="00133B59" w:rsidRDefault="00683D7C">
      <w:pPr>
        <w:rPr>
          <w:rFonts w:ascii="Arial" w:eastAsia="Arial" w:hAnsi="Arial" w:cs="Arial"/>
          <w:b/>
        </w:rPr>
      </w:pPr>
      <w:r>
        <w:rPr>
          <w:rFonts w:ascii="Arial" w:eastAsia="Arial" w:hAnsi="Arial" w:cs="Arial"/>
          <w:b/>
        </w:rPr>
        <w:t>CONDUCT ON SCHOOL BUSES AND CONSEQUENCES FOR MISBEHAVIOR</w:t>
      </w:r>
    </w:p>
    <w:p w14:paraId="61B647F4" w14:textId="77777777" w:rsidR="00133B59" w:rsidRDefault="00683D7C">
      <w:pPr>
        <w:rPr>
          <w:rFonts w:ascii="Arial" w:eastAsia="Arial" w:hAnsi="Arial" w:cs="Arial"/>
        </w:rPr>
      </w:pPr>
      <w:r>
        <w:rPr>
          <w:rFonts w:ascii="Arial" w:eastAsia="Arial" w:hAnsi="Arial" w:cs="Arial"/>
        </w:rPr>
        <w:t>Students should be on time at their designated school bus stop and should wait until the bus comes to a complete stop before attempting to enter.</w:t>
      </w:r>
    </w:p>
    <w:p w14:paraId="28F34A63" w14:textId="77777777" w:rsidR="00133B59" w:rsidRDefault="00133B59">
      <w:pPr>
        <w:rPr>
          <w:rFonts w:ascii="Arial" w:eastAsia="Arial" w:hAnsi="Arial" w:cs="Arial"/>
        </w:rPr>
      </w:pPr>
    </w:p>
    <w:p w14:paraId="18797D47" w14:textId="77777777" w:rsidR="00133B59" w:rsidRDefault="00683D7C">
      <w:pPr>
        <w:rPr>
          <w:rFonts w:ascii="Arial" w:eastAsia="Arial" w:hAnsi="Arial" w:cs="Arial"/>
        </w:rPr>
      </w:pPr>
      <w:r>
        <w:rPr>
          <w:rFonts w:ascii="Arial" w:eastAsia="Arial" w:hAnsi="Arial" w:cs="Arial"/>
        </w:rPr>
        <w:t>A. Safe Driving Regulations:</w:t>
      </w:r>
    </w:p>
    <w:p w14:paraId="07C7C0F2" w14:textId="77777777" w:rsidR="00133B59" w:rsidRDefault="00683D7C">
      <w:pPr>
        <w:rPr>
          <w:rFonts w:ascii="Arial" w:eastAsia="Arial" w:hAnsi="Arial" w:cs="Arial"/>
        </w:rPr>
      </w:pPr>
      <w:r>
        <w:rPr>
          <w:rFonts w:ascii="Arial" w:eastAsia="Arial" w:hAnsi="Arial" w:cs="Arial"/>
        </w:rPr>
        <w:t>While on the bus, students should –</w:t>
      </w:r>
    </w:p>
    <w:p w14:paraId="1541C794" w14:textId="77777777" w:rsidR="00133B59" w:rsidRDefault="00683D7C">
      <w:pPr>
        <w:numPr>
          <w:ilvl w:val="0"/>
          <w:numId w:val="10"/>
        </w:numPr>
        <w:rPr>
          <w:rFonts w:ascii="Arial" w:eastAsia="Arial" w:hAnsi="Arial" w:cs="Arial"/>
        </w:rPr>
      </w:pPr>
      <w:r>
        <w:rPr>
          <w:rFonts w:ascii="Arial" w:eastAsia="Arial" w:hAnsi="Arial" w:cs="Arial"/>
        </w:rPr>
        <w:t>Never put arms, hands or any other part of the body out of the doors or windows.</w:t>
      </w:r>
    </w:p>
    <w:p w14:paraId="17922D12" w14:textId="77777777" w:rsidR="00133B59" w:rsidRDefault="00683D7C">
      <w:pPr>
        <w:numPr>
          <w:ilvl w:val="0"/>
          <w:numId w:val="10"/>
        </w:numPr>
        <w:rPr>
          <w:rFonts w:ascii="Arial" w:eastAsia="Arial" w:hAnsi="Arial" w:cs="Arial"/>
        </w:rPr>
      </w:pPr>
      <w:r>
        <w:rPr>
          <w:rFonts w:ascii="Arial" w:eastAsia="Arial" w:hAnsi="Arial" w:cs="Arial"/>
        </w:rPr>
        <w:t>Remember that loud talking and laughing diverts the driver’s attention and makes safe driving difficult. Horseplay, rowdyism or wrestling is not permitted around or on the school bus.</w:t>
      </w:r>
    </w:p>
    <w:p w14:paraId="5DD7B6C5" w14:textId="77777777" w:rsidR="00133B59" w:rsidRDefault="00683D7C">
      <w:pPr>
        <w:numPr>
          <w:ilvl w:val="0"/>
          <w:numId w:val="10"/>
        </w:numPr>
        <w:rPr>
          <w:rFonts w:ascii="Arial" w:eastAsia="Arial" w:hAnsi="Arial" w:cs="Arial"/>
        </w:rPr>
      </w:pPr>
      <w:r>
        <w:rPr>
          <w:rFonts w:ascii="Arial" w:eastAsia="Arial" w:hAnsi="Arial" w:cs="Arial"/>
        </w:rPr>
        <w:t>Not leave their seats while the bus is in motion.</w:t>
      </w:r>
    </w:p>
    <w:p w14:paraId="378B9C5A" w14:textId="77777777" w:rsidR="00133B59" w:rsidRDefault="00683D7C">
      <w:pPr>
        <w:numPr>
          <w:ilvl w:val="0"/>
          <w:numId w:val="10"/>
        </w:numPr>
        <w:rPr>
          <w:rFonts w:ascii="Arial" w:eastAsia="Arial" w:hAnsi="Arial" w:cs="Arial"/>
        </w:rPr>
      </w:pPr>
      <w:r>
        <w:rPr>
          <w:rFonts w:ascii="Arial" w:eastAsia="Arial" w:hAnsi="Arial" w:cs="Arial"/>
        </w:rPr>
        <w:t>Be on time at the designated school bus stop to keep the bus on schedule.</w:t>
      </w:r>
    </w:p>
    <w:p w14:paraId="01F9FB0C" w14:textId="77777777" w:rsidR="00133B59" w:rsidRDefault="00683D7C">
      <w:pPr>
        <w:numPr>
          <w:ilvl w:val="0"/>
          <w:numId w:val="10"/>
        </w:numPr>
        <w:rPr>
          <w:rFonts w:ascii="Arial" w:eastAsia="Arial" w:hAnsi="Arial" w:cs="Arial"/>
        </w:rPr>
      </w:pPr>
      <w:r>
        <w:rPr>
          <w:rFonts w:ascii="Arial" w:eastAsia="Arial" w:hAnsi="Arial" w:cs="Arial"/>
        </w:rPr>
        <w:t>Stay off the road at all times while waiting for the bus.</w:t>
      </w:r>
    </w:p>
    <w:p w14:paraId="6E20A05F" w14:textId="77777777" w:rsidR="00133B59" w:rsidRDefault="00683D7C">
      <w:pPr>
        <w:numPr>
          <w:ilvl w:val="0"/>
          <w:numId w:val="10"/>
        </w:numPr>
        <w:rPr>
          <w:rFonts w:ascii="Arial" w:eastAsia="Arial" w:hAnsi="Arial" w:cs="Arial"/>
        </w:rPr>
      </w:pPr>
      <w:r>
        <w:rPr>
          <w:rFonts w:ascii="Arial" w:eastAsia="Arial" w:hAnsi="Arial" w:cs="Arial"/>
        </w:rPr>
        <w:t>Be careful in approaching the place where the bus stops. Do not move toward the bus until the bus has been brought to a complete stop.</w:t>
      </w:r>
    </w:p>
    <w:p w14:paraId="74B55260" w14:textId="77777777" w:rsidR="00133B59" w:rsidRDefault="00683D7C">
      <w:pPr>
        <w:numPr>
          <w:ilvl w:val="0"/>
          <w:numId w:val="10"/>
        </w:numPr>
        <w:rPr>
          <w:rFonts w:ascii="Arial" w:eastAsia="Arial" w:hAnsi="Arial" w:cs="Arial"/>
        </w:rPr>
      </w:pPr>
      <w:r>
        <w:rPr>
          <w:rFonts w:ascii="Arial" w:eastAsia="Arial" w:hAnsi="Arial" w:cs="Arial"/>
        </w:rPr>
        <w:t>Always be seated when the bus is moving.</w:t>
      </w:r>
    </w:p>
    <w:p w14:paraId="6B261300" w14:textId="77777777" w:rsidR="00133B59" w:rsidRDefault="00683D7C">
      <w:pPr>
        <w:numPr>
          <w:ilvl w:val="0"/>
          <w:numId w:val="10"/>
        </w:numPr>
        <w:rPr>
          <w:rFonts w:ascii="Arial" w:eastAsia="Arial" w:hAnsi="Arial" w:cs="Arial"/>
        </w:rPr>
      </w:pPr>
      <w:r>
        <w:rPr>
          <w:rFonts w:ascii="Arial" w:eastAsia="Arial" w:hAnsi="Arial" w:cs="Arial"/>
        </w:rPr>
        <w:t>Assist in keeping the bus safe and sanitary.</w:t>
      </w:r>
    </w:p>
    <w:p w14:paraId="2EB3D705" w14:textId="77777777" w:rsidR="00133B59" w:rsidRDefault="00683D7C">
      <w:pPr>
        <w:numPr>
          <w:ilvl w:val="0"/>
          <w:numId w:val="10"/>
        </w:numPr>
        <w:rPr>
          <w:rFonts w:ascii="Arial" w:eastAsia="Arial" w:hAnsi="Arial" w:cs="Arial"/>
        </w:rPr>
      </w:pPr>
      <w:r>
        <w:rPr>
          <w:rFonts w:ascii="Arial" w:eastAsia="Arial" w:hAnsi="Arial" w:cs="Arial"/>
        </w:rPr>
        <w:t>Respect and use interior parts of the bus and equipment in the same manner that they treat fine furniture in their home.</w:t>
      </w:r>
    </w:p>
    <w:p w14:paraId="444CA392" w14:textId="77777777" w:rsidR="00133B59" w:rsidRDefault="00683D7C">
      <w:pPr>
        <w:numPr>
          <w:ilvl w:val="0"/>
          <w:numId w:val="10"/>
        </w:numPr>
        <w:rPr>
          <w:rFonts w:ascii="Arial" w:eastAsia="Arial" w:hAnsi="Arial" w:cs="Arial"/>
        </w:rPr>
      </w:pPr>
      <w:r>
        <w:rPr>
          <w:rFonts w:ascii="Arial" w:eastAsia="Arial" w:hAnsi="Arial" w:cs="Arial"/>
        </w:rPr>
        <w:t xml:space="preserve"> Never leave anything on the bus such as lunch boxes, paper sacks, books or clothing.</w:t>
      </w:r>
    </w:p>
    <w:p w14:paraId="4B2C0030" w14:textId="77777777" w:rsidR="00133B59" w:rsidRDefault="00683D7C">
      <w:pPr>
        <w:numPr>
          <w:ilvl w:val="0"/>
          <w:numId w:val="10"/>
        </w:numPr>
        <w:rPr>
          <w:rFonts w:ascii="Arial" w:eastAsia="Arial" w:hAnsi="Arial" w:cs="Arial"/>
        </w:rPr>
      </w:pPr>
      <w:r>
        <w:rPr>
          <w:rFonts w:ascii="Arial" w:eastAsia="Arial" w:hAnsi="Arial" w:cs="Arial"/>
        </w:rPr>
        <w:t xml:space="preserve"> Keep all personal possessions out of the aisles.</w:t>
      </w:r>
    </w:p>
    <w:p w14:paraId="72101DB5" w14:textId="77777777" w:rsidR="00133B59" w:rsidRDefault="00683D7C">
      <w:pPr>
        <w:numPr>
          <w:ilvl w:val="0"/>
          <w:numId w:val="10"/>
        </w:numPr>
        <w:rPr>
          <w:rFonts w:ascii="Arial" w:eastAsia="Arial" w:hAnsi="Arial" w:cs="Arial"/>
        </w:rPr>
      </w:pPr>
      <w:r>
        <w:rPr>
          <w:rFonts w:ascii="Arial" w:eastAsia="Arial" w:hAnsi="Arial" w:cs="Arial"/>
        </w:rPr>
        <w:t xml:space="preserve"> Not throw anything out of the doors or windows.</w:t>
      </w:r>
    </w:p>
    <w:p w14:paraId="6F5094A6" w14:textId="77777777" w:rsidR="00133B59" w:rsidRDefault="00683D7C">
      <w:pPr>
        <w:numPr>
          <w:ilvl w:val="0"/>
          <w:numId w:val="10"/>
        </w:numPr>
        <w:rPr>
          <w:rFonts w:ascii="Arial" w:eastAsia="Arial" w:hAnsi="Arial" w:cs="Arial"/>
        </w:rPr>
      </w:pPr>
      <w:r>
        <w:rPr>
          <w:rFonts w:ascii="Arial" w:eastAsia="Arial" w:hAnsi="Arial" w:cs="Arial"/>
        </w:rPr>
        <w:t xml:space="preserve"> Aid in looking after and helping small children.</w:t>
      </w:r>
    </w:p>
    <w:p w14:paraId="016393BA" w14:textId="77777777" w:rsidR="00133B59" w:rsidRDefault="00683D7C">
      <w:pPr>
        <w:numPr>
          <w:ilvl w:val="0"/>
          <w:numId w:val="10"/>
        </w:numPr>
        <w:rPr>
          <w:rFonts w:ascii="Arial" w:eastAsia="Arial" w:hAnsi="Arial" w:cs="Arial"/>
        </w:rPr>
      </w:pPr>
      <w:r>
        <w:rPr>
          <w:rFonts w:ascii="Arial" w:eastAsia="Arial" w:hAnsi="Arial" w:cs="Arial"/>
        </w:rPr>
        <w:t xml:space="preserve"> Practice courtesy to fellow pupils and offer assistance to the bus driver.</w:t>
      </w:r>
    </w:p>
    <w:p w14:paraId="6426FDF1" w14:textId="77777777" w:rsidR="00133B59" w:rsidRDefault="00683D7C">
      <w:pPr>
        <w:numPr>
          <w:ilvl w:val="0"/>
          <w:numId w:val="10"/>
        </w:numPr>
        <w:rPr>
          <w:rFonts w:ascii="Arial" w:eastAsia="Arial" w:hAnsi="Arial" w:cs="Arial"/>
        </w:rPr>
      </w:pPr>
      <w:r>
        <w:rPr>
          <w:rFonts w:ascii="Arial" w:eastAsia="Arial" w:hAnsi="Arial" w:cs="Arial"/>
        </w:rPr>
        <w:t xml:space="preserve"> Remain quiet when the bus is approaching railroad crossings.</w:t>
      </w:r>
    </w:p>
    <w:p w14:paraId="46E8E94F" w14:textId="77777777" w:rsidR="00133B59" w:rsidRDefault="00683D7C">
      <w:pPr>
        <w:numPr>
          <w:ilvl w:val="0"/>
          <w:numId w:val="10"/>
        </w:numPr>
        <w:rPr>
          <w:rFonts w:ascii="Arial" w:eastAsia="Arial" w:hAnsi="Arial" w:cs="Arial"/>
        </w:rPr>
      </w:pPr>
      <w:r>
        <w:rPr>
          <w:rFonts w:ascii="Arial" w:eastAsia="Arial" w:hAnsi="Arial" w:cs="Arial"/>
        </w:rPr>
        <w:t xml:space="preserve"> Obey the bus driver instantly in case of an emergency and remain on the bus unless otherwise instructed.</w:t>
      </w:r>
    </w:p>
    <w:p w14:paraId="704B4A12" w14:textId="77777777" w:rsidR="00133B59" w:rsidRDefault="00683D7C">
      <w:pPr>
        <w:numPr>
          <w:ilvl w:val="0"/>
          <w:numId w:val="10"/>
        </w:numPr>
        <w:rPr>
          <w:rFonts w:ascii="Arial" w:eastAsia="Arial" w:hAnsi="Arial" w:cs="Arial"/>
        </w:rPr>
      </w:pPr>
      <w:r>
        <w:rPr>
          <w:rFonts w:ascii="Arial" w:eastAsia="Arial" w:hAnsi="Arial" w:cs="Arial"/>
        </w:rPr>
        <w:t xml:space="preserve"> Demonstrate the traits of good bus citizenship every day. Bus drivers are responsible for maintaining good discipline on their bus.</w:t>
      </w:r>
    </w:p>
    <w:p w14:paraId="13659498" w14:textId="77777777" w:rsidR="00133B59" w:rsidRDefault="00683D7C">
      <w:pPr>
        <w:numPr>
          <w:ilvl w:val="0"/>
          <w:numId w:val="10"/>
        </w:numPr>
        <w:rPr>
          <w:rFonts w:ascii="Arial" w:eastAsia="Arial" w:hAnsi="Arial" w:cs="Arial"/>
        </w:rPr>
      </w:pPr>
      <w:r>
        <w:rPr>
          <w:rFonts w:ascii="Arial" w:eastAsia="Arial" w:hAnsi="Arial" w:cs="Arial"/>
        </w:rPr>
        <w:t>Inappropriate language directed at the driver or other passengers will not be tolerated.</w:t>
      </w:r>
    </w:p>
    <w:p w14:paraId="3B024F08" w14:textId="77777777" w:rsidR="00133B59" w:rsidRDefault="00683D7C">
      <w:pPr>
        <w:numPr>
          <w:ilvl w:val="0"/>
          <w:numId w:val="10"/>
        </w:numPr>
        <w:rPr>
          <w:rFonts w:ascii="Arial" w:eastAsia="Arial" w:hAnsi="Arial" w:cs="Arial"/>
        </w:rPr>
      </w:pPr>
      <w:r>
        <w:rPr>
          <w:rFonts w:ascii="Arial" w:eastAsia="Arial" w:hAnsi="Arial" w:cs="Arial"/>
        </w:rPr>
        <w:t>Cellphone use is prohibited.</w:t>
      </w:r>
    </w:p>
    <w:p w14:paraId="629EA824" w14:textId="77777777" w:rsidR="00133B59" w:rsidRDefault="00133B59">
      <w:pPr>
        <w:rPr>
          <w:rFonts w:ascii="Arial" w:eastAsia="Arial" w:hAnsi="Arial" w:cs="Arial"/>
          <w:highlight w:val="yellow"/>
        </w:rPr>
      </w:pPr>
    </w:p>
    <w:p w14:paraId="7BA55CCB" w14:textId="77777777" w:rsidR="00133B59" w:rsidRDefault="00683D7C">
      <w:pPr>
        <w:rPr>
          <w:rFonts w:ascii="Arial" w:eastAsia="Arial" w:hAnsi="Arial" w:cs="Arial"/>
        </w:rPr>
      </w:pPr>
      <w:r>
        <w:rPr>
          <w:rFonts w:ascii="Arial" w:eastAsia="Arial" w:hAnsi="Arial" w:cs="Arial"/>
        </w:rPr>
        <w:t>B. Should discipline problems arise that the driver cannot handle, the following procedures will</w:t>
      </w:r>
    </w:p>
    <w:p w14:paraId="11E5D148" w14:textId="77777777" w:rsidR="00133B59" w:rsidRDefault="00683D7C">
      <w:pPr>
        <w:rPr>
          <w:rFonts w:ascii="Arial" w:eastAsia="Arial" w:hAnsi="Arial" w:cs="Arial"/>
        </w:rPr>
      </w:pPr>
      <w:r>
        <w:rPr>
          <w:rFonts w:ascii="Arial" w:eastAsia="Arial" w:hAnsi="Arial" w:cs="Arial"/>
        </w:rPr>
        <w:t>be used:</w:t>
      </w:r>
    </w:p>
    <w:p w14:paraId="389A829C" w14:textId="77777777" w:rsidR="00133B59" w:rsidRDefault="00133B59">
      <w:pPr>
        <w:rPr>
          <w:rFonts w:ascii="Arial" w:eastAsia="Arial" w:hAnsi="Arial" w:cs="Arial"/>
          <w:b/>
          <w:highlight w:val="yellow"/>
        </w:rPr>
      </w:pPr>
    </w:p>
    <w:p w14:paraId="1A917124" w14:textId="77777777" w:rsidR="00133B59" w:rsidRDefault="00683D7C">
      <w:pPr>
        <w:rPr>
          <w:rFonts w:ascii="Arial" w:eastAsia="Arial" w:hAnsi="Arial" w:cs="Arial"/>
          <w:b/>
        </w:rPr>
      </w:pPr>
      <w:r>
        <w:rPr>
          <w:rFonts w:ascii="Arial" w:eastAsia="Arial" w:hAnsi="Arial" w:cs="Arial"/>
          <w:b/>
        </w:rPr>
        <w:t>1st Offense:</w:t>
      </w:r>
    </w:p>
    <w:p w14:paraId="58AE3D15" w14:textId="77777777" w:rsidR="00133B59" w:rsidRDefault="00683D7C">
      <w:pPr>
        <w:rPr>
          <w:rFonts w:ascii="Arial" w:eastAsia="Arial" w:hAnsi="Arial" w:cs="Arial"/>
        </w:rPr>
      </w:pPr>
      <w:r>
        <w:rPr>
          <w:rFonts w:ascii="Arial" w:eastAsia="Arial" w:hAnsi="Arial" w:cs="Arial"/>
        </w:rPr>
        <w:t>The bus driver informs the Transportation Services Director of the discipline problem and completes a complaint form. The Transportation Services Director contacts the student’s building principal. The principal calls the parent(s) and sends a letter with a copy of the complaint form and talks to the student.</w:t>
      </w:r>
    </w:p>
    <w:p w14:paraId="2F6A21A7" w14:textId="77777777" w:rsidR="00133B59" w:rsidRDefault="00133B59">
      <w:pPr>
        <w:rPr>
          <w:rFonts w:ascii="Arial" w:eastAsia="Arial" w:hAnsi="Arial" w:cs="Arial"/>
          <w:b/>
        </w:rPr>
      </w:pPr>
    </w:p>
    <w:p w14:paraId="1599C10A" w14:textId="77777777" w:rsidR="00133B59" w:rsidRDefault="00683D7C">
      <w:pPr>
        <w:rPr>
          <w:rFonts w:ascii="Arial" w:eastAsia="Arial" w:hAnsi="Arial" w:cs="Arial"/>
          <w:b/>
        </w:rPr>
      </w:pPr>
      <w:r>
        <w:rPr>
          <w:rFonts w:ascii="Arial" w:eastAsia="Arial" w:hAnsi="Arial" w:cs="Arial"/>
          <w:b/>
        </w:rPr>
        <w:t>2nd Offense:</w:t>
      </w:r>
    </w:p>
    <w:p w14:paraId="468F470B" w14:textId="77777777" w:rsidR="00133B59" w:rsidRDefault="00683D7C">
      <w:pPr>
        <w:rPr>
          <w:rFonts w:ascii="Arial" w:eastAsia="Arial" w:hAnsi="Arial" w:cs="Arial"/>
        </w:rPr>
      </w:pPr>
      <w:r>
        <w:rPr>
          <w:rFonts w:ascii="Arial" w:eastAsia="Arial" w:hAnsi="Arial" w:cs="Arial"/>
        </w:rPr>
        <w:t>The bus driver informs the Transportation Services Director of the discipline problem and completes a complaint form. The Transportation Services Director forwards copies of the complaint form to the student’s building principal. The principal calls the parent(s) and may arrange a conference with the parent(s), student, Transportation Services Director and the building principal.</w:t>
      </w:r>
    </w:p>
    <w:p w14:paraId="01A5437F" w14:textId="77777777" w:rsidR="00133B59" w:rsidRDefault="00133B59">
      <w:pPr>
        <w:rPr>
          <w:rFonts w:ascii="Arial" w:eastAsia="Arial" w:hAnsi="Arial" w:cs="Arial"/>
        </w:rPr>
      </w:pPr>
    </w:p>
    <w:p w14:paraId="3C1B1217" w14:textId="77777777" w:rsidR="00133B59" w:rsidRDefault="00683D7C">
      <w:pPr>
        <w:rPr>
          <w:rFonts w:ascii="Arial" w:eastAsia="Arial" w:hAnsi="Arial" w:cs="Arial"/>
        </w:rPr>
      </w:pPr>
      <w:r>
        <w:rPr>
          <w:rFonts w:ascii="Arial" w:eastAsia="Arial" w:hAnsi="Arial" w:cs="Arial"/>
        </w:rPr>
        <w:t>The student may be suspended from school bus riding privileges for 1 – 5 days. The bus suspension decision is made by the building principal and the Transportation Services Director.</w:t>
      </w:r>
    </w:p>
    <w:p w14:paraId="7591C39C" w14:textId="77777777" w:rsidR="00133B59" w:rsidRDefault="00133B59">
      <w:pPr>
        <w:rPr>
          <w:rFonts w:ascii="Arial" w:eastAsia="Arial" w:hAnsi="Arial" w:cs="Arial"/>
          <w:b/>
        </w:rPr>
      </w:pPr>
    </w:p>
    <w:p w14:paraId="740A395F" w14:textId="77777777" w:rsidR="00133B59" w:rsidRDefault="00683D7C">
      <w:pPr>
        <w:rPr>
          <w:rFonts w:ascii="Arial" w:eastAsia="Arial" w:hAnsi="Arial" w:cs="Arial"/>
          <w:b/>
        </w:rPr>
      </w:pPr>
      <w:r>
        <w:rPr>
          <w:rFonts w:ascii="Arial" w:eastAsia="Arial" w:hAnsi="Arial" w:cs="Arial"/>
          <w:b/>
        </w:rPr>
        <w:t>3rd Offense:</w:t>
      </w:r>
    </w:p>
    <w:p w14:paraId="4747DB89" w14:textId="77777777" w:rsidR="00133B59" w:rsidRDefault="00683D7C">
      <w:pPr>
        <w:rPr>
          <w:rFonts w:ascii="Arial" w:eastAsia="Arial" w:hAnsi="Arial" w:cs="Arial"/>
        </w:rPr>
      </w:pPr>
      <w:r>
        <w:rPr>
          <w:rFonts w:ascii="Arial" w:eastAsia="Arial" w:hAnsi="Arial" w:cs="Arial"/>
        </w:rPr>
        <w:t>The bus driver informs the Transportation Services Director of the discipline problem and completes a complaint form. The Transportation Services Director forwards copies of the complaint form to the student’s building principal. The principal calls the parent(s) and may arrange a conference with the parent(s), student, and the Transportation Services Director.</w:t>
      </w:r>
    </w:p>
    <w:p w14:paraId="2ABDF182" w14:textId="77777777" w:rsidR="00133B59" w:rsidRDefault="00133B59">
      <w:pPr>
        <w:rPr>
          <w:rFonts w:ascii="Arial" w:eastAsia="Arial" w:hAnsi="Arial" w:cs="Arial"/>
        </w:rPr>
      </w:pPr>
    </w:p>
    <w:p w14:paraId="53E6E0CA" w14:textId="77777777" w:rsidR="00133B59" w:rsidRDefault="00683D7C">
      <w:pPr>
        <w:rPr>
          <w:rFonts w:ascii="Arial" w:eastAsia="Arial" w:hAnsi="Arial" w:cs="Arial"/>
        </w:rPr>
      </w:pPr>
      <w:r>
        <w:rPr>
          <w:rFonts w:ascii="Arial" w:eastAsia="Arial" w:hAnsi="Arial" w:cs="Arial"/>
        </w:rPr>
        <w:t>The student may be suspended from bus riding privileges for the remainder of the time designated by the building principal and the Transportation Services Director.</w:t>
      </w:r>
    </w:p>
    <w:p w14:paraId="5B4A9A0B" w14:textId="77777777" w:rsidR="00133B59" w:rsidRDefault="00133B59">
      <w:pPr>
        <w:rPr>
          <w:rFonts w:ascii="Arial" w:eastAsia="Arial" w:hAnsi="Arial" w:cs="Arial"/>
        </w:rPr>
      </w:pPr>
    </w:p>
    <w:p w14:paraId="58049114" w14:textId="77777777" w:rsidR="00133B59" w:rsidRDefault="00683D7C">
      <w:pPr>
        <w:rPr>
          <w:rFonts w:ascii="Arial" w:eastAsia="Arial" w:hAnsi="Arial" w:cs="Arial"/>
        </w:rPr>
      </w:pPr>
      <w:r>
        <w:rPr>
          <w:rFonts w:ascii="Arial" w:eastAsia="Arial" w:hAnsi="Arial" w:cs="Arial"/>
        </w:rPr>
        <w:t xml:space="preserve">Based on the severity of the incident, above steps may be omitted. </w:t>
      </w:r>
    </w:p>
    <w:p w14:paraId="423E9A7C" w14:textId="77777777" w:rsidR="00133B59" w:rsidRDefault="00133B59">
      <w:pPr>
        <w:rPr>
          <w:rFonts w:ascii="Arial" w:eastAsia="Arial" w:hAnsi="Arial" w:cs="Arial"/>
          <w:b/>
        </w:rPr>
      </w:pPr>
    </w:p>
    <w:p w14:paraId="76B9684D" w14:textId="77777777" w:rsidR="00133B59" w:rsidRDefault="00133B59">
      <w:pPr>
        <w:rPr>
          <w:rFonts w:ascii="Arial" w:eastAsia="Arial" w:hAnsi="Arial" w:cs="Arial"/>
          <w:b/>
        </w:rPr>
      </w:pPr>
    </w:p>
    <w:p w14:paraId="41E34955" w14:textId="77777777" w:rsidR="00133B59" w:rsidRDefault="00133B59">
      <w:pPr>
        <w:rPr>
          <w:rFonts w:ascii="Arial" w:eastAsia="Arial" w:hAnsi="Arial" w:cs="Arial"/>
          <w:b/>
        </w:rPr>
      </w:pPr>
    </w:p>
    <w:p w14:paraId="4781295B" w14:textId="77777777" w:rsidR="00133B59" w:rsidRDefault="00133B59">
      <w:pPr>
        <w:rPr>
          <w:rFonts w:ascii="Arial" w:eastAsia="Arial" w:hAnsi="Arial" w:cs="Arial"/>
          <w:b/>
        </w:rPr>
      </w:pPr>
    </w:p>
    <w:p w14:paraId="411C5BFB" w14:textId="77777777" w:rsidR="00133B59" w:rsidRDefault="00133B59">
      <w:pPr>
        <w:rPr>
          <w:rFonts w:ascii="Arial" w:eastAsia="Arial" w:hAnsi="Arial" w:cs="Arial"/>
          <w:b/>
        </w:rPr>
      </w:pPr>
    </w:p>
    <w:p w14:paraId="78017071" w14:textId="77777777" w:rsidR="00133B59" w:rsidRDefault="00133B59">
      <w:pPr>
        <w:rPr>
          <w:rFonts w:ascii="Arial" w:eastAsia="Arial" w:hAnsi="Arial" w:cs="Arial"/>
          <w:b/>
        </w:rPr>
      </w:pPr>
    </w:p>
    <w:p w14:paraId="6A438B18" w14:textId="77777777" w:rsidR="00133B59" w:rsidRDefault="00683D7C">
      <w:pPr>
        <w:rPr>
          <w:rFonts w:ascii="Arial" w:eastAsia="Arial" w:hAnsi="Arial" w:cs="Arial"/>
          <w:b/>
        </w:rPr>
      </w:pPr>
      <w:r>
        <w:rPr>
          <w:rFonts w:ascii="Arial" w:eastAsia="Arial" w:hAnsi="Arial" w:cs="Arial"/>
          <w:b/>
        </w:rPr>
        <w:t>PARENT AND GUARDIAN INVOLVEMENT</w:t>
      </w:r>
    </w:p>
    <w:p w14:paraId="3C3C1539" w14:textId="77777777" w:rsidR="00133B59" w:rsidRDefault="00133B59">
      <w:pPr>
        <w:rPr>
          <w:rFonts w:ascii="Arial" w:eastAsia="Arial" w:hAnsi="Arial" w:cs="Arial"/>
        </w:rPr>
      </w:pPr>
    </w:p>
    <w:p w14:paraId="68070F0F" w14:textId="77777777" w:rsidR="00133B59" w:rsidRDefault="00683D7C">
      <w:pPr>
        <w:rPr>
          <w:rFonts w:ascii="Arial" w:eastAsia="Arial" w:hAnsi="Arial" w:cs="Arial"/>
        </w:rPr>
      </w:pPr>
      <w:r>
        <w:rPr>
          <w:rFonts w:ascii="Arial" w:eastAsia="Arial" w:hAnsi="Arial" w:cs="Arial"/>
        </w:rPr>
        <w:t xml:space="preserve">A. </w:t>
      </w:r>
      <w:r>
        <w:rPr>
          <w:rFonts w:ascii="Arial" w:eastAsia="Arial" w:hAnsi="Arial" w:cs="Arial"/>
          <w:u w:val="single"/>
        </w:rPr>
        <w:t>Parent and Guardian Notification</w:t>
      </w:r>
    </w:p>
    <w:p w14:paraId="71D9AD1B" w14:textId="77777777" w:rsidR="00133B59" w:rsidRDefault="00133B59">
      <w:pPr>
        <w:rPr>
          <w:rFonts w:ascii="Arial" w:eastAsia="Arial" w:hAnsi="Arial" w:cs="Arial"/>
        </w:rPr>
      </w:pPr>
    </w:p>
    <w:p w14:paraId="46D2CBE9" w14:textId="77777777" w:rsidR="00133B59" w:rsidRDefault="00683D7C">
      <w:pPr>
        <w:rPr>
          <w:rFonts w:ascii="Arial" w:eastAsia="Arial" w:hAnsi="Arial" w:cs="Arial"/>
        </w:rPr>
      </w:pPr>
      <w:r>
        <w:rPr>
          <w:rFonts w:ascii="Arial" w:eastAsia="Arial" w:hAnsi="Arial" w:cs="Arial"/>
        </w:rPr>
        <w:t>The school district school bus and bus stop rules will be provided to each family. Parents and guardians are asked to review the rules with their children.</w:t>
      </w:r>
    </w:p>
    <w:p w14:paraId="1FE58117" w14:textId="77777777" w:rsidR="00133B59" w:rsidRDefault="00133B59">
      <w:pPr>
        <w:rPr>
          <w:rFonts w:ascii="Arial" w:eastAsia="Arial" w:hAnsi="Arial" w:cs="Arial"/>
        </w:rPr>
      </w:pPr>
    </w:p>
    <w:p w14:paraId="429601DB" w14:textId="77777777" w:rsidR="00133B59" w:rsidRDefault="00683D7C">
      <w:pPr>
        <w:rPr>
          <w:rFonts w:ascii="Arial" w:eastAsia="Arial" w:hAnsi="Arial" w:cs="Arial"/>
        </w:rPr>
      </w:pPr>
      <w:r>
        <w:rPr>
          <w:rFonts w:ascii="Arial" w:eastAsia="Arial" w:hAnsi="Arial" w:cs="Arial"/>
        </w:rPr>
        <w:t xml:space="preserve">B. </w:t>
      </w:r>
      <w:r>
        <w:rPr>
          <w:rFonts w:ascii="Arial" w:eastAsia="Arial" w:hAnsi="Arial" w:cs="Arial"/>
          <w:u w:val="single"/>
        </w:rPr>
        <w:t>Parents/Guardians Responsibilities for Transportation Safety</w:t>
      </w:r>
    </w:p>
    <w:p w14:paraId="0FD218BC" w14:textId="77777777" w:rsidR="00133B59" w:rsidRDefault="00133B59">
      <w:pPr>
        <w:rPr>
          <w:rFonts w:ascii="Arial" w:eastAsia="Arial" w:hAnsi="Arial" w:cs="Arial"/>
        </w:rPr>
      </w:pPr>
    </w:p>
    <w:p w14:paraId="0A0BA689" w14:textId="77777777" w:rsidR="00133B59" w:rsidRDefault="00683D7C">
      <w:pPr>
        <w:rPr>
          <w:rFonts w:ascii="Arial" w:eastAsia="Arial" w:hAnsi="Arial" w:cs="Arial"/>
        </w:rPr>
      </w:pPr>
      <w:r>
        <w:rPr>
          <w:rFonts w:ascii="Arial" w:eastAsia="Arial" w:hAnsi="Arial" w:cs="Arial"/>
        </w:rPr>
        <w:t>Parents/Guardians are responsible to:</w:t>
      </w:r>
    </w:p>
    <w:p w14:paraId="7C009F1F" w14:textId="77777777" w:rsidR="00133B59" w:rsidRDefault="00683D7C">
      <w:pPr>
        <w:numPr>
          <w:ilvl w:val="0"/>
          <w:numId w:val="11"/>
        </w:numPr>
        <w:rPr>
          <w:rFonts w:ascii="Arial" w:eastAsia="Arial" w:hAnsi="Arial" w:cs="Arial"/>
        </w:rPr>
      </w:pPr>
      <w:r>
        <w:rPr>
          <w:rFonts w:ascii="Arial" w:eastAsia="Arial" w:hAnsi="Arial" w:cs="Arial"/>
        </w:rPr>
        <w:t>Become familiar with school district rules, policies, regulations, and the principles of school bus safety, and thoroughly review them with their children;</w:t>
      </w:r>
    </w:p>
    <w:p w14:paraId="3EE561CC" w14:textId="77777777" w:rsidR="00133B59" w:rsidRDefault="00683D7C">
      <w:pPr>
        <w:numPr>
          <w:ilvl w:val="0"/>
          <w:numId w:val="11"/>
        </w:numPr>
        <w:rPr>
          <w:rFonts w:ascii="Arial" w:eastAsia="Arial" w:hAnsi="Arial" w:cs="Arial"/>
        </w:rPr>
      </w:pPr>
      <w:r>
        <w:rPr>
          <w:rFonts w:ascii="Arial" w:eastAsia="Arial" w:hAnsi="Arial" w:cs="Arial"/>
        </w:rPr>
        <w:t>Support safe riding and walking practices, and recognize that students are responsible for their actions;</w:t>
      </w:r>
    </w:p>
    <w:p w14:paraId="00E59A91" w14:textId="77777777" w:rsidR="00133B59" w:rsidRDefault="00683D7C">
      <w:pPr>
        <w:numPr>
          <w:ilvl w:val="0"/>
          <w:numId w:val="11"/>
        </w:numPr>
        <w:rPr>
          <w:rFonts w:ascii="Arial" w:eastAsia="Arial" w:hAnsi="Arial" w:cs="Arial"/>
        </w:rPr>
      </w:pPr>
      <w:r>
        <w:rPr>
          <w:rFonts w:ascii="Arial" w:eastAsia="Arial" w:hAnsi="Arial" w:cs="Arial"/>
        </w:rPr>
        <w:t>Communicate safety concerns to their school administrators;</w:t>
      </w:r>
    </w:p>
    <w:p w14:paraId="03675CC9" w14:textId="77777777" w:rsidR="00133B59" w:rsidRDefault="00683D7C">
      <w:pPr>
        <w:numPr>
          <w:ilvl w:val="0"/>
          <w:numId w:val="11"/>
        </w:numPr>
        <w:rPr>
          <w:rFonts w:ascii="Arial" w:eastAsia="Arial" w:hAnsi="Arial" w:cs="Arial"/>
        </w:rPr>
      </w:pPr>
      <w:r>
        <w:rPr>
          <w:rFonts w:ascii="Arial" w:eastAsia="Arial" w:hAnsi="Arial" w:cs="Arial"/>
        </w:rPr>
        <w:t>Monitor bus stops, if possible;</w:t>
      </w:r>
    </w:p>
    <w:p w14:paraId="2F5F2FA9" w14:textId="77777777" w:rsidR="00133B59" w:rsidRDefault="00683D7C">
      <w:pPr>
        <w:numPr>
          <w:ilvl w:val="0"/>
          <w:numId w:val="11"/>
        </w:numPr>
        <w:rPr>
          <w:rFonts w:ascii="Arial" w:eastAsia="Arial" w:hAnsi="Arial" w:cs="Arial"/>
        </w:rPr>
      </w:pPr>
      <w:r>
        <w:rPr>
          <w:rFonts w:ascii="Arial" w:eastAsia="Arial" w:hAnsi="Arial" w:cs="Arial"/>
        </w:rPr>
        <w:t>Have their children to the bus stop five minutes before the bus arrives;</w:t>
      </w:r>
    </w:p>
    <w:p w14:paraId="71B444E9" w14:textId="77777777" w:rsidR="00133B59" w:rsidRDefault="00683D7C">
      <w:pPr>
        <w:numPr>
          <w:ilvl w:val="0"/>
          <w:numId w:val="11"/>
        </w:numPr>
        <w:rPr>
          <w:rFonts w:ascii="Arial" w:eastAsia="Arial" w:hAnsi="Arial" w:cs="Arial"/>
        </w:rPr>
      </w:pPr>
      <w:r>
        <w:rPr>
          <w:rFonts w:ascii="Arial" w:eastAsia="Arial" w:hAnsi="Arial" w:cs="Arial"/>
        </w:rPr>
        <w:t>Have their children properly dressed for the weather; and</w:t>
      </w:r>
    </w:p>
    <w:p w14:paraId="2BC48962" w14:textId="77777777" w:rsidR="00133B59" w:rsidRDefault="00683D7C">
      <w:pPr>
        <w:numPr>
          <w:ilvl w:val="0"/>
          <w:numId w:val="11"/>
        </w:numPr>
        <w:rPr>
          <w:rFonts w:ascii="Arial" w:eastAsia="Arial" w:hAnsi="Arial" w:cs="Arial"/>
        </w:rPr>
      </w:pPr>
      <w:r>
        <w:rPr>
          <w:rFonts w:ascii="Arial" w:eastAsia="Arial" w:hAnsi="Arial" w:cs="Arial"/>
        </w:rPr>
        <w:t>Have a plan in case the bus is late.</w:t>
      </w:r>
    </w:p>
    <w:p w14:paraId="2DD731AB" w14:textId="77777777" w:rsidR="00133B59" w:rsidRDefault="00133B59">
      <w:pPr>
        <w:rPr>
          <w:rFonts w:ascii="Arial" w:eastAsia="Arial" w:hAnsi="Arial" w:cs="Arial"/>
          <w:b/>
        </w:rPr>
      </w:pPr>
    </w:p>
    <w:p w14:paraId="33994863" w14:textId="77777777" w:rsidR="00133B59" w:rsidRDefault="00683D7C">
      <w:pPr>
        <w:rPr>
          <w:rFonts w:ascii="Arial" w:eastAsia="Arial" w:hAnsi="Arial" w:cs="Arial"/>
          <w:b/>
        </w:rPr>
      </w:pPr>
      <w:r>
        <w:rPr>
          <w:rFonts w:ascii="Arial" w:eastAsia="Arial" w:hAnsi="Arial" w:cs="Arial"/>
          <w:b/>
        </w:rPr>
        <w:t>OPERATING RULES AND PROCEDURES</w:t>
      </w:r>
    </w:p>
    <w:p w14:paraId="1A7ABA96" w14:textId="77777777" w:rsidR="00133B59" w:rsidRDefault="00133B59">
      <w:pPr>
        <w:rPr>
          <w:rFonts w:ascii="Arial" w:eastAsia="Arial" w:hAnsi="Arial" w:cs="Arial"/>
        </w:rPr>
      </w:pPr>
    </w:p>
    <w:p w14:paraId="7154BDF1" w14:textId="77777777" w:rsidR="00133B59" w:rsidRDefault="00683D7C">
      <w:pPr>
        <w:rPr>
          <w:rFonts w:ascii="Arial" w:eastAsia="Arial" w:hAnsi="Arial" w:cs="Arial"/>
        </w:rPr>
      </w:pPr>
      <w:r>
        <w:rPr>
          <w:rFonts w:ascii="Arial" w:eastAsia="Arial" w:hAnsi="Arial" w:cs="Arial"/>
        </w:rPr>
        <w:t>A.</w:t>
      </w:r>
      <w:r>
        <w:rPr>
          <w:rFonts w:ascii="Arial" w:eastAsia="Arial" w:hAnsi="Arial" w:cs="Arial"/>
          <w:b/>
        </w:rPr>
        <w:t xml:space="preserve"> </w:t>
      </w:r>
      <w:r>
        <w:rPr>
          <w:rFonts w:ascii="Arial" w:eastAsia="Arial" w:hAnsi="Arial" w:cs="Arial"/>
          <w:u w:val="single"/>
        </w:rPr>
        <w:t>General Operating Rules</w:t>
      </w:r>
    </w:p>
    <w:p w14:paraId="5B07C242" w14:textId="77777777" w:rsidR="00133B59" w:rsidRDefault="00133B59">
      <w:pPr>
        <w:rPr>
          <w:rFonts w:ascii="Arial" w:eastAsia="Arial" w:hAnsi="Arial" w:cs="Arial"/>
        </w:rPr>
      </w:pPr>
    </w:p>
    <w:p w14:paraId="53B4339E" w14:textId="77777777" w:rsidR="00133B59" w:rsidRDefault="00683D7C">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Students may be released from the school bus at only two points, the assigned bus stop or at school, except in an emergency or as otherwise authorized by the Transportation Director. The parent or guardian shall designate one location to be their student’s a.m. bus stop and one location to their student’s p.m. bus stop. The locations must be in the attendance area of Independent School District #593 and may be a daycare facility, respite care facility, residence of a relative, or residence of a person chosen by the parent.</w:t>
      </w:r>
    </w:p>
    <w:p w14:paraId="432D25D7" w14:textId="77777777" w:rsidR="00133B59" w:rsidRDefault="00133B59">
      <w:pPr>
        <w:rPr>
          <w:rFonts w:ascii="Arial" w:eastAsia="Arial" w:hAnsi="Arial" w:cs="Arial"/>
        </w:rPr>
      </w:pPr>
    </w:p>
    <w:p w14:paraId="36118318" w14:textId="77777777" w:rsidR="00133B59" w:rsidRDefault="00683D7C">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Students may not have other students ride the bus for purposes such as, birthday parties, overnight stays, etc. </w:t>
      </w:r>
    </w:p>
    <w:p w14:paraId="58DF0F53" w14:textId="77777777" w:rsidR="00133B59" w:rsidRDefault="00133B59">
      <w:pPr>
        <w:rPr>
          <w:rFonts w:ascii="Arial" w:eastAsia="Arial" w:hAnsi="Arial" w:cs="Arial"/>
        </w:rPr>
      </w:pPr>
    </w:p>
    <w:p w14:paraId="005BDAAB" w14:textId="77777777" w:rsidR="00133B59" w:rsidRDefault="00683D7C">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Students may not use their cellphones on buses unless they have specific permission from the bus driver. </w:t>
      </w:r>
    </w:p>
    <w:p w14:paraId="5EE07ABB" w14:textId="77777777" w:rsidR="00133B59" w:rsidRDefault="00133B59">
      <w:pPr>
        <w:rPr>
          <w:rFonts w:ascii="Arial" w:eastAsia="Arial" w:hAnsi="Arial" w:cs="Arial"/>
        </w:rPr>
      </w:pPr>
    </w:p>
    <w:p w14:paraId="64D14301" w14:textId="77777777" w:rsidR="00133B59" w:rsidRDefault="00683D7C">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Students are not allowed to have food, candy, pop, etc. on the bus.</w:t>
      </w:r>
    </w:p>
    <w:p w14:paraId="4B047B3E" w14:textId="77777777" w:rsidR="00133B59" w:rsidRDefault="00133B59">
      <w:pPr>
        <w:pStyle w:val="Heading2"/>
        <w:tabs>
          <w:tab w:val="left" w:pos="0"/>
          <w:tab w:val="right" w:pos="9360"/>
        </w:tabs>
        <w:rPr>
          <w:rFonts w:ascii="Arial" w:eastAsia="Arial" w:hAnsi="Arial" w:cs="Arial"/>
        </w:rPr>
      </w:pPr>
    </w:p>
    <w:p w14:paraId="05F8D95C" w14:textId="77777777" w:rsidR="00133B59" w:rsidRDefault="00133B59"/>
    <w:p w14:paraId="36B75E1D" w14:textId="77777777" w:rsidR="00133B59" w:rsidRDefault="00683D7C">
      <w:pPr>
        <w:pStyle w:val="Heading2"/>
        <w:tabs>
          <w:tab w:val="left" w:pos="0"/>
          <w:tab w:val="right" w:pos="9360"/>
        </w:tabs>
        <w:jc w:val="center"/>
        <w:rPr>
          <w:rFonts w:ascii="Arial" w:eastAsia="Arial" w:hAnsi="Arial" w:cs="Arial"/>
        </w:rPr>
      </w:pPr>
      <w:r>
        <w:br w:type="page"/>
      </w:r>
      <w:r>
        <w:rPr>
          <w:rFonts w:ascii="Arial" w:eastAsia="Arial" w:hAnsi="Arial" w:cs="Arial"/>
        </w:rPr>
        <w:t>Appendix B: Pest Control Notice</w:t>
      </w:r>
    </w:p>
    <w:p w14:paraId="33A24126" w14:textId="77777777" w:rsidR="00133B59" w:rsidRDefault="00133B59">
      <w:pPr>
        <w:pBdr>
          <w:top w:val="nil"/>
          <w:left w:val="nil"/>
          <w:bottom w:val="nil"/>
          <w:right w:val="nil"/>
          <w:between w:val="nil"/>
        </w:pBdr>
        <w:rPr>
          <w:rFonts w:ascii="Arial" w:eastAsia="Arial" w:hAnsi="Arial" w:cs="Arial"/>
          <w:b/>
          <w:color w:val="000000"/>
        </w:rPr>
      </w:pPr>
    </w:p>
    <w:p w14:paraId="72AA14A3"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NOTICE CONCERNING USE OF PEST CONTROL MATERIALS</w:t>
      </w:r>
    </w:p>
    <w:p w14:paraId="01E69626"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Prepared by the Minnesota Pest Control Association</w:t>
      </w:r>
    </w:p>
    <w:p w14:paraId="061AD6B2"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For the “Parents Right to Know Act”, (M.S. 123B.575, Subdivisions 1-14)</w:t>
      </w:r>
    </w:p>
    <w:p w14:paraId="4EAB288E" w14:textId="77777777" w:rsidR="00133B59" w:rsidRDefault="00133B59">
      <w:pPr>
        <w:pBdr>
          <w:top w:val="nil"/>
          <w:left w:val="nil"/>
          <w:bottom w:val="nil"/>
          <w:right w:val="nil"/>
          <w:between w:val="nil"/>
        </w:pBdr>
        <w:rPr>
          <w:rFonts w:ascii="Arial" w:eastAsia="Arial" w:hAnsi="Arial" w:cs="Arial"/>
          <w:color w:val="000000"/>
        </w:rPr>
      </w:pPr>
    </w:p>
    <w:p w14:paraId="173FC1C5" w14:textId="77777777" w:rsidR="00133B59" w:rsidRDefault="00133B59">
      <w:pPr>
        <w:pBdr>
          <w:top w:val="nil"/>
          <w:left w:val="nil"/>
          <w:bottom w:val="nil"/>
          <w:right w:val="nil"/>
          <w:between w:val="nil"/>
        </w:pBdr>
        <w:rPr>
          <w:rFonts w:ascii="Arial" w:eastAsia="Arial" w:hAnsi="Arial" w:cs="Arial"/>
          <w:color w:val="000000"/>
        </w:rPr>
      </w:pPr>
    </w:p>
    <w:p w14:paraId="03F9663B"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Our district utilizes a licensed, professional pest control service for the prevention and control of rodents, insects and other pests in and around the district’s buildings. Their program consists of: </w:t>
      </w:r>
    </w:p>
    <w:p w14:paraId="11D399BD" w14:textId="77777777" w:rsidR="00133B59" w:rsidRDefault="00133B59">
      <w:pPr>
        <w:pBdr>
          <w:top w:val="nil"/>
          <w:left w:val="nil"/>
          <w:bottom w:val="nil"/>
          <w:right w:val="nil"/>
          <w:between w:val="nil"/>
        </w:pBdr>
        <w:rPr>
          <w:rFonts w:ascii="Arial" w:eastAsia="Arial" w:hAnsi="Arial" w:cs="Arial"/>
          <w:color w:val="000000"/>
        </w:rPr>
      </w:pPr>
    </w:p>
    <w:p w14:paraId="7DBD92E4" w14:textId="77777777" w:rsidR="00133B59" w:rsidRDefault="00683D7C">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1.   Inspection and monitoring to determine whether pests are present, and whether any </w:t>
      </w:r>
    </w:p>
    <w:p w14:paraId="6CB92D9C" w14:textId="77777777" w:rsidR="00133B59" w:rsidRDefault="00683D7C">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treatment is needed; </w:t>
      </w:r>
    </w:p>
    <w:p w14:paraId="1717B262" w14:textId="77777777" w:rsidR="00133B59" w:rsidRDefault="00683D7C">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2.  Recommendations for maintenance and sanitation to help eliminate pests without  </w:t>
      </w:r>
    </w:p>
    <w:p w14:paraId="0323250F" w14:textId="77777777" w:rsidR="00133B59" w:rsidRDefault="00683D7C">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need for pest control materials; </w:t>
      </w:r>
    </w:p>
    <w:p w14:paraId="7651608D" w14:textId="77777777" w:rsidR="00133B59" w:rsidRDefault="00683D7C">
      <w:pPr>
        <w:pBdr>
          <w:top w:val="nil"/>
          <w:left w:val="nil"/>
          <w:bottom w:val="nil"/>
          <w:right w:val="nil"/>
          <w:between w:val="nil"/>
        </w:pBdr>
        <w:ind w:firstLine="720"/>
        <w:rPr>
          <w:rFonts w:ascii="Arial" w:eastAsia="Arial" w:hAnsi="Arial" w:cs="Arial"/>
          <w:color w:val="000000"/>
        </w:rPr>
      </w:pPr>
      <w:r>
        <w:rPr>
          <w:rFonts w:ascii="Arial" w:eastAsia="Arial" w:hAnsi="Arial" w:cs="Arial"/>
          <w:color w:val="000000"/>
        </w:rPr>
        <w:t xml:space="preserve">3.   Utilization of non-chemical measures such as traps, caulking and screening; and </w:t>
      </w:r>
    </w:p>
    <w:p w14:paraId="2AF1F298" w14:textId="77777777" w:rsidR="00133B59" w:rsidRDefault="00683D7C">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Application of EPA-registered pest control materials when needed. </w:t>
      </w:r>
    </w:p>
    <w:p w14:paraId="1EF474E2" w14:textId="77777777" w:rsidR="00133B59" w:rsidRDefault="00133B59">
      <w:pPr>
        <w:pBdr>
          <w:top w:val="nil"/>
          <w:left w:val="nil"/>
          <w:bottom w:val="nil"/>
          <w:right w:val="nil"/>
          <w:between w:val="nil"/>
        </w:pBdr>
        <w:ind w:left="720"/>
        <w:rPr>
          <w:rFonts w:ascii="Arial" w:eastAsia="Arial" w:hAnsi="Arial" w:cs="Arial"/>
          <w:color w:val="000000"/>
        </w:rPr>
      </w:pPr>
    </w:p>
    <w:p w14:paraId="2334B667"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Pests can sting, bite, cause contamination, damage property, and spread disease; therefore, we must prevent and control them. The long-term health effects on children from the application of such pest control materials, or the class of materials to which they belong, may not be fully understood. All pest control materials are chosen and applied according to label directions per Federal Law. </w:t>
      </w:r>
    </w:p>
    <w:p w14:paraId="38465F04" w14:textId="77777777" w:rsidR="00133B59" w:rsidRDefault="00133B59">
      <w:pPr>
        <w:pBdr>
          <w:top w:val="nil"/>
          <w:left w:val="nil"/>
          <w:bottom w:val="nil"/>
          <w:right w:val="nil"/>
          <w:between w:val="nil"/>
        </w:pBdr>
        <w:rPr>
          <w:rFonts w:ascii="Arial" w:eastAsia="Arial" w:hAnsi="Arial" w:cs="Arial"/>
          <w:color w:val="000000"/>
        </w:rPr>
      </w:pPr>
    </w:p>
    <w:p w14:paraId="7EB7EEDF"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 estimated schedule of interior pest control inspections and possible treatment is available for review or copying at each school office. A similar estimated schedule is available for application of herbicides and other materials to school grounds. Parents of students may request to receive, at their expense, prior notification of any application of a pest control material, should such an application be deemed necessary on a day different from the days specified in the schedule. </w:t>
      </w:r>
    </w:p>
    <w:p w14:paraId="7153D9B8" w14:textId="77777777" w:rsidR="00133B59" w:rsidRDefault="00133B59">
      <w:pPr>
        <w:pBdr>
          <w:top w:val="nil"/>
          <w:left w:val="nil"/>
          <w:bottom w:val="nil"/>
          <w:right w:val="nil"/>
          <w:between w:val="nil"/>
        </w:pBdr>
        <w:rPr>
          <w:rFonts w:ascii="Arial" w:eastAsia="Arial" w:hAnsi="Arial" w:cs="Arial"/>
          <w:color w:val="000000"/>
        </w:rPr>
      </w:pPr>
    </w:p>
    <w:p w14:paraId="38D459A9" w14:textId="77777777" w:rsidR="00133B59" w:rsidRDefault="00133B59">
      <w:pPr>
        <w:pBdr>
          <w:top w:val="nil"/>
          <w:left w:val="nil"/>
          <w:bottom w:val="nil"/>
          <w:right w:val="nil"/>
          <w:between w:val="nil"/>
        </w:pBdr>
        <w:rPr>
          <w:rFonts w:ascii="Arial" w:eastAsia="Arial" w:hAnsi="Arial" w:cs="Arial"/>
          <w:color w:val="000000"/>
        </w:rPr>
      </w:pPr>
    </w:p>
    <w:p w14:paraId="45807EF0" w14:textId="77777777" w:rsidR="00133B59" w:rsidRDefault="00133B59">
      <w:pPr>
        <w:pBdr>
          <w:top w:val="nil"/>
          <w:left w:val="nil"/>
          <w:bottom w:val="nil"/>
          <w:right w:val="nil"/>
          <w:between w:val="nil"/>
        </w:pBdr>
        <w:rPr>
          <w:rFonts w:ascii="Arial" w:eastAsia="Arial" w:hAnsi="Arial" w:cs="Arial"/>
          <w:color w:val="000000"/>
        </w:rPr>
      </w:pPr>
    </w:p>
    <w:p w14:paraId="6D928F28" w14:textId="77777777" w:rsidR="00133B59" w:rsidRDefault="00133B59">
      <w:pPr>
        <w:pBdr>
          <w:top w:val="nil"/>
          <w:left w:val="nil"/>
          <w:bottom w:val="nil"/>
          <w:right w:val="nil"/>
          <w:between w:val="nil"/>
        </w:pBdr>
        <w:rPr>
          <w:rFonts w:ascii="Arial" w:eastAsia="Arial" w:hAnsi="Arial" w:cs="Arial"/>
          <w:color w:val="000000"/>
        </w:rPr>
      </w:pPr>
    </w:p>
    <w:p w14:paraId="2A8AE6CC" w14:textId="77777777" w:rsidR="00133B59" w:rsidRDefault="00133B59">
      <w:pPr>
        <w:pBdr>
          <w:top w:val="nil"/>
          <w:left w:val="nil"/>
          <w:bottom w:val="nil"/>
          <w:right w:val="nil"/>
          <w:between w:val="nil"/>
        </w:pBdr>
        <w:rPr>
          <w:rFonts w:ascii="Arial" w:eastAsia="Arial" w:hAnsi="Arial" w:cs="Arial"/>
          <w:color w:val="000000"/>
        </w:rPr>
      </w:pPr>
    </w:p>
    <w:p w14:paraId="2DC4DDED" w14:textId="77777777" w:rsidR="00133B59" w:rsidRDefault="00133B59">
      <w:pPr>
        <w:pBdr>
          <w:top w:val="nil"/>
          <w:left w:val="nil"/>
          <w:bottom w:val="nil"/>
          <w:right w:val="nil"/>
          <w:between w:val="nil"/>
        </w:pBdr>
        <w:rPr>
          <w:rFonts w:ascii="Arial" w:eastAsia="Arial" w:hAnsi="Arial" w:cs="Arial"/>
          <w:color w:val="000000"/>
        </w:rPr>
      </w:pPr>
    </w:p>
    <w:p w14:paraId="7482A150" w14:textId="77777777" w:rsidR="00133B59" w:rsidRDefault="00133B59">
      <w:pPr>
        <w:pBdr>
          <w:top w:val="nil"/>
          <w:left w:val="nil"/>
          <w:bottom w:val="nil"/>
          <w:right w:val="nil"/>
          <w:between w:val="nil"/>
        </w:pBdr>
        <w:rPr>
          <w:rFonts w:ascii="Arial" w:eastAsia="Arial" w:hAnsi="Arial" w:cs="Arial"/>
          <w:color w:val="000000"/>
        </w:rPr>
      </w:pPr>
    </w:p>
    <w:p w14:paraId="5273808F" w14:textId="77777777" w:rsidR="00133B59" w:rsidRDefault="00133B59">
      <w:pPr>
        <w:pBdr>
          <w:top w:val="nil"/>
          <w:left w:val="nil"/>
          <w:bottom w:val="nil"/>
          <w:right w:val="nil"/>
          <w:between w:val="nil"/>
        </w:pBdr>
        <w:rPr>
          <w:rFonts w:ascii="Arial" w:eastAsia="Arial" w:hAnsi="Arial" w:cs="Arial"/>
          <w:color w:val="000000"/>
        </w:rPr>
      </w:pPr>
    </w:p>
    <w:p w14:paraId="3417C996" w14:textId="77777777" w:rsidR="00133B59" w:rsidRDefault="00133B59">
      <w:pPr>
        <w:pStyle w:val="Heading1"/>
        <w:jc w:val="left"/>
        <w:rPr>
          <w:rFonts w:ascii="Arial" w:eastAsia="Arial" w:hAnsi="Arial" w:cs="Arial"/>
          <w:sz w:val="24"/>
        </w:rPr>
      </w:pPr>
    </w:p>
    <w:p w14:paraId="0F9D5EF4" w14:textId="77777777" w:rsidR="00133B59" w:rsidRDefault="00683D7C">
      <w:pPr>
        <w:pStyle w:val="Heading2"/>
        <w:tabs>
          <w:tab w:val="left" w:pos="0"/>
          <w:tab w:val="right" w:pos="9360"/>
        </w:tabs>
        <w:jc w:val="center"/>
        <w:rPr>
          <w:rFonts w:ascii="Arial" w:eastAsia="Arial" w:hAnsi="Arial" w:cs="Arial"/>
        </w:rPr>
      </w:pPr>
      <w:r>
        <w:br w:type="page"/>
      </w:r>
      <w:r>
        <w:rPr>
          <w:rFonts w:ascii="Arial" w:eastAsia="Arial" w:hAnsi="Arial" w:cs="Arial"/>
        </w:rPr>
        <w:t>Appendix C: Highland School Schedules</w:t>
      </w:r>
    </w:p>
    <w:p w14:paraId="235079DA" w14:textId="77777777" w:rsidR="00133B59" w:rsidRDefault="00133B59">
      <w:pPr>
        <w:pStyle w:val="Heading1"/>
      </w:pPr>
    </w:p>
    <w:p w14:paraId="615F7769" w14:textId="75DE255A" w:rsidR="00133B59" w:rsidRDefault="00683D7C">
      <w:pPr>
        <w:pStyle w:val="Heading1"/>
        <w:rPr>
          <w:rFonts w:ascii="Arial" w:eastAsia="Arial" w:hAnsi="Arial" w:cs="Arial"/>
        </w:rPr>
      </w:pPr>
      <w:r>
        <w:rPr>
          <w:rFonts w:ascii="Arial" w:eastAsia="Arial" w:hAnsi="Arial" w:cs="Arial"/>
        </w:rPr>
        <w:t>202</w:t>
      </w:r>
      <w:r w:rsidR="00B1227D">
        <w:rPr>
          <w:rFonts w:ascii="Arial" w:eastAsia="Arial" w:hAnsi="Arial" w:cs="Arial"/>
        </w:rPr>
        <w:t>2</w:t>
      </w:r>
      <w:r>
        <w:rPr>
          <w:rFonts w:ascii="Arial" w:eastAsia="Arial" w:hAnsi="Arial" w:cs="Arial"/>
        </w:rPr>
        <w:t>-202</w:t>
      </w:r>
      <w:r w:rsidR="00B1227D">
        <w:rPr>
          <w:rFonts w:ascii="Arial" w:eastAsia="Arial" w:hAnsi="Arial" w:cs="Arial"/>
        </w:rPr>
        <w:t>3</w:t>
      </w:r>
    </w:p>
    <w:p w14:paraId="2674E178" w14:textId="77777777" w:rsidR="00133B59" w:rsidRDefault="00133B59">
      <w:pPr>
        <w:rPr>
          <w:rFonts w:ascii="Arial" w:eastAsia="Arial" w:hAnsi="Arial" w:cs="Arial"/>
        </w:rPr>
      </w:pPr>
    </w:p>
    <w:p w14:paraId="6CFA88C4" w14:textId="409BA5FC" w:rsidR="00133B59" w:rsidRDefault="00683D7C">
      <w:pPr>
        <w:rPr>
          <w:rFonts w:ascii="Arial" w:eastAsia="Arial" w:hAnsi="Arial" w:cs="Arial"/>
        </w:rPr>
      </w:pPr>
      <w:bookmarkStart w:id="1" w:name="_heading=h.gjdgxs" w:colFirst="0" w:colLast="0"/>
      <w:bookmarkEnd w:id="1"/>
      <w:r>
        <w:rPr>
          <w:rFonts w:ascii="Arial" w:eastAsia="Arial" w:hAnsi="Arial" w:cs="Arial"/>
        </w:rPr>
        <w:t>Parents are encouraged NOT to drop off students prior to 7:</w:t>
      </w:r>
      <w:r w:rsidR="00B1227D">
        <w:rPr>
          <w:rFonts w:ascii="Arial" w:eastAsia="Arial" w:hAnsi="Arial" w:cs="Arial"/>
        </w:rPr>
        <w:t>45</w:t>
      </w:r>
      <w:r>
        <w:rPr>
          <w:rFonts w:ascii="Arial" w:eastAsia="Arial" w:hAnsi="Arial" w:cs="Arial"/>
        </w:rPr>
        <w:t xml:space="preserve"> am. Students will not be allowed into the building prior to </w:t>
      </w:r>
      <w:r w:rsidR="00B1227D">
        <w:rPr>
          <w:rFonts w:ascii="Arial" w:eastAsia="Arial" w:hAnsi="Arial" w:cs="Arial"/>
        </w:rPr>
        <w:t>8</w:t>
      </w:r>
      <w:r>
        <w:rPr>
          <w:rFonts w:ascii="Arial" w:eastAsia="Arial" w:hAnsi="Arial" w:cs="Arial"/>
        </w:rPr>
        <w:t>:</w:t>
      </w:r>
      <w:r w:rsidR="00B1227D">
        <w:rPr>
          <w:rFonts w:ascii="Arial" w:eastAsia="Arial" w:hAnsi="Arial" w:cs="Arial"/>
        </w:rPr>
        <w:t>0</w:t>
      </w:r>
      <w:r>
        <w:rPr>
          <w:rFonts w:ascii="Arial" w:eastAsia="Arial" w:hAnsi="Arial" w:cs="Arial"/>
        </w:rPr>
        <w:t xml:space="preserve">0am. Students in grades 1-2 will enter Door #11 (playground doors). Students in grades 3-4 will enter Door #10 (playground doors). Students in grade 5 </w:t>
      </w:r>
      <w:r w:rsidR="00B1227D">
        <w:rPr>
          <w:rFonts w:ascii="Arial" w:eastAsia="Arial" w:hAnsi="Arial" w:cs="Arial"/>
        </w:rPr>
        <w:t xml:space="preserve">&amp; 6 </w:t>
      </w:r>
      <w:r>
        <w:rPr>
          <w:rFonts w:ascii="Arial" w:eastAsia="Arial" w:hAnsi="Arial" w:cs="Arial"/>
        </w:rPr>
        <w:t xml:space="preserve">will enter door </w:t>
      </w:r>
      <w:r w:rsidR="00B1227D">
        <w:rPr>
          <w:rFonts w:ascii="Arial" w:eastAsia="Arial" w:hAnsi="Arial" w:cs="Arial"/>
        </w:rPr>
        <w:t>6</w:t>
      </w:r>
      <w:r>
        <w:rPr>
          <w:rFonts w:ascii="Arial" w:eastAsia="Arial" w:hAnsi="Arial" w:cs="Arial"/>
        </w:rPr>
        <w:t xml:space="preserve"> </w:t>
      </w:r>
      <w:r w:rsidR="00B1227D">
        <w:rPr>
          <w:rFonts w:ascii="Arial" w:eastAsia="Arial" w:hAnsi="Arial" w:cs="Arial"/>
        </w:rPr>
        <w:t>in</w:t>
      </w:r>
      <w:r>
        <w:rPr>
          <w:rFonts w:ascii="Arial" w:eastAsia="Arial" w:hAnsi="Arial" w:cs="Arial"/>
        </w:rPr>
        <w:t xml:space="preserve"> front of building-(southeast doors) Breakfast will begin to be served in the classroom at 8:00 am. Only students that have teacher permission will be allowed in the school prior to 7:45 am.</w:t>
      </w:r>
    </w:p>
    <w:p w14:paraId="625DAEAD" w14:textId="77777777" w:rsidR="00133B59" w:rsidRDefault="00133B59">
      <w:pPr>
        <w:rPr>
          <w:rFonts w:ascii="Arial" w:eastAsia="Arial" w:hAnsi="Arial" w:cs="Arial"/>
        </w:rPr>
      </w:pPr>
    </w:p>
    <w:p w14:paraId="3F031D35" w14:textId="77777777" w:rsidR="00133B59" w:rsidRDefault="00683D7C">
      <w:pPr>
        <w:rPr>
          <w:rFonts w:ascii="Arial" w:eastAsia="Arial" w:hAnsi="Arial" w:cs="Arial"/>
        </w:rPr>
      </w:pPr>
      <w:r>
        <w:rPr>
          <w:rFonts w:ascii="Arial" w:eastAsia="Arial" w:hAnsi="Arial" w:cs="Arial"/>
        </w:rPr>
        <w:tab/>
        <w:t>7:45 am =</w:t>
      </w:r>
      <w:r>
        <w:rPr>
          <w:rFonts w:ascii="Arial" w:eastAsia="Arial" w:hAnsi="Arial" w:cs="Arial"/>
        </w:rPr>
        <w:tab/>
        <w:t>6</w:t>
      </w:r>
      <w:r>
        <w:rPr>
          <w:rFonts w:ascii="Arial" w:eastAsia="Arial" w:hAnsi="Arial" w:cs="Arial"/>
          <w:vertAlign w:val="superscript"/>
        </w:rPr>
        <w:t>th</w:t>
      </w:r>
      <w:r>
        <w:rPr>
          <w:rFonts w:ascii="Arial" w:eastAsia="Arial" w:hAnsi="Arial" w:cs="Arial"/>
        </w:rPr>
        <w:t xml:space="preserve"> graders use the main entrance southeast door = Door #6</w:t>
      </w:r>
    </w:p>
    <w:p w14:paraId="7584457B" w14:textId="3AAA98FB" w:rsidR="00133B59" w:rsidRDefault="00683D7C">
      <w:pPr>
        <w:ind w:left="1440" w:firstLine="720"/>
        <w:rPr>
          <w:rFonts w:ascii="Arial" w:eastAsia="Arial" w:hAnsi="Arial" w:cs="Arial"/>
        </w:rPr>
      </w:pPr>
      <w:r>
        <w:rPr>
          <w:rFonts w:ascii="Arial" w:eastAsia="Arial" w:hAnsi="Arial" w:cs="Arial"/>
        </w:rPr>
        <w:t>5</w:t>
      </w:r>
      <w:r>
        <w:rPr>
          <w:rFonts w:ascii="Arial" w:eastAsia="Arial" w:hAnsi="Arial" w:cs="Arial"/>
          <w:vertAlign w:val="superscript"/>
        </w:rPr>
        <w:t>th</w:t>
      </w:r>
      <w:r>
        <w:rPr>
          <w:rFonts w:ascii="Arial" w:eastAsia="Arial" w:hAnsi="Arial" w:cs="Arial"/>
        </w:rPr>
        <w:t xml:space="preserve">  graders use the front of building southwest door = Door #</w:t>
      </w:r>
      <w:r w:rsidR="00B1227D">
        <w:rPr>
          <w:rFonts w:ascii="Arial" w:eastAsia="Arial" w:hAnsi="Arial" w:cs="Arial"/>
        </w:rPr>
        <w:t>6</w:t>
      </w:r>
    </w:p>
    <w:p w14:paraId="6E6A679B" w14:textId="77777777" w:rsidR="00133B59" w:rsidRDefault="00683D7C">
      <w:pPr>
        <w:ind w:left="1440" w:firstLine="720"/>
        <w:rPr>
          <w:rFonts w:ascii="Arial" w:eastAsia="Arial" w:hAnsi="Arial" w:cs="Arial"/>
        </w:rPr>
      </w:pPr>
      <w:r>
        <w:rPr>
          <w:rFonts w:ascii="Arial" w:eastAsia="Arial" w:hAnsi="Arial" w:cs="Arial"/>
        </w:rPr>
        <w:t>1</w:t>
      </w:r>
      <w:r>
        <w:rPr>
          <w:rFonts w:ascii="Arial" w:eastAsia="Arial" w:hAnsi="Arial" w:cs="Arial"/>
          <w:vertAlign w:val="superscript"/>
        </w:rPr>
        <w:t>st</w:t>
      </w:r>
      <w:r>
        <w:rPr>
          <w:rFonts w:ascii="Arial" w:eastAsia="Arial" w:hAnsi="Arial" w:cs="Arial"/>
        </w:rPr>
        <w:t xml:space="preserve">  and 2</w:t>
      </w:r>
      <w:r>
        <w:rPr>
          <w:rFonts w:ascii="Arial" w:eastAsia="Arial" w:hAnsi="Arial" w:cs="Arial"/>
          <w:vertAlign w:val="superscript"/>
        </w:rPr>
        <w:t>nd</w:t>
      </w:r>
      <w:r>
        <w:rPr>
          <w:rFonts w:ascii="Arial" w:eastAsia="Arial" w:hAnsi="Arial" w:cs="Arial"/>
        </w:rPr>
        <w:t xml:space="preserve"> graders use the playground doors = Door #11</w:t>
      </w:r>
    </w:p>
    <w:p w14:paraId="0315A31E" w14:textId="77777777" w:rsidR="00133B59" w:rsidRDefault="00683D7C">
      <w:pPr>
        <w:ind w:left="1440" w:firstLine="720"/>
        <w:rPr>
          <w:rFonts w:ascii="Arial" w:eastAsia="Arial" w:hAnsi="Arial" w:cs="Arial"/>
        </w:rPr>
      </w:pPr>
      <w:r>
        <w:rPr>
          <w:rFonts w:ascii="Arial" w:eastAsia="Arial" w:hAnsi="Arial" w:cs="Arial"/>
        </w:rPr>
        <w:t>3</w:t>
      </w:r>
      <w:r>
        <w:rPr>
          <w:rFonts w:ascii="Arial" w:eastAsia="Arial" w:hAnsi="Arial" w:cs="Arial"/>
          <w:vertAlign w:val="superscript"/>
        </w:rPr>
        <w:t>rd</w:t>
      </w:r>
      <w:r>
        <w:rPr>
          <w:rFonts w:ascii="Arial" w:eastAsia="Arial" w:hAnsi="Arial" w:cs="Arial"/>
        </w:rPr>
        <w:t xml:space="preserve">   and 4</w:t>
      </w:r>
      <w:r>
        <w:rPr>
          <w:rFonts w:ascii="Arial" w:eastAsia="Arial" w:hAnsi="Arial" w:cs="Arial"/>
          <w:vertAlign w:val="superscript"/>
        </w:rPr>
        <w:t>th</w:t>
      </w:r>
      <w:r>
        <w:rPr>
          <w:rFonts w:ascii="Arial" w:eastAsia="Arial" w:hAnsi="Arial" w:cs="Arial"/>
        </w:rPr>
        <w:t xml:space="preserve"> graders use the playground doors = Door #10</w:t>
      </w:r>
    </w:p>
    <w:p w14:paraId="701F6879" w14:textId="77777777" w:rsidR="00133B59" w:rsidRDefault="00133B59">
      <w:pPr>
        <w:ind w:left="1440" w:firstLine="720"/>
        <w:rPr>
          <w:rFonts w:ascii="Arial" w:eastAsia="Arial" w:hAnsi="Arial" w:cs="Arial"/>
        </w:rPr>
      </w:pPr>
    </w:p>
    <w:p w14:paraId="7FF7DB19" w14:textId="77777777" w:rsidR="00133B59" w:rsidRDefault="00133B59">
      <w:pPr>
        <w:rPr>
          <w:rFonts w:ascii="Arial" w:eastAsia="Arial" w:hAnsi="Arial" w:cs="Arial"/>
        </w:rPr>
      </w:pPr>
    </w:p>
    <w:p w14:paraId="629D49A3" w14:textId="638BA73D" w:rsidR="00133B59" w:rsidRDefault="00683D7C">
      <w:pPr>
        <w:ind w:firstLine="720"/>
        <w:rPr>
          <w:rFonts w:ascii="Arial" w:eastAsia="Arial" w:hAnsi="Arial" w:cs="Arial"/>
        </w:rPr>
      </w:pPr>
      <w:r>
        <w:rPr>
          <w:rFonts w:ascii="Arial" w:eastAsia="Arial" w:hAnsi="Arial" w:cs="Arial"/>
        </w:rPr>
        <w:t>8:00 am =</w:t>
      </w:r>
      <w:r>
        <w:rPr>
          <w:rFonts w:ascii="Arial" w:eastAsia="Arial" w:hAnsi="Arial" w:cs="Arial"/>
        </w:rPr>
        <w:tab/>
        <w:t>First bell rings</w:t>
      </w:r>
      <w:r w:rsidR="00B1227D">
        <w:rPr>
          <w:rFonts w:ascii="Arial" w:eastAsia="Arial" w:hAnsi="Arial" w:cs="Arial"/>
        </w:rPr>
        <w:t xml:space="preserve"> for students in grades 1-4</w:t>
      </w:r>
      <w:r>
        <w:rPr>
          <w:rFonts w:ascii="Arial" w:eastAsia="Arial" w:hAnsi="Arial" w:cs="Arial"/>
        </w:rPr>
        <w:t xml:space="preserve">. </w:t>
      </w:r>
    </w:p>
    <w:p w14:paraId="1015F422" w14:textId="52D694CE" w:rsidR="00B1227D" w:rsidRDefault="00B1227D" w:rsidP="00B1227D">
      <w:pPr>
        <w:ind w:firstLine="720"/>
        <w:rPr>
          <w:rFonts w:ascii="Arial" w:eastAsia="Arial" w:hAnsi="Arial" w:cs="Arial"/>
        </w:rPr>
      </w:pPr>
      <w:r>
        <w:rPr>
          <w:rFonts w:ascii="Arial" w:eastAsia="Arial" w:hAnsi="Arial" w:cs="Arial"/>
        </w:rPr>
        <w:t>8:05 am =</w:t>
      </w:r>
      <w:r>
        <w:rPr>
          <w:rFonts w:ascii="Arial" w:eastAsia="Arial" w:hAnsi="Arial" w:cs="Arial"/>
        </w:rPr>
        <w:tab/>
        <w:t xml:space="preserve">First bell rings for students in grades 5&amp;6. </w:t>
      </w:r>
    </w:p>
    <w:p w14:paraId="471EE049" w14:textId="77777777" w:rsidR="00133B59" w:rsidRDefault="00133B59">
      <w:pPr>
        <w:ind w:firstLine="720"/>
        <w:rPr>
          <w:rFonts w:ascii="Arial" w:eastAsia="Arial" w:hAnsi="Arial" w:cs="Arial"/>
        </w:rPr>
      </w:pPr>
    </w:p>
    <w:p w14:paraId="068F23D8" w14:textId="77777777" w:rsidR="00133B59" w:rsidRDefault="00683D7C">
      <w:pPr>
        <w:ind w:firstLine="720"/>
        <w:rPr>
          <w:rFonts w:ascii="Arial" w:eastAsia="Arial" w:hAnsi="Arial" w:cs="Arial"/>
        </w:rPr>
      </w:pPr>
      <w:r>
        <w:rPr>
          <w:rFonts w:ascii="Arial" w:eastAsia="Arial" w:hAnsi="Arial" w:cs="Arial"/>
        </w:rPr>
        <w:t>8:10 am =</w:t>
      </w:r>
      <w:r>
        <w:rPr>
          <w:rFonts w:ascii="Arial" w:eastAsia="Arial" w:hAnsi="Arial" w:cs="Arial"/>
        </w:rPr>
        <w:tab/>
        <w:t>Tardy bell rings. Buses arriving late students will not be considered tardy.</w:t>
      </w:r>
    </w:p>
    <w:p w14:paraId="3C5EC858" w14:textId="77777777" w:rsidR="00133B59" w:rsidRDefault="00683D7C">
      <w:pPr>
        <w:rPr>
          <w:sz w:val="28"/>
          <w:szCs w:val="28"/>
        </w:rPr>
      </w:pPr>
      <w:r>
        <w:rPr>
          <w:sz w:val="28"/>
          <w:szCs w:val="28"/>
        </w:rPr>
        <w:t xml:space="preserve"> </w:t>
      </w:r>
    </w:p>
    <w:p w14:paraId="1B38BEA0" w14:textId="77777777" w:rsidR="00133B59" w:rsidRDefault="00683D7C">
      <w:pPr>
        <w:ind w:firstLine="720"/>
        <w:rPr>
          <w:rFonts w:ascii="Arial" w:eastAsia="Arial" w:hAnsi="Arial" w:cs="Arial"/>
        </w:rPr>
      </w:pPr>
      <w:r>
        <w:rPr>
          <w:rFonts w:ascii="Arial" w:eastAsia="Arial" w:hAnsi="Arial" w:cs="Arial"/>
        </w:rPr>
        <w:t>3:00 pm =</w:t>
      </w:r>
      <w:r>
        <w:rPr>
          <w:rFonts w:ascii="Arial" w:eastAsia="Arial" w:hAnsi="Arial" w:cs="Arial"/>
        </w:rPr>
        <w:tab/>
        <w:t xml:space="preserve">Afternoon Announcements. First dismissal bell and load buses for grades 1-4 </w:t>
      </w:r>
    </w:p>
    <w:p w14:paraId="6AF5ADC1" w14:textId="77777777" w:rsidR="00133B59" w:rsidRDefault="00683D7C">
      <w:pPr>
        <w:rPr>
          <w:rFonts w:ascii="Arial" w:eastAsia="Arial" w:hAnsi="Arial" w:cs="Arial"/>
        </w:rPr>
      </w:pPr>
      <w:r>
        <w:rPr>
          <w:rFonts w:ascii="Arial" w:eastAsia="Arial" w:hAnsi="Arial" w:cs="Arial"/>
        </w:rPr>
        <w:tab/>
      </w:r>
    </w:p>
    <w:p w14:paraId="6E17B6B4" w14:textId="77777777" w:rsidR="00133B59" w:rsidRDefault="00683D7C">
      <w:pPr>
        <w:ind w:firstLine="720"/>
        <w:rPr>
          <w:rFonts w:ascii="Arial" w:eastAsia="Arial" w:hAnsi="Arial" w:cs="Arial"/>
        </w:rPr>
      </w:pPr>
      <w:r>
        <w:rPr>
          <w:rFonts w:ascii="Arial" w:eastAsia="Arial" w:hAnsi="Arial" w:cs="Arial"/>
        </w:rPr>
        <w:t>3:05 pm =</w:t>
      </w:r>
      <w:r>
        <w:rPr>
          <w:rFonts w:ascii="Arial" w:eastAsia="Arial" w:hAnsi="Arial" w:cs="Arial"/>
        </w:rPr>
        <w:tab/>
        <w:t>Second dismissal bell and load buses for grades 5 &amp; 6</w:t>
      </w:r>
    </w:p>
    <w:p w14:paraId="1EC8FF52" w14:textId="77777777" w:rsidR="00133B59" w:rsidRDefault="00133B59">
      <w:pPr>
        <w:pBdr>
          <w:top w:val="nil"/>
          <w:left w:val="nil"/>
          <w:bottom w:val="nil"/>
          <w:right w:val="nil"/>
          <w:between w:val="nil"/>
        </w:pBdr>
        <w:rPr>
          <w:rFonts w:ascii="Arial" w:eastAsia="Arial" w:hAnsi="Arial" w:cs="Arial"/>
          <w:color w:val="000000"/>
          <w:sz w:val="32"/>
          <w:szCs w:val="32"/>
        </w:rPr>
      </w:pPr>
    </w:p>
    <w:p w14:paraId="1FF79DDF" w14:textId="77777777" w:rsidR="00133B59" w:rsidRDefault="00133B59">
      <w:pPr>
        <w:rPr>
          <w:sz w:val="28"/>
          <w:szCs w:val="28"/>
        </w:rPr>
      </w:pPr>
    </w:p>
    <w:p w14:paraId="79702683" w14:textId="77777777" w:rsidR="00133B59" w:rsidRDefault="00133B59"/>
    <w:p w14:paraId="5E8259C3" w14:textId="77777777" w:rsidR="00133B59" w:rsidRDefault="00133B59">
      <w:pPr>
        <w:rPr>
          <w:sz w:val="32"/>
          <w:szCs w:val="32"/>
        </w:rPr>
      </w:pPr>
    </w:p>
    <w:p w14:paraId="49BA7684" w14:textId="77777777" w:rsidR="00133B59" w:rsidRDefault="00133B59">
      <w:pPr>
        <w:jc w:val="center"/>
        <w:rPr>
          <w:sz w:val="32"/>
          <w:szCs w:val="32"/>
        </w:rPr>
      </w:pPr>
    </w:p>
    <w:p w14:paraId="11617648" w14:textId="77777777" w:rsidR="00133B59" w:rsidRDefault="00133B59">
      <w:pPr>
        <w:pBdr>
          <w:top w:val="nil"/>
          <w:left w:val="nil"/>
          <w:bottom w:val="nil"/>
          <w:right w:val="nil"/>
          <w:between w:val="nil"/>
        </w:pBdr>
        <w:rPr>
          <w:rFonts w:ascii="Arial" w:eastAsia="Arial" w:hAnsi="Arial" w:cs="Arial"/>
          <w:color w:val="000000"/>
          <w:sz w:val="32"/>
          <w:szCs w:val="32"/>
        </w:rPr>
      </w:pPr>
    </w:p>
    <w:p w14:paraId="630350D7" w14:textId="77777777" w:rsidR="00133B59" w:rsidRDefault="00133B59">
      <w:pPr>
        <w:pBdr>
          <w:top w:val="nil"/>
          <w:left w:val="nil"/>
          <w:bottom w:val="nil"/>
          <w:right w:val="nil"/>
          <w:between w:val="nil"/>
        </w:pBdr>
        <w:jc w:val="center"/>
        <w:rPr>
          <w:rFonts w:ascii="Arial" w:eastAsia="Arial" w:hAnsi="Arial" w:cs="Arial"/>
          <w:b/>
          <w:color w:val="C4BC96"/>
        </w:rPr>
      </w:pPr>
    </w:p>
    <w:p w14:paraId="11413A26" w14:textId="77777777" w:rsidR="00133B59" w:rsidRDefault="00133B59">
      <w:pPr>
        <w:pBdr>
          <w:top w:val="nil"/>
          <w:left w:val="nil"/>
          <w:bottom w:val="nil"/>
          <w:right w:val="nil"/>
          <w:between w:val="nil"/>
        </w:pBdr>
        <w:jc w:val="center"/>
        <w:rPr>
          <w:rFonts w:ascii="Arial" w:eastAsia="Arial" w:hAnsi="Arial" w:cs="Arial"/>
          <w:b/>
          <w:color w:val="C4BC96"/>
        </w:rPr>
      </w:pPr>
    </w:p>
    <w:p w14:paraId="0E6088D1" w14:textId="77777777" w:rsidR="00133B59" w:rsidRDefault="00133B59">
      <w:pPr>
        <w:pBdr>
          <w:top w:val="nil"/>
          <w:left w:val="nil"/>
          <w:bottom w:val="nil"/>
          <w:right w:val="nil"/>
          <w:between w:val="nil"/>
        </w:pBdr>
        <w:jc w:val="center"/>
        <w:rPr>
          <w:rFonts w:ascii="Arial" w:eastAsia="Arial" w:hAnsi="Arial" w:cs="Arial"/>
          <w:b/>
          <w:color w:val="C4BC96"/>
        </w:rPr>
      </w:pPr>
    </w:p>
    <w:p w14:paraId="286D7891" w14:textId="77777777" w:rsidR="00133B59" w:rsidRDefault="00133B59">
      <w:pPr>
        <w:pBdr>
          <w:top w:val="nil"/>
          <w:left w:val="nil"/>
          <w:bottom w:val="nil"/>
          <w:right w:val="nil"/>
          <w:between w:val="nil"/>
        </w:pBdr>
        <w:jc w:val="center"/>
        <w:rPr>
          <w:rFonts w:ascii="Arial" w:eastAsia="Arial" w:hAnsi="Arial" w:cs="Arial"/>
          <w:b/>
          <w:color w:val="C4BC96"/>
        </w:rPr>
      </w:pPr>
    </w:p>
    <w:p w14:paraId="0AB726D3" w14:textId="77777777" w:rsidR="00133B59" w:rsidRDefault="00133B59">
      <w:pPr>
        <w:pBdr>
          <w:top w:val="nil"/>
          <w:left w:val="nil"/>
          <w:bottom w:val="nil"/>
          <w:right w:val="nil"/>
          <w:between w:val="nil"/>
        </w:pBdr>
        <w:jc w:val="center"/>
        <w:rPr>
          <w:rFonts w:ascii="Arial" w:eastAsia="Arial" w:hAnsi="Arial" w:cs="Arial"/>
          <w:b/>
          <w:color w:val="C4BC96"/>
        </w:rPr>
      </w:pPr>
    </w:p>
    <w:p w14:paraId="2F591F74" w14:textId="77777777" w:rsidR="00133B59" w:rsidRDefault="00133B59">
      <w:pPr>
        <w:pBdr>
          <w:top w:val="nil"/>
          <w:left w:val="nil"/>
          <w:bottom w:val="nil"/>
          <w:right w:val="nil"/>
          <w:between w:val="nil"/>
        </w:pBdr>
        <w:jc w:val="center"/>
        <w:rPr>
          <w:rFonts w:ascii="Arial" w:eastAsia="Arial" w:hAnsi="Arial" w:cs="Arial"/>
          <w:b/>
          <w:color w:val="C4BC96"/>
        </w:rPr>
      </w:pPr>
    </w:p>
    <w:p w14:paraId="091884D4" w14:textId="77777777" w:rsidR="00133B59" w:rsidRDefault="00133B59">
      <w:pPr>
        <w:pBdr>
          <w:top w:val="nil"/>
          <w:left w:val="nil"/>
          <w:bottom w:val="nil"/>
          <w:right w:val="nil"/>
          <w:between w:val="nil"/>
        </w:pBdr>
        <w:jc w:val="center"/>
        <w:rPr>
          <w:rFonts w:ascii="Arial" w:eastAsia="Arial" w:hAnsi="Arial" w:cs="Arial"/>
          <w:b/>
          <w:color w:val="C4BC96"/>
        </w:rPr>
      </w:pPr>
    </w:p>
    <w:p w14:paraId="0CAC6AC5" w14:textId="77777777" w:rsidR="00133B59" w:rsidRDefault="00133B59">
      <w:pPr>
        <w:pBdr>
          <w:top w:val="nil"/>
          <w:left w:val="nil"/>
          <w:bottom w:val="nil"/>
          <w:right w:val="nil"/>
          <w:between w:val="nil"/>
        </w:pBdr>
        <w:jc w:val="center"/>
        <w:rPr>
          <w:rFonts w:ascii="Arial" w:eastAsia="Arial" w:hAnsi="Arial" w:cs="Arial"/>
          <w:b/>
          <w:color w:val="C4BC96"/>
        </w:rPr>
      </w:pPr>
    </w:p>
    <w:p w14:paraId="4D88D26B" w14:textId="77777777" w:rsidR="00133B59" w:rsidRDefault="00133B59">
      <w:pPr>
        <w:pBdr>
          <w:top w:val="nil"/>
          <w:left w:val="nil"/>
          <w:bottom w:val="nil"/>
          <w:right w:val="nil"/>
          <w:between w:val="nil"/>
        </w:pBdr>
        <w:jc w:val="center"/>
        <w:rPr>
          <w:rFonts w:ascii="Arial" w:eastAsia="Arial" w:hAnsi="Arial" w:cs="Arial"/>
          <w:b/>
          <w:color w:val="C4BC96"/>
        </w:rPr>
      </w:pPr>
    </w:p>
    <w:p w14:paraId="14FD3E52" w14:textId="77777777" w:rsidR="00133B59" w:rsidRDefault="00133B59">
      <w:pPr>
        <w:pBdr>
          <w:top w:val="nil"/>
          <w:left w:val="nil"/>
          <w:bottom w:val="nil"/>
          <w:right w:val="nil"/>
          <w:between w:val="nil"/>
        </w:pBdr>
        <w:rPr>
          <w:rFonts w:ascii="Arial" w:eastAsia="Arial" w:hAnsi="Arial" w:cs="Arial"/>
          <w:b/>
          <w:color w:val="C4BC96"/>
        </w:rPr>
      </w:pPr>
    </w:p>
    <w:p w14:paraId="524C9566" w14:textId="77777777" w:rsidR="00133B59" w:rsidRDefault="00133B59">
      <w:pPr>
        <w:pBdr>
          <w:top w:val="nil"/>
          <w:left w:val="nil"/>
          <w:bottom w:val="nil"/>
          <w:right w:val="nil"/>
          <w:between w:val="nil"/>
        </w:pBdr>
        <w:jc w:val="center"/>
        <w:rPr>
          <w:rFonts w:ascii="Arial" w:eastAsia="Arial" w:hAnsi="Arial" w:cs="Arial"/>
          <w:b/>
          <w:color w:val="C4BC96"/>
        </w:rPr>
      </w:pPr>
    </w:p>
    <w:p w14:paraId="5F0C3A14" w14:textId="77777777" w:rsidR="00133B59" w:rsidRDefault="00683D7C">
      <w:pPr>
        <w:pBdr>
          <w:top w:val="nil"/>
          <w:left w:val="nil"/>
          <w:bottom w:val="nil"/>
          <w:right w:val="nil"/>
          <w:between w:val="nil"/>
        </w:pBdr>
        <w:jc w:val="center"/>
        <w:rPr>
          <w:rFonts w:ascii="Arial" w:eastAsia="Arial" w:hAnsi="Arial" w:cs="Arial"/>
          <w:b/>
          <w:color w:val="000000"/>
        </w:rPr>
      </w:pPr>
      <w:r>
        <w:br w:type="page"/>
      </w:r>
      <w:r>
        <w:rPr>
          <w:rFonts w:ascii="Arial" w:eastAsia="Arial" w:hAnsi="Arial" w:cs="Arial"/>
          <w:b/>
          <w:color w:val="000000"/>
        </w:rPr>
        <w:t xml:space="preserve">Appendix D: Highland School Lunch &amp; Recess Schedule </w:t>
      </w:r>
    </w:p>
    <w:p w14:paraId="731CEACD" w14:textId="77777777" w:rsidR="00133B59" w:rsidRDefault="00683D7C">
      <w:pPr>
        <w:pBdr>
          <w:top w:val="nil"/>
          <w:left w:val="nil"/>
          <w:bottom w:val="nil"/>
          <w:right w:val="nil"/>
          <w:between w:val="nil"/>
        </w:pBdr>
        <w:tabs>
          <w:tab w:val="left" w:pos="8769"/>
        </w:tabs>
        <w:rPr>
          <w:rFonts w:ascii="Arial" w:eastAsia="Arial" w:hAnsi="Arial" w:cs="Arial"/>
          <w:b/>
          <w:color w:val="000000"/>
        </w:rPr>
      </w:pPr>
      <w:r>
        <w:rPr>
          <w:rFonts w:ascii="Arial" w:eastAsia="Arial" w:hAnsi="Arial" w:cs="Arial"/>
          <w:b/>
          <w:color w:val="000000"/>
        </w:rPr>
        <w:tab/>
      </w:r>
    </w:p>
    <w:p w14:paraId="3768BD00" w14:textId="77777777" w:rsidR="00133B59" w:rsidRDefault="00133B59">
      <w:pPr>
        <w:pBdr>
          <w:top w:val="nil"/>
          <w:left w:val="nil"/>
          <w:bottom w:val="nil"/>
          <w:right w:val="nil"/>
          <w:between w:val="nil"/>
        </w:pBdr>
        <w:tabs>
          <w:tab w:val="left" w:pos="8769"/>
        </w:tabs>
        <w:rPr>
          <w:rFonts w:ascii="Arial" w:eastAsia="Arial" w:hAnsi="Arial" w:cs="Arial"/>
          <w:b/>
          <w:color w:val="000000"/>
        </w:rPr>
      </w:pPr>
    </w:p>
    <w:p w14:paraId="48276CA9" w14:textId="77777777" w:rsidR="00133B59" w:rsidRDefault="00133B59">
      <w:pPr>
        <w:pBdr>
          <w:top w:val="nil"/>
          <w:left w:val="nil"/>
          <w:bottom w:val="nil"/>
          <w:right w:val="nil"/>
          <w:between w:val="nil"/>
        </w:pBdr>
        <w:jc w:val="center"/>
        <w:rPr>
          <w:rFonts w:ascii="Arial" w:eastAsia="Arial" w:hAnsi="Arial" w:cs="Arial"/>
          <w:b/>
          <w:color w:val="000000"/>
        </w:rPr>
      </w:pPr>
      <w:bookmarkStart w:id="2" w:name="_heading=h.30j0zll" w:colFirst="0" w:colLast="0"/>
      <w:bookmarkEnd w:id="2"/>
    </w:p>
    <w:tbl>
      <w:tblPr>
        <w:tblpPr w:leftFromText="141" w:rightFromText="141" w:vertAnchor="text" w:horzAnchor="margin" w:tblpXSpec="center" w:tblpY="343"/>
        <w:tblW w:w="4983" w:type="dxa"/>
        <w:tblCellSpacing w:w="0" w:type="dxa"/>
        <w:tblCellMar>
          <w:left w:w="0" w:type="dxa"/>
          <w:right w:w="0" w:type="dxa"/>
        </w:tblCellMar>
        <w:tblLook w:val="04A0" w:firstRow="1" w:lastRow="0" w:firstColumn="1" w:lastColumn="0" w:noHBand="0" w:noVBand="1"/>
      </w:tblPr>
      <w:tblGrid>
        <w:gridCol w:w="759"/>
        <w:gridCol w:w="1408"/>
        <w:gridCol w:w="1408"/>
        <w:gridCol w:w="1408"/>
      </w:tblGrid>
      <w:tr w:rsidR="00737D1C" w14:paraId="7871930B" w14:textId="77777777" w:rsidTr="00737D1C">
        <w:trPr>
          <w:trHeight w:val="360"/>
          <w:tblCellSpacing w:w="0" w:type="dxa"/>
        </w:trPr>
        <w:tc>
          <w:tcPr>
            <w:tcW w:w="0" w:type="auto"/>
            <w:gridSpan w:val="4"/>
            <w:tcBorders>
              <w:top w:val="single" w:sz="12" w:space="0" w:color="000000"/>
              <w:left w:val="single" w:sz="12" w:space="0" w:color="000000"/>
              <w:bottom w:val="single" w:sz="12" w:space="0" w:color="000000"/>
              <w:right w:val="single" w:sz="12" w:space="0" w:color="000000"/>
            </w:tcBorders>
            <w:shd w:val="clear" w:color="auto" w:fill="BFBFBF"/>
            <w:tcMar>
              <w:top w:w="0" w:type="dxa"/>
              <w:left w:w="45" w:type="dxa"/>
              <w:bottom w:w="0" w:type="dxa"/>
              <w:right w:w="45" w:type="dxa"/>
            </w:tcMar>
            <w:vAlign w:val="center"/>
            <w:hideMark/>
          </w:tcPr>
          <w:p w14:paraId="2B806A0F" w14:textId="77777777" w:rsidR="00737D1C" w:rsidRDefault="00737D1C" w:rsidP="00737D1C">
            <w:pPr>
              <w:jc w:val="center"/>
              <w:rPr>
                <w:rFonts w:ascii="Calibri" w:hAnsi="Calibri" w:cs="Calibri"/>
                <w:b/>
                <w:bCs/>
                <w:sz w:val="28"/>
                <w:szCs w:val="28"/>
              </w:rPr>
            </w:pPr>
            <w:r>
              <w:rPr>
                <w:rFonts w:ascii="Calibri" w:hAnsi="Calibri" w:cs="Calibri"/>
                <w:b/>
                <w:bCs/>
                <w:sz w:val="28"/>
                <w:szCs w:val="28"/>
              </w:rPr>
              <w:t>Highland Lunch Schedule (Normal)</w:t>
            </w:r>
          </w:p>
        </w:tc>
      </w:tr>
      <w:tr w:rsidR="00737D1C" w14:paraId="06EE50E2"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82305C8" w14:textId="77777777" w:rsidR="00737D1C" w:rsidRDefault="00737D1C" w:rsidP="00737D1C">
            <w:pPr>
              <w:jc w:val="center"/>
              <w:rPr>
                <w:rFonts w:ascii="Calibri" w:hAnsi="Calibri" w:cs="Calibri"/>
                <w:b/>
                <w:bCs/>
                <w:i/>
                <w:iCs/>
              </w:rPr>
            </w:pPr>
            <w:r>
              <w:rPr>
                <w:rFonts w:ascii="Calibri" w:hAnsi="Calibri" w:cs="Calibri"/>
                <w:b/>
                <w:bCs/>
                <w:i/>
                <w:iCs/>
              </w:rPr>
              <w:t>Grade</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32A19C01" w14:textId="77777777" w:rsidR="00737D1C" w:rsidRDefault="00737D1C" w:rsidP="00737D1C">
            <w:pPr>
              <w:jc w:val="center"/>
              <w:rPr>
                <w:rFonts w:ascii="Calibri" w:hAnsi="Calibri" w:cs="Calibri"/>
                <w:b/>
                <w:bCs/>
                <w:i/>
                <w:iCs/>
              </w:rPr>
            </w:pPr>
            <w:r>
              <w:rPr>
                <w:rFonts w:ascii="Calibri" w:hAnsi="Calibri" w:cs="Calibri"/>
                <w:b/>
                <w:bCs/>
                <w:i/>
                <w:iCs/>
              </w:rPr>
              <w:t>Recess</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7CEA9DBD" w14:textId="77777777" w:rsidR="00737D1C" w:rsidRDefault="00737D1C" w:rsidP="00737D1C">
            <w:pPr>
              <w:jc w:val="center"/>
              <w:rPr>
                <w:rFonts w:ascii="Calibri" w:hAnsi="Calibri" w:cs="Calibri"/>
                <w:b/>
                <w:bCs/>
                <w:i/>
                <w:iCs/>
              </w:rPr>
            </w:pPr>
            <w:r>
              <w:rPr>
                <w:rFonts w:ascii="Calibri" w:hAnsi="Calibri" w:cs="Calibri"/>
                <w:b/>
                <w:bCs/>
                <w:i/>
                <w:iCs/>
              </w:rPr>
              <w:t>Lunch</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4FB25186" w14:textId="77777777" w:rsidR="00737D1C" w:rsidRDefault="00737D1C" w:rsidP="00737D1C">
            <w:pPr>
              <w:jc w:val="center"/>
              <w:rPr>
                <w:rFonts w:ascii="Calibri" w:hAnsi="Calibri" w:cs="Calibri"/>
                <w:b/>
                <w:bCs/>
                <w:i/>
                <w:iCs/>
              </w:rPr>
            </w:pPr>
            <w:r>
              <w:rPr>
                <w:rFonts w:ascii="Calibri" w:hAnsi="Calibri" w:cs="Calibri"/>
                <w:b/>
                <w:bCs/>
                <w:i/>
                <w:iCs/>
              </w:rPr>
              <w:t>Specials</w:t>
            </w:r>
          </w:p>
        </w:tc>
      </w:tr>
      <w:tr w:rsidR="00737D1C" w14:paraId="1232882F" w14:textId="77777777" w:rsidTr="00737D1C">
        <w:trPr>
          <w:trHeight w:val="390"/>
          <w:tblCellSpacing w:w="0" w:type="dxa"/>
        </w:trPr>
        <w:tc>
          <w:tcPr>
            <w:tcW w:w="0" w:type="auto"/>
            <w:tcBorders>
              <w:left w:val="single" w:sz="12" w:space="0" w:color="000000"/>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7FA1A159" w14:textId="77777777" w:rsidR="00737D1C" w:rsidRDefault="00737D1C" w:rsidP="00737D1C">
            <w:pPr>
              <w:jc w:val="center"/>
              <w:rPr>
                <w:rFonts w:ascii="Calibri" w:hAnsi="Calibri" w:cs="Calibri"/>
                <w:b/>
                <w:bCs/>
              </w:rPr>
            </w:pPr>
            <w:r>
              <w:rPr>
                <w:rFonts w:ascii="Calibri" w:hAnsi="Calibri" w:cs="Calibri"/>
                <w:b/>
                <w:bCs/>
              </w:rPr>
              <w:t>6th</w:t>
            </w:r>
          </w:p>
        </w:tc>
        <w:tc>
          <w:tcPr>
            <w:tcW w:w="0" w:type="auto"/>
            <w:tcBorders>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76B7DCD3" w14:textId="77777777" w:rsidR="00737D1C" w:rsidRDefault="00737D1C" w:rsidP="00737D1C">
            <w:pPr>
              <w:jc w:val="center"/>
              <w:rPr>
                <w:rFonts w:ascii="Calibri" w:hAnsi="Calibri" w:cs="Calibri"/>
                <w:b/>
                <w:bCs/>
              </w:rPr>
            </w:pPr>
            <w:r>
              <w:rPr>
                <w:rFonts w:ascii="Calibri" w:hAnsi="Calibri" w:cs="Calibri"/>
                <w:b/>
                <w:bCs/>
              </w:rPr>
              <w:t>10:25 - 10:40</w:t>
            </w:r>
          </w:p>
        </w:tc>
        <w:tc>
          <w:tcPr>
            <w:tcW w:w="0" w:type="auto"/>
            <w:tcBorders>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069F707C" w14:textId="77777777" w:rsidR="00737D1C" w:rsidRDefault="00737D1C" w:rsidP="00737D1C">
            <w:pPr>
              <w:jc w:val="center"/>
              <w:rPr>
                <w:rFonts w:ascii="Calibri" w:hAnsi="Calibri" w:cs="Calibri"/>
                <w:b/>
                <w:bCs/>
              </w:rPr>
            </w:pPr>
            <w:r>
              <w:rPr>
                <w:rFonts w:ascii="Calibri" w:hAnsi="Calibri" w:cs="Calibri"/>
                <w:b/>
                <w:bCs/>
              </w:rPr>
              <w:t>10:40 - 11:00</w:t>
            </w:r>
          </w:p>
        </w:tc>
        <w:tc>
          <w:tcPr>
            <w:tcW w:w="0" w:type="auto"/>
            <w:tcBorders>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2DAAF2D4" w14:textId="77777777" w:rsidR="00737D1C" w:rsidRDefault="00737D1C" w:rsidP="00737D1C">
            <w:pPr>
              <w:jc w:val="center"/>
              <w:rPr>
                <w:rFonts w:ascii="Calibri" w:hAnsi="Calibri" w:cs="Calibri"/>
                <w:b/>
                <w:bCs/>
              </w:rPr>
            </w:pPr>
            <w:r>
              <w:rPr>
                <w:rFonts w:ascii="Calibri" w:hAnsi="Calibri" w:cs="Calibri"/>
                <w:b/>
                <w:bCs/>
              </w:rPr>
              <w:t>1:40 - 2:35</w:t>
            </w:r>
          </w:p>
        </w:tc>
      </w:tr>
      <w:tr w:rsidR="00737D1C" w14:paraId="66EA0176"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379F2C65" w14:textId="77777777" w:rsidR="00737D1C" w:rsidRDefault="00737D1C" w:rsidP="00737D1C">
            <w:pPr>
              <w:jc w:val="center"/>
              <w:rPr>
                <w:rFonts w:ascii="Calibri" w:hAnsi="Calibri" w:cs="Calibri"/>
                <w:b/>
                <w:bCs/>
              </w:rPr>
            </w:pPr>
            <w:r>
              <w:rPr>
                <w:rFonts w:ascii="Calibri" w:hAnsi="Calibri" w:cs="Calibri"/>
                <w:b/>
                <w:bCs/>
              </w:rPr>
              <w:t>5th</w:t>
            </w:r>
          </w:p>
        </w:tc>
        <w:tc>
          <w:tcPr>
            <w:tcW w:w="0" w:type="auto"/>
            <w:tcBorders>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7076F6CE" w14:textId="77777777" w:rsidR="00737D1C" w:rsidRDefault="00737D1C" w:rsidP="00737D1C">
            <w:pPr>
              <w:jc w:val="center"/>
              <w:rPr>
                <w:rFonts w:ascii="Calibri" w:hAnsi="Calibri" w:cs="Calibri"/>
                <w:b/>
                <w:bCs/>
              </w:rPr>
            </w:pPr>
            <w:r>
              <w:rPr>
                <w:rFonts w:ascii="Calibri" w:hAnsi="Calibri" w:cs="Calibri"/>
                <w:b/>
                <w:bCs/>
              </w:rPr>
              <w:t>10:45 - 11:00</w:t>
            </w:r>
          </w:p>
        </w:tc>
        <w:tc>
          <w:tcPr>
            <w:tcW w:w="0" w:type="auto"/>
            <w:tcBorders>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1EE72E0E" w14:textId="77777777" w:rsidR="00737D1C" w:rsidRDefault="00737D1C" w:rsidP="00737D1C">
            <w:pPr>
              <w:jc w:val="center"/>
              <w:rPr>
                <w:rFonts w:ascii="Calibri" w:hAnsi="Calibri" w:cs="Calibri"/>
                <w:b/>
                <w:bCs/>
              </w:rPr>
            </w:pPr>
            <w:r>
              <w:rPr>
                <w:rFonts w:ascii="Calibri" w:hAnsi="Calibri" w:cs="Calibri"/>
                <w:b/>
                <w:bCs/>
              </w:rPr>
              <w:t>11:00 - 11:20</w:t>
            </w:r>
          </w:p>
        </w:tc>
        <w:tc>
          <w:tcPr>
            <w:tcW w:w="0" w:type="auto"/>
            <w:tcBorders>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25DE943F" w14:textId="77777777" w:rsidR="00737D1C" w:rsidRDefault="00737D1C" w:rsidP="00737D1C">
            <w:pPr>
              <w:jc w:val="center"/>
              <w:rPr>
                <w:rFonts w:ascii="Calibri" w:hAnsi="Calibri" w:cs="Calibri"/>
                <w:b/>
                <w:bCs/>
              </w:rPr>
            </w:pPr>
            <w:r>
              <w:rPr>
                <w:rFonts w:ascii="Calibri" w:hAnsi="Calibri" w:cs="Calibri"/>
                <w:b/>
                <w:bCs/>
              </w:rPr>
              <w:t>12:45 - 1:40</w:t>
            </w:r>
          </w:p>
        </w:tc>
      </w:tr>
      <w:tr w:rsidR="00737D1C" w14:paraId="3493ECC3"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3A46FE22" w14:textId="77777777" w:rsidR="00737D1C" w:rsidRDefault="00737D1C" w:rsidP="00737D1C">
            <w:pPr>
              <w:jc w:val="center"/>
              <w:rPr>
                <w:rFonts w:ascii="Calibri" w:hAnsi="Calibri" w:cs="Calibri"/>
                <w:b/>
                <w:bCs/>
              </w:rPr>
            </w:pPr>
            <w:r>
              <w:rPr>
                <w:rFonts w:ascii="Calibri" w:hAnsi="Calibri" w:cs="Calibri"/>
                <w:b/>
                <w:bCs/>
              </w:rPr>
              <w:t>3rd</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50903844" w14:textId="77777777" w:rsidR="00737D1C" w:rsidRDefault="00737D1C" w:rsidP="00737D1C">
            <w:pPr>
              <w:jc w:val="center"/>
              <w:rPr>
                <w:rFonts w:ascii="Calibri" w:hAnsi="Calibri" w:cs="Calibri"/>
                <w:b/>
                <w:bCs/>
              </w:rPr>
            </w:pPr>
            <w:r>
              <w:rPr>
                <w:rFonts w:ascii="Calibri" w:hAnsi="Calibri" w:cs="Calibri"/>
                <w:b/>
                <w:bCs/>
              </w:rPr>
              <w:t>11:05 - 11:20</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47CB6158" w14:textId="77777777" w:rsidR="00737D1C" w:rsidRDefault="00737D1C" w:rsidP="00737D1C">
            <w:pPr>
              <w:jc w:val="center"/>
              <w:rPr>
                <w:rFonts w:ascii="Calibri" w:hAnsi="Calibri" w:cs="Calibri"/>
                <w:b/>
                <w:bCs/>
              </w:rPr>
            </w:pPr>
            <w:r>
              <w:rPr>
                <w:rFonts w:ascii="Calibri" w:hAnsi="Calibri" w:cs="Calibri"/>
                <w:b/>
                <w:bCs/>
              </w:rPr>
              <w:t>11:20 - 11:40</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6062423C" w14:textId="77777777" w:rsidR="00737D1C" w:rsidRDefault="00737D1C" w:rsidP="00737D1C">
            <w:pPr>
              <w:jc w:val="center"/>
              <w:rPr>
                <w:rFonts w:ascii="Calibri" w:hAnsi="Calibri" w:cs="Calibri"/>
                <w:b/>
                <w:bCs/>
              </w:rPr>
            </w:pPr>
            <w:r>
              <w:rPr>
                <w:rFonts w:ascii="Calibri" w:hAnsi="Calibri" w:cs="Calibri"/>
                <w:b/>
                <w:bCs/>
              </w:rPr>
              <w:t>8:30 - 9:25</w:t>
            </w:r>
          </w:p>
        </w:tc>
      </w:tr>
      <w:tr w:rsidR="00737D1C" w14:paraId="588D591D"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29EEBD13" w14:textId="77777777" w:rsidR="00737D1C" w:rsidRDefault="00737D1C" w:rsidP="00737D1C">
            <w:pPr>
              <w:jc w:val="center"/>
              <w:rPr>
                <w:rFonts w:ascii="Calibri" w:hAnsi="Calibri" w:cs="Calibri"/>
                <w:b/>
                <w:bCs/>
              </w:rPr>
            </w:pPr>
            <w:r>
              <w:rPr>
                <w:rFonts w:ascii="Calibri" w:hAnsi="Calibri" w:cs="Calibri"/>
                <w:b/>
                <w:bCs/>
              </w:rPr>
              <w:t>2nd</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46D83946" w14:textId="77777777" w:rsidR="00737D1C" w:rsidRDefault="00737D1C" w:rsidP="00737D1C">
            <w:pPr>
              <w:jc w:val="center"/>
              <w:rPr>
                <w:rFonts w:ascii="Calibri" w:hAnsi="Calibri" w:cs="Calibri"/>
                <w:b/>
                <w:bCs/>
              </w:rPr>
            </w:pPr>
            <w:r>
              <w:rPr>
                <w:rFonts w:ascii="Calibri" w:hAnsi="Calibri" w:cs="Calibri"/>
                <w:b/>
                <w:bCs/>
              </w:rPr>
              <w:t>11:25 - 11:40</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701A152F" w14:textId="77777777" w:rsidR="00737D1C" w:rsidRDefault="00737D1C" w:rsidP="00737D1C">
            <w:pPr>
              <w:jc w:val="center"/>
              <w:rPr>
                <w:rFonts w:ascii="Calibri" w:hAnsi="Calibri" w:cs="Calibri"/>
                <w:b/>
                <w:bCs/>
              </w:rPr>
            </w:pPr>
            <w:r>
              <w:rPr>
                <w:rFonts w:ascii="Calibri" w:hAnsi="Calibri" w:cs="Calibri"/>
                <w:b/>
                <w:bCs/>
              </w:rPr>
              <w:t>11:40 - 12:05</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33AB9559" w14:textId="77777777" w:rsidR="00737D1C" w:rsidRDefault="00737D1C" w:rsidP="00737D1C">
            <w:pPr>
              <w:jc w:val="center"/>
              <w:rPr>
                <w:rFonts w:ascii="Calibri" w:hAnsi="Calibri" w:cs="Calibri"/>
                <w:b/>
                <w:bCs/>
              </w:rPr>
            </w:pPr>
            <w:r>
              <w:rPr>
                <w:rFonts w:ascii="Calibri" w:hAnsi="Calibri" w:cs="Calibri"/>
                <w:b/>
                <w:bCs/>
              </w:rPr>
              <w:t>9:25 - 10:15</w:t>
            </w:r>
          </w:p>
        </w:tc>
      </w:tr>
      <w:tr w:rsidR="00737D1C" w14:paraId="720C1ED2"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41A088F3" w14:textId="77777777" w:rsidR="00737D1C" w:rsidRDefault="00737D1C" w:rsidP="00737D1C">
            <w:pPr>
              <w:jc w:val="center"/>
              <w:rPr>
                <w:rFonts w:ascii="Calibri" w:hAnsi="Calibri" w:cs="Calibri"/>
                <w:b/>
                <w:bCs/>
              </w:rPr>
            </w:pPr>
            <w:r>
              <w:rPr>
                <w:rFonts w:ascii="Calibri" w:hAnsi="Calibri" w:cs="Calibri"/>
                <w:b/>
                <w:bCs/>
              </w:rPr>
              <w:t>1st</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46B29CD5" w14:textId="77777777" w:rsidR="00737D1C" w:rsidRDefault="00737D1C" w:rsidP="00737D1C">
            <w:pPr>
              <w:jc w:val="center"/>
              <w:rPr>
                <w:rFonts w:ascii="Calibri" w:hAnsi="Calibri" w:cs="Calibri"/>
                <w:b/>
                <w:bCs/>
              </w:rPr>
            </w:pPr>
            <w:r>
              <w:rPr>
                <w:rFonts w:ascii="Calibri" w:hAnsi="Calibri" w:cs="Calibri"/>
                <w:b/>
                <w:bCs/>
              </w:rPr>
              <w:t>11:50 - 12:05</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4D3766F4" w14:textId="77777777" w:rsidR="00737D1C" w:rsidRDefault="00737D1C" w:rsidP="00737D1C">
            <w:pPr>
              <w:jc w:val="center"/>
              <w:rPr>
                <w:rFonts w:ascii="Calibri" w:hAnsi="Calibri" w:cs="Calibri"/>
                <w:b/>
                <w:bCs/>
              </w:rPr>
            </w:pPr>
            <w:r>
              <w:rPr>
                <w:rFonts w:ascii="Calibri" w:hAnsi="Calibri" w:cs="Calibri"/>
                <w:b/>
                <w:bCs/>
              </w:rPr>
              <w:t>12:05 - 12:30</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617574BB" w14:textId="77777777" w:rsidR="00737D1C" w:rsidRDefault="00737D1C" w:rsidP="00737D1C">
            <w:pPr>
              <w:jc w:val="center"/>
              <w:rPr>
                <w:rFonts w:ascii="Calibri" w:hAnsi="Calibri" w:cs="Calibri"/>
                <w:b/>
                <w:bCs/>
              </w:rPr>
            </w:pPr>
            <w:r>
              <w:rPr>
                <w:rFonts w:ascii="Calibri" w:hAnsi="Calibri" w:cs="Calibri"/>
                <w:b/>
                <w:bCs/>
              </w:rPr>
              <w:t>10:15 - 11:05</w:t>
            </w:r>
          </w:p>
        </w:tc>
      </w:tr>
      <w:tr w:rsidR="00737D1C" w14:paraId="375B448E" w14:textId="77777777" w:rsidTr="00737D1C">
        <w:trPr>
          <w:trHeight w:val="360"/>
          <w:tblCellSpacing w:w="0" w:type="dxa"/>
        </w:trPr>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560745EA" w14:textId="77777777" w:rsidR="00737D1C" w:rsidRDefault="00737D1C" w:rsidP="00737D1C">
            <w:pPr>
              <w:jc w:val="center"/>
              <w:rPr>
                <w:rFonts w:ascii="Calibri" w:hAnsi="Calibri" w:cs="Calibri"/>
                <w:b/>
                <w:bCs/>
                <w:color w:val="FFFFFF"/>
              </w:rPr>
            </w:pPr>
            <w:r>
              <w:rPr>
                <w:rFonts w:ascii="Calibri" w:hAnsi="Calibri" w:cs="Calibri"/>
                <w:b/>
                <w:bCs/>
                <w:color w:val="FFFFFF"/>
              </w:rPr>
              <w:t>4th</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701203F0" w14:textId="77777777" w:rsidR="00737D1C" w:rsidRDefault="00737D1C" w:rsidP="00737D1C">
            <w:pPr>
              <w:jc w:val="center"/>
              <w:rPr>
                <w:rFonts w:ascii="Calibri" w:hAnsi="Calibri" w:cs="Calibri"/>
                <w:b/>
                <w:bCs/>
                <w:color w:val="FFFFFF"/>
              </w:rPr>
            </w:pPr>
            <w:r>
              <w:rPr>
                <w:rFonts w:ascii="Calibri" w:hAnsi="Calibri" w:cs="Calibri"/>
                <w:b/>
                <w:bCs/>
                <w:color w:val="FFFFFF"/>
              </w:rPr>
              <w:t>12:20- 12:35</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7E2DF789" w14:textId="77777777" w:rsidR="00737D1C" w:rsidRDefault="00737D1C" w:rsidP="00737D1C">
            <w:pPr>
              <w:jc w:val="center"/>
              <w:rPr>
                <w:rFonts w:ascii="Calibri" w:hAnsi="Calibri" w:cs="Calibri"/>
                <w:b/>
                <w:bCs/>
                <w:color w:val="FFFFFF"/>
              </w:rPr>
            </w:pPr>
            <w:r>
              <w:rPr>
                <w:rFonts w:ascii="Calibri" w:hAnsi="Calibri" w:cs="Calibri"/>
                <w:b/>
                <w:bCs/>
                <w:color w:val="FFFFFF"/>
              </w:rPr>
              <w:t>12:35 - 12:55</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447E2B98" w14:textId="77777777" w:rsidR="00737D1C" w:rsidRDefault="00737D1C" w:rsidP="00737D1C">
            <w:pPr>
              <w:jc w:val="center"/>
              <w:rPr>
                <w:rFonts w:ascii="Calibri" w:hAnsi="Calibri" w:cs="Calibri"/>
                <w:b/>
                <w:bCs/>
                <w:color w:val="FFFFFF"/>
              </w:rPr>
            </w:pPr>
            <w:r>
              <w:rPr>
                <w:rFonts w:ascii="Calibri" w:hAnsi="Calibri" w:cs="Calibri"/>
                <w:b/>
                <w:bCs/>
                <w:color w:val="FFFFFF"/>
              </w:rPr>
              <w:t>11:20 - 12:15</w:t>
            </w:r>
          </w:p>
        </w:tc>
      </w:tr>
      <w:tr w:rsidR="00737D1C" w14:paraId="710AF55A" w14:textId="77777777" w:rsidTr="00737D1C">
        <w:trPr>
          <w:trHeight w:val="360"/>
          <w:tblCellSpacing w:w="0" w:type="dxa"/>
        </w:trPr>
        <w:tc>
          <w:tcPr>
            <w:tcW w:w="0" w:type="auto"/>
            <w:tcBorders>
              <w:bottom w:val="single" w:sz="12" w:space="0" w:color="000000"/>
            </w:tcBorders>
            <w:shd w:val="clear" w:color="auto" w:fill="FFFFFF"/>
            <w:tcMar>
              <w:top w:w="0" w:type="dxa"/>
              <w:left w:w="45" w:type="dxa"/>
              <w:bottom w:w="0" w:type="dxa"/>
              <w:right w:w="45" w:type="dxa"/>
            </w:tcMar>
            <w:vAlign w:val="center"/>
            <w:hideMark/>
          </w:tcPr>
          <w:p w14:paraId="4361C95D" w14:textId="77777777" w:rsidR="00737D1C" w:rsidRDefault="00737D1C" w:rsidP="00737D1C">
            <w:pPr>
              <w:jc w:val="center"/>
              <w:rPr>
                <w:rFonts w:ascii="Calibri" w:hAnsi="Calibri" w:cs="Calibri"/>
                <w:b/>
                <w:bCs/>
                <w:color w:val="FFFFFF"/>
              </w:rPr>
            </w:pPr>
          </w:p>
        </w:tc>
        <w:tc>
          <w:tcPr>
            <w:tcW w:w="0" w:type="auto"/>
            <w:tcBorders>
              <w:bottom w:val="single" w:sz="12" w:space="0" w:color="000000"/>
            </w:tcBorders>
            <w:shd w:val="clear" w:color="auto" w:fill="FFFFFF"/>
            <w:tcMar>
              <w:top w:w="0" w:type="dxa"/>
              <w:left w:w="45" w:type="dxa"/>
              <w:bottom w:w="0" w:type="dxa"/>
              <w:right w:w="45" w:type="dxa"/>
            </w:tcMar>
            <w:vAlign w:val="center"/>
            <w:hideMark/>
          </w:tcPr>
          <w:p w14:paraId="1976BD18" w14:textId="77777777" w:rsidR="00737D1C" w:rsidRDefault="00737D1C" w:rsidP="00737D1C">
            <w:pPr>
              <w:rPr>
                <w:sz w:val="20"/>
                <w:szCs w:val="20"/>
              </w:rPr>
            </w:pPr>
          </w:p>
        </w:tc>
        <w:tc>
          <w:tcPr>
            <w:tcW w:w="0" w:type="auto"/>
            <w:tcBorders>
              <w:bottom w:val="single" w:sz="12" w:space="0" w:color="000000"/>
            </w:tcBorders>
            <w:shd w:val="clear" w:color="auto" w:fill="FFFFFF"/>
            <w:tcMar>
              <w:top w:w="0" w:type="dxa"/>
              <w:left w:w="45" w:type="dxa"/>
              <w:bottom w:w="0" w:type="dxa"/>
              <w:right w:w="45" w:type="dxa"/>
            </w:tcMar>
            <w:vAlign w:val="center"/>
            <w:hideMark/>
          </w:tcPr>
          <w:p w14:paraId="7B41000E" w14:textId="77777777" w:rsidR="00737D1C" w:rsidRDefault="00737D1C" w:rsidP="00737D1C">
            <w:pPr>
              <w:rPr>
                <w:sz w:val="20"/>
                <w:szCs w:val="20"/>
              </w:rPr>
            </w:pPr>
          </w:p>
        </w:tc>
        <w:tc>
          <w:tcPr>
            <w:tcW w:w="0" w:type="auto"/>
            <w:tcBorders>
              <w:bottom w:val="single" w:sz="12" w:space="0" w:color="000000"/>
            </w:tcBorders>
            <w:tcMar>
              <w:top w:w="0" w:type="dxa"/>
              <w:left w:w="45" w:type="dxa"/>
              <w:bottom w:w="0" w:type="dxa"/>
              <w:right w:w="45" w:type="dxa"/>
            </w:tcMar>
            <w:vAlign w:val="bottom"/>
            <w:hideMark/>
          </w:tcPr>
          <w:p w14:paraId="07AC1E16" w14:textId="77777777" w:rsidR="00737D1C" w:rsidRDefault="00737D1C" w:rsidP="00737D1C">
            <w:pPr>
              <w:rPr>
                <w:sz w:val="20"/>
                <w:szCs w:val="20"/>
              </w:rPr>
            </w:pPr>
          </w:p>
        </w:tc>
      </w:tr>
      <w:tr w:rsidR="00737D1C" w14:paraId="01A40111" w14:textId="77777777" w:rsidTr="00737D1C">
        <w:trPr>
          <w:trHeight w:val="360"/>
          <w:tblCellSpacing w:w="0" w:type="dxa"/>
        </w:trPr>
        <w:tc>
          <w:tcPr>
            <w:tcW w:w="0" w:type="auto"/>
            <w:gridSpan w:val="4"/>
            <w:tcBorders>
              <w:left w:val="single" w:sz="12" w:space="0" w:color="000000"/>
              <w:bottom w:val="single" w:sz="12" w:space="0" w:color="000000"/>
              <w:right w:val="single" w:sz="12" w:space="0" w:color="000000"/>
            </w:tcBorders>
            <w:shd w:val="clear" w:color="auto" w:fill="BFBFBF"/>
            <w:tcMar>
              <w:top w:w="0" w:type="dxa"/>
              <w:left w:w="45" w:type="dxa"/>
              <w:bottom w:w="0" w:type="dxa"/>
              <w:right w:w="45" w:type="dxa"/>
            </w:tcMar>
            <w:vAlign w:val="center"/>
            <w:hideMark/>
          </w:tcPr>
          <w:p w14:paraId="4C7362D9" w14:textId="77777777" w:rsidR="00737D1C" w:rsidRDefault="00737D1C" w:rsidP="00737D1C">
            <w:pPr>
              <w:jc w:val="center"/>
              <w:rPr>
                <w:rFonts w:ascii="Calibri" w:hAnsi="Calibri" w:cs="Calibri"/>
                <w:b/>
                <w:bCs/>
                <w:sz w:val="28"/>
                <w:szCs w:val="28"/>
              </w:rPr>
            </w:pPr>
            <w:r>
              <w:rPr>
                <w:rFonts w:ascii="Calibri" w:hAnsi="Calibri" w:cs="Calibri"/>
                <w:b/>
                <w:bCs/>
                <w:sz w:val="28"/>
                <w:szCs w:val="28"/>
              </w:rPr>
              <w:t>Highland Lunch Schedule (Late Start)</w:t>
            </w:r>
          </w:p>
        </w:tc>
      </w:tr>
      <w:tr w:rsidR="00737D1C" w14:paraId="49A3D031"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BC9A1AD" w14:textId="77777777" w:rsidR="00737D1C" w:rsidRDefault="00737D1C" w:rsidP="00737D1C">
            <w:pPr>
              <w:jc w:val="center"/>
              <w:rPr>
                <w:rFonts w:ascii="Calibri" w:hAnsi="Calibri" w:cs="Calibri"/>
                <w:b/>
                <w:bCs/>
                <w:i/>
                <w:iCs/>
              </w:rPr>
            </w:pPr>
            <w:r>
              <w:rPr>
                <w:rFonts w:ascii="Calibri" w:hAnsi="Calibri" w:cs="Calibri"/>
                <w:b/>
                <w:bCs/>
                <w:i/>
                <w:iCs/>
              </w:rPr>
              <w:t>Grade</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514C1BAD" w14:textId="77777777" w:rsidR="00737D1C" w:rsidRDefault="00737D1C" w:rsidP="00737D1C">
            <w:pPr>
              <w:jc w:val="center"/>
              <w:rPr>
                <w:rFonts w:ascii="Calibri" w:hAnsi="Calibri" w:cs="Calibri"/>
                <w:b/>
                <w:bCs/>
                <w:i/>
                <w:iCs/>
              </w:rPr>
            </w:pPr>
            <w:r>
              <w:rPr>
                <w:rFonts w:ascii="Calibri" w:hAnsi="Calibri" w:cs="Calibri"/>
                <w:b/>
                <w:bCs/>
                <w:i/>
                <w:iCs/>
              </w:rPr>
              <w:t>Recess</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6FCE992B" w14:textId="77777777" w:rsidR="00737D1C" w:rsidRDefault="00737D1C" w:rsidP="00737D1C">
            <w:pPr>
              <w:jc w:val="center"/>
              <w:rPr>
                <w:rFonts w:ascii="Calibri" w:hAnsi="Calibri" w:cs="Calibri"/>
                <w:b/>
                <w:bCs/>
                <w:i/>
                <w:iCs/>
              </w:rPr>
            </w:pPr>
            <w:r>
              <w:rPr>
                <w:rFonts w:ascii="Calibri" w:hAnsi="Calibri" w:cs="Calibri"/>
                <w:b/>
                <w:bCs/>
                <w:i/>
                <w:iCs/>
              </w:rPr>
              <w:t>Lunch</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63D6FC8E" w14:textId="77777777" w:rsidR="00737D1C" w:rsidRDefault="00737D1C" w:rsidP="00737D1C">
            <w:pPr>
              <w:jc w:val="center"/>
              <w:rPr>
                <w:rFonts w:ascii="Calibri" w:hAnsi="Calibri" w:cs="Calibri"/>
                <w:b/>
                <w:bCs/>
                <w:i/>
                <w:iCs/>
              </w:rPr>
            </w:pPr>
            <w:r>
              <w:rPr>
                <w:rFonts w:ascii="Calibri" w:hAnsi="Calibri" w:cs="Calibri"/>
                <w:b/>
                <w:bCs/>
                <w:i/>
                <w:iCs/>
              </w:rPr>
              <w:t>Specials</w:t>
            </w:r>
          </w:p>
        </w:tc>
      </w:tr>
      <w:tr w:rsidR="00737D1C" w14:paraId="03AED382"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2C76C444" w14:textId="77777777" w:rsidR="00737D1C" w:rsidRDefault="00737D1C" w:rsidP="00737D1C">
            <w:pPr>
              <w:jc w:val="center"/>
              <w:rPr>
                <w:rFonts w:ascii="Calibri" w:hAnsi="Calibri" w:cs="Calibri"/>
                <w:b/>
                <w:bCs/>
              </w:rPr>
            </w:pPr>
            <w:r>
              <w:rPr>
                <w:rFonts w:ascii="Calibri" w:hAnsi="Calibri" w:cs="Calibri"/>
                <w:b/>
                <w:bCs/>
              </w:rPr>
              <w:t>6th</w:t>
            </w:r>
          </w:p>
        </w:tc>
        <w:tc>
          <w:tcPr>
            <w:tcW w:w="0" w:type="auto"/>
            <w:tcBorders>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63541DB9" w14:textId="77777777" w:rsidR="00737D1C" w:rsidRDefault="00737D1C" w:rsidP="00737D1C">
            <w:pPr>
              <w:jc w:val="center"/>
              <w:rPr>
                <w:rFonts w:ascii="Calibri" w:hAnsi="Calibri" w:cs="Calibri"/>
                <w:b/>
                <w:bCs/>
              </w:rPr>
            </w:pPr>
            <w:r>
              <w:rPr>
                <w:rFonts w:ascii="Calibri" w:hAnsi="Calibri" w:cs="Calibri"/>
                <w:b/>
                <w:bCs/>
              </w:rPr>
              <w:t>10:25 - 10:40</w:t>
            </w:r>
          </w:p>
        </w:tc>
        <w:tc>
          <w:tcPr>
            <w:tcW w:w="0" w:type="auto"/>
            <w:tcBorders>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2D0524D0" w14:textId="77777777" w:rsidR="00737D1C" w:rsidRDefault="00737D1C" w:rsidP="00737D1C">
            <w:pPr>
              <w:jc w:val="center"/>
              <w:rPr>
                <w:rFonts w:ascii="Calibri" w:hAnsi="Calibri" w:cs="Calibri"/>
                <w:b/>
                <w:bCs/>
              </w:rPr>
            </w:pPr>
            <w:r>
              <w:rPr>
                <w:rFonts w:ascii="Calibri" w:hAnsi="Calibri" w:cs="Calibri"/>
                <w:b/>
                <w:bCs/>
              </w:rPr>
              <w:t>10:40 - 11:00</w:t>
            </w:r>
          </w:p>
        </w:tc>
        <w:tc>
          <w:tcPr>
            <w:tcW w:w="0" w:type="auto"/>
            <w:tcBorders>
              <w:bottom w:val="single" w:sz="12" w:space="0" w:color="000000"/>
              <w:right w:val="single" w:sz="12" w:space="0" w:color="000000"/>
            </w:tcBorders>
            <w:shd w:val="clear" w:color="auto" w:fill="95B3D7"/>
            <w:tcMar>
              <w:top w:w="0" w:type="dxa"/>
              <w:left w:w="45" w:type="dxa"/>
              <w:bottom w:w="0" w:type="dxa"/>
              <w:right w:w="45" w:type="dxa"/>
            </w:tcMar>
            <w:vAlign w:val="center"/>
            <w:hideMark/>
          </w:tcPr>
          <w:p w14:paraId="39621AE7" w14:textId="77777777" w:rsidR="00737D1C" w:rsidRDefault="00737D1C" w:rsidP="00737D1C">
            <w:pPr>
              <w:jc w:val="center"/>
              <w:rPr>
                <w:rFonts w:ascii="Calibri" w:hAnsi="Calibri" w:cs="Calibri"/>
                <w:b/>
                <w:bCs/>
              </w:rPr>
            </w:pPr>
            <w:r>
              <w:rPr>
                <w:rFonts w:ascii="Calibri" w:hAnsi="Calibri" w:cs="Calibri"/>
                <w:b/>
                <w:bCs/>
              </w:rPr>
              <w:t>11:20-12:00</w:t>
            </w:r>
          </w:p>
        </w:tc>
      </w:tr>
      <w:tr w:rsidR="00737D1C" w14:paraId="5F2D368B"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64F4CF8E" w14:textId="77777777" w:rsidR="00737D1C" w:rsidRDefault="00737D1C" w:rsidP="00737D1C">
            <w:pPr>
              <w:jc w:val="center"/>
              <w:rPr>
                <w:rFonts w:ascii="Calibri" w:hAnsi="Calibri" w:cs="Calibri"/>
                <w:b/>
                <w:bCs/>
              </w:rPr>
            </w:pPr>
            <w:r>
              <w:rPr>
                <w:rFonts w:ascii="Calibri" w:hAnsi="Calibri" w:cs="Calibri"/>
                <w:b/>
                <w:bCs/>
              </w:rPr>
              <w:t>5th</w:t>
            </w:r>
          </w:p>
        </w:tc>
        <w:tc>
          <w:tcPr>
            <w:tcW w:w="0" w:type="auto"/>
            <w:tcBorders>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1ECB76AB" w14:textId="77777777" w:rsidR="00737D1C" w:rsidRDefault="00737D1C" w:rsidP="00737D1C">
            <w:pPr>
              <w:jc w:val="center"/>
              <w:rPr>
                <w:rFonts w:ascii="Calibri" w:hAnsi="Calibri" w:cs="Calibri"/>
                <w:b/>
                <w:bCs/>
              </w:rPr>
            </w:pPr>
            <w:r>
              <w:rPr>
                <w:rFonts w:ascii="Calibri" w:hAnsi="Calibri" w:cs="Calibri"/>
                <w:b/>
                <w:bCs/>
              </w:rPr>
              <w:t>10:45 - 11:00</w:t>
            </w:r>
          </w:p>
        </w:tc>
        <w:tc>
          <w:tcPr>
            <w:tcW w:w="0" w:type="auto"/>
            <w:tcBorders>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7E94502A" w14:textId="77777777" w:rsidR="00737D1C" w:rsidRDefault="00737D1C" w:rsidP="00737D1C">
            <w:pPr>
              <w:jc w:val="center"/>
              <w:rPr>
                <w:rFonts w:ascii="Calibri" w:hAnsi="Calibri" w:cs="Calibri"/>
                <w:b/>
                <w:bCs/>
              </w:rPr>
            </w:pPr>
            <w:r>
              <w:rPr>
                <w:rFonts w:ascii="Calibri" w:hAnsi="Calibri" w:cs="Calibri"/>
                <w:b/>
                <w:bCs/>
              </w:rPr>
              <w:t>11:00 - 11:20</w:t>
            </w:r>
          </w:p>
        </w:tc>
        <w:tc>
          <w:tcPr>
            <w:tcW w:w="0" w:type="auto"/>
            <w:tcBorders>
              <w:bottom w:val="single" w:sz="12" w:space="0" w:color="000000"/>
              <w:right w:val="single" w:sz="12" w:space="0" w:color="000000"/>
            </w:tcBorders>
            <w:shd w:val="clear" w:color="auto" w:fill="DA9694"/>
            <w:tcMar>
              <w:top w:w="0" w:type="dxa"/>
              <w:left w:w="45" w:type="dxa"/>
              <w:bottom w:w="0" w:type="dxa"/>
              <w:right w:w="45" w:type="dxa"/>
            </w:tcMar>
            <w:vAlign w:val="center"/>
            <w:hideMark/>
          </w:tcPr>
          <w:p w14:paraId="1AD4577E" w14:textId="77777777" w:rsidR="00737D1C" w:rsidRDefault="00737D1C" w:rsidP="00737D1C">
            <w:pPr>
              <w:jc w:val="center"/>
              <w:rPr>
                <w:rFonts w:ascii="Calibri" w:hAnsi="Calibri" w:cs="Calibri"/>
                <w:b/>
                <w:bCs/>
              </w:rPr>
            </w:pPr>
            <w:r>
              <w:rPr>
                <w:rFonts w:ascii="Calibri" w:hAnsi="Calibri" w:cs="Calibri"/>
                <w:b/>
                <w:bCs/>
              </w:rPr>
              <w:t>12:00-12:40</w:t>
            </w:r>
          </w:p>
        </w:tc>
      </w:tr>
      <w:tr w:rsidR="00737D1C" w14:paraId="76AE9465"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64924E0E" w14:textId="77777777" w:rsidR="00737D1C" w:rsidRDefault="00737D1C" w:rsidP="00737D1C">
            <w:pPr>
              <w:jc w:val="center"/>
              <w:rPr>
                <w:rFonts w:ascii="Calibri" w:hAnsi="Calibri" w:cs="Calibri"/>
                <w:b/>
                <w:bCs/>
              </w:rPr>
            </w:pPr>
            <w:r>
              <w:rPr>
                <w:rFonts w:ascii="Calibri" w:hAnsi="Calibri" w:cs="Calibri"/>
                <w:b/>
                <w:bCs/>
              </w:rPr>
              <w:t>3rd</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5BC96DF0" w14:textId="77777777" w:rsidR="00737D1C" w:rsidRDefault="00737D1C" w:rsidP="00737D1C">
            <w:pPr>
              <w:jc w:val="center"/>
              <w:rPr>
                <w:rFonts w:ascii="Calibri" w:hAnsi="Calibri" w:cs="Calibri"/>
                <w:b/>
                <w:bCs/>
              </w:rPr>
            </w:pPr>
            <w:r>
              <w:rPr>
                <w:rFonts w:ascii="Calibri" w:hAnsi="Calibri" w:cs="Calibri"/>
                <w:b/>
                <w:bCs/>
              </w:rPr>
              <w:t>11:05 - 11:20</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598B7DE2" w14:textId="77777777" w:rsidR="00737D1C" w:rsidRDefault="00737D1C" w:rsidP="00737D1C">
            <w:pPr>
              <w:jc w:val="center"/>
              <w:rPr>
                <w:rFonts w:ascii="Calibri" w:hAnsi="Calibri" w:cs="Calibri"/>
                <w:b/>
                <w:bCs/>
              </w:rPr>
            </w:pPr>
            <w:r>
              <w:rPr>
                <w:rFonts w:ascii="Calibri" w:hAnsi="Calibri" w:cs="Calibri"/>
                <w:b/>
                <w:bCs/>
              </w:rPr>
              <w:t>11:20 - 11:40</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57691DF1" w14:textId="77777777" w:rsidR="00737D1C" w:rsidRDefault="00737D1C" w:rsidP="00737D1C">
            <w:pPr>
              <w:jc w:val="center"/>
              <w:rPr>
                <w:rFonts w:ascii="Calibri" w:hAnsi="Calibri" w:cs="Calibri"/>
                <w:b/>
                <w:bCs/>
              </w:rPr>
            </w:pPr>
            <w:r>
              <w:rPr>
                <w:rFonts w:ascii="Calibri" w:hAnsi="Calibri" w:cs="Calibri"/>
                <w:b/>
                <w:bCs/>
              </w:rPr>
              <w:t>10:00 - 10:40</w:t>
            </w:r>
          </w:p>
        </w:tc>
      </w:tr>
      <w:tr w:rsidR="00737D1C" w14:paraId="111E59E2"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227FCB79" w14:textId="77777777" w:rsidR="00737D1C" w:rsidRDefault="00737D1C" w:rsidP="00737D1C">
            <w:pPr>
              <w:jc w:val="center"/>
              <w:rPr>
                <w:rFonts w:ascii="Calibri" w:hAnsi="Calibri" w:cs="Calibri"/>
                <w:b/>
                <w:bCs/>
              </w:rPr>
            </w:pPr>
            <w:r>
              <w:rPr>
                <w:rFonts w:ascii="Calibri" w:hAnsi="Calibri" w:cs="Calibri"/>
                <w:b/>
                <w:bCs/>
              </w:rPr>
              <w:t>2nd</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1BADA046" w14:textId="77777777" w:rsidR="00737D1C" w:rsidRDefault="00737D1C" w:rsidP="00737D1C">
            <w:pPr>
              <w:jc w:val="center"/>
              <w:rPr>
                <w:rFonts w:ascii="Calibri" w:hAnsi="Calibri" w:cs="Calibri"/>
                <w:b/>
                <w:bCs/>
              </w:rPr>
            </w:pPr>
            <w:r>
              <w:rPr>
                <w:rFonts w:ascii="Calibri" w:hAnsi="Calibri" w:cs="Calibri"/>
                <w:b/>
                <w:bCs/>
              </w:rPr>
              <w:t>11:25 - 11:40</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6EEA638F" w14:textId="77777777" w:rsidR="00737D1C" w:rsidRDefault="00737D1C" w:rsidP="00737D1C">
            <w:pPr>
              <w:jc w:val="center"/>
              <w:rPr>
                <w:rFonts w:ascii="Calibri" w:hAnsi="Calibri" w:cs="Calibri"/>
                <w:b/>
                <w:bCs/>
              </w:rPr>
            </w:pPr>
            <w:r>
              <w:rPr>
                <w:rFonts w:ascii="Calibri" w:hAnsi="Calibri" w:cs="Calibri"/>
                <w:b/>
                <w:bCs/>
              </w:rPr>
              <w:t>11:40 - 12:05</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30FA65C1" w14:textId="77777777" w:rsidR="00737D1C" w:rsidRDefault="00737D1C" w:rsidP="00737D1C">
            <w:pPr>
              <w:jc w:val="center"/>
              <w:rPr>
                <w:rFonts w:ascii="Calibri" w:hAnsi="Calibri" w:cs="Calibri"/>
                <w:b/>
                <w:bCs/>
              </w:rPr>
            </w:pPr>
            <w:r>
              <w:rPr>
                <w:rFonts w:ascii="Calibri" w:hAnsi="Calibri" w:cs="Calibri"/>
                <w:b/>
                <w:bCs/>
              </w:rPr>
              <w:t>10:40 - 11:20</w:t>
            </w:r>
          </w:p>
        </w:tc>
      </w:tr>
      <w:tr w:rsidR="00737D1C" w14:paraId="28C5DD46"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546AF27D" w14:textId="77777777" w:rsidR="00737D1C" w:rsidRDefault="00737D1C" w:rsidP="00737D1C">
            <w:pPr>
              <w:jc w:val="center"/>
              <w:rPr>
                <w:rFonts w:ascii="Calibri" w:hAnsi="Calibri" w:cs="Calibri"/>
                <w:b/>
                <w:bCs/>
              </w:rPr>
            </w:pPr>
            <w:r>
              <w:rPr>
                <w:rFonts w:ascii="Calibri" w:hAnsi="Calibri" w:cs="Calibri"/>
                <w:b/>
                <w:bCs/>
              </w:rPr>
              <w:t>1st</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25E598E0" w14:textId="77777777" w:rsidR="00737D1C" w:rsidRDefault="00737D1C" w:rsidP="00737D1C">
            <w:pPr>
              <w:jc w:val="center"/>
              <w:rPr>
                <w:rFonts w:ascii="Calibri" w:hAnsi="Calibri" w:cs="Calibri"/>
                <w:b/>
                <w:bCs/>
              </w:rPr>
            </w:pPr>
            <w:r>
              <w:rPr>
                <w:rFonts w:ascii="Calibri" w:hAnsi="Calibri" w:cs="Calibri"/>
                <w:b/>
                <w:bCs/>
              </w:rPr>
              <w:t>11:50 - 12:05</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74269FB1" w14:textId="77777777" w:rsidR="00737D1C" w:rsidRDefault="00737D1C" w:rsidP="00737D1C">
            <w:pPr>
              <w:jc w:val="center"/>
              <w:rPr>
                <w:rFonts w:ascii="Calibri" w:hAnsi="Calibri" w:cs="Calibri"/>
                <w:b/>
                <w:bCs/>
              </w:rPr>
            </w:pPr>
            <w:r>
              <w:rPr>
                <w:rFonts w:ascii="Calibri" w:hAnsi="Calibri" w:cs="Calibri"/>
                <w:b/>
                <w:bCs/>
              </w:rPr>
              <w:t>12:05 - 12:30</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08C92CBC" w14:textId="77777777" w:rsidR="00737D1C" w:rsidRDefault="00737D1C" w:rsidP="00737D1C">
            <w:pPr>
              <w:jc w:val="center"/>
              <w:rPr>
                <w:rFonts w:ascii="Calibri" w:hAnsi="Calibri" w:cs="Calibri"/>
                <w:b/>
                <w:bCs/>
              </w:rPr>
            </w:pPr>
            <w:r>
              <w:rPr>
                <w:rFonts w:ascii="Calibri" w:hAnsi="Calibri" w:cs="Calibri"/>
                <w:b/>
                <w:bCs/>
              </w:rPr>
              <w:t>1:50-2:30</w:t>
            </w:r>
          </w:p>
        </w:tc>
      </w:tr>
      <w:tr w:rsidR="00737D1C" w14:paraId="387F0D70" w14:textId="77777777" w:rsidTr="00737D1C">
        <w:trPr>
          <w:trHeight w:val="360"/>
          <w:tblCellSpacing w:w="0" w:type="dxa"/>
        </w:trPr>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49C68A04" w14:textId="77777777" w:rsidR="00737D1C" w:rsidRDefault="00737D1C" w:rsidP="00737D1C">
            <w:pPr>
              <w:jc w:val="center"/>
              <w:rPr>
                <w:rFonts w:ascii="Calibri" w:hAnsi="Calibri" w:cs="Calibri"/>
                <w:b/>
                <w:bCs/>
                <w:color w:val="FFFFFF"/>
              </w:rPr>
            </w:pPr>
            <w:r>
              <w:rPr>
                <w:rFonts w:ascii="Calibri" w:hAnsi="Calibri" w:cs="Calibri"/>
                <w:b/>
                <w:bCs/>
                <w:color w:val="FFFFFF"/>
              </w:rPr>
              <w:t>4th</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60A98F25" w14:textId="77777777" w:rsidR="00737D1C" w:rsidRDefault="00737D1C" w:rsidP="00737D1C">
            <w:pPr>
              <w:jc w:val="center"/>
              <w:rPr>
                <w:rFonts w:ascii="Calibri" w:hAnsi="Calibri" w:cs="Calibri"/>
                <w:b/>
                <w:bCs/>
                <w:color w:val="FFFFFF"/>
              </w:rPr>
            </w:pPr>
            <w:r>
              <w:rPr>
                <w:rFonts w:ascii="Calibri" w:hAnsi="Calibri" w:cs="Calibri"/>
                <w:b/>
                <w:bCs/>
                <w:color w:val="FFFFFF"/>
              </w:rPr>
              <w:t>12:15- 12:30</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63E57A85" w14:textId="77777777" w:rsidR="00737D1C" w:rsidRDefault="00737D1C" w:rsidP="00737D1C">
            <w:pPr>
              <w:jc w:val="center"/>
              <w:rPr>
                <w:rFonts w:ascii="Calibri" w:hAnsi="Calibri" w:cs="Calibri"/>
                <w:b/>
                <w:bCs/>
                <w:color w:val="FFFFFF"/>
              </w:rPr>
            </w:pPr>
            <w:r>
              <w:rPr>
                <w:rFonts w:ascii="Calibri" w:hAnsi="Calibri" w:cs="Calibri"/>
                <w:b/>
                <w:bCs/>
                <w:color w:val="FFFFFF"/>
              </w:rPr>
              <w:t>12:30 - 12:50</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759A38B9" w14:textId="77777777" w:rsidR="00737D1C" w:rsidRDefault="00737D1C" w:rsidP="00737D1C">
            <w:pPr>
              <w:jc w:val="center"/>
              <w:rPr>
                <w:rFonts w:ascii="Calibri" w:hAnsi="Calibri" w:cs="Calibri"/>
                <w:b/>
                <w:bCs/>
                <w:color w:val="FFFFFF"/>
              </w:rPr>
            </w:pPr>
            <w:r>
              <w:rPr>
                <w:rFonts w:ascii="Calibri" w:hAnsi="Calibri" w:cs="Calibri"/>
                <w:b/>
                <w:bCs/>
                <w:color w:val="FFFFFF"/>
              </w:rPr>
              <w:t>1:10-1:50</w:t>
            </w:r>
          </w:p>
        </w:tc>
      </w:tr>
    </w:tbl>
    <w:p w14:paraId="7D3361D1" w14:textId="77777777" w:rsidR="00133B59" w:rsidRDefault="00133B59">
      <w:pPr>
        <w:pStyle w:val="Title"/>
      </w:pPr>
    </w:p>
    <w:p w14:paraId="373C90DA" w14:textId="77777777" w:rsidR="00133B59" w:rsidRDefault="00133B59">
      <w:pPr>
        <w:pStyle w:val="Title"/>
      </w:pPr>
    </w:p>
    <w:p w14:paraId="298DD3D6" w14:textId="77777777" w:rsidR="00133B59" w:rsidRDefault="00133B59">
      <w:pPr>
        <w:pStyle w:val="Title"/>
      </w:pPr>
    </w:p>
    <w:p w14:paraId="41048E03" w14:textId="77777777" w:rsidR="00133B59" w:rsidRDefault="00133B59">
      <w:pPr>
        <w:pStyle w:val="Title"/>
      </w:pPr>
    </w:p>
    <w:p w14:paraId="66C8D7B0" w14:textId="77777777" w:rsidR="00133B59" w:rsidRDefault="00133B59">
      <w:pPr>
        <w:pStyle w:val="Title"/>
        <w:rPr>
          <w:u w:val="none"/>
        </w:rPr>
      </w:pPr>
    </w:p>
    <w:p w14:paraId="42076988" w14:textId="77777777" w:rsidR="002C4E92" w:rsidRDefault="002C4E92">
      <w:pPr>
        <w:pStyle w:val="Title"/>
        <w:rPr>
          <w:u w:val="none"/>
        </w:rPr>
      </w:pPr>
    </w:p>
    <w:p w14:paraId="31686425" w14:textId="77777777" w:rsidR="002C4E92" w:rsidRDefault="002C4E92">
      <w:pPr>
        <w:pStyle w:val="Title"/>
        <w:rPr>
          <w:u w:val="none"/>
        </w:rPr>
      </w:pPr>
    </w:p>
    <w:p w14:paraId="0CD69BD6" w14:textId="77777777" w:rsidR="002C4E92" w:rsidRDefault="002C4E92">
      <w:pPr>
        <w:pStyle w:val="Title"/>
        <w:rPr>
          <w:u w:val="none"/>
        </w:rPr>
      </w:pPr>
    </w:p>
    <w:p w14:paraId="202523A8" w14:textId="77777777" w:rsidR="00F03487" w:rsidRDefault="00F03487">
      <w:pPr>
        <w:pStyle w:val="Title"/>
        <w:rPr>
          <w:u w:val="none"/>
        </w:rPr>
      </w:pPr>
    </w:p>
    <w:p w14:paraId="4BD59F60" w14:textId="77777777" w:rsidR="00F03487" w:rsidRDefault="00F03487">
      <w:pPr>
        <w:pStyle w:val="Title"/>
        <w:rPr>
          <w:u w:val="none"/>
        </w:rPr>
      </w:pPr>
    </w:p>
    <w:p w14:paraId="5D4FFA51" w14:textId="77777777" w:rsidR="00F03487" w:rsidRDefault="00F03487">
      <w:pPr>
        <w:pStyle w:val="Title"/>
        <w:rPr>
          <w:u w:val="none"/>
        </w:rPr>
      </w:pPr>
    </w:p>
    <w:p w14:paraId="6042EA76" w14:textId="77777777" w:rsidR="00F03487" w:rsidRDefault="00F03487">
      <w:pPr>
        <w:pStyle w:val="Title"/>
        <w:rPr>
          <w:u w:val="none"/>
        </w:rPr>
      </w:pPr>
    </w:p>
    <w:p w14:paraId="0229A66F" w14:textId="77777777" w:rsidR="00F03487" w:rsidRDefault="00F03487">
      <w:pPr>
        <w:pStyle w:val="Title"/>
        <w:rPr>
          <w:u w:val="none"/>
        </w:rPr>
      </w:pPr>
    </w:p>
    <w:p w14:paraId="12E2A394" w14:textId="77777777" w:rsidR="00F03487" w:rsidRDefault="00F03487">
      <w:pPr>
        <w:pStyle w:val="Title"/>
        <w:rPr>
          <w:u w:val="none"/>
        </w:rPr>
      </w:pPr>
    </w:p>
    <w:p w14:paraId="1BAA218A" w14:textId="77777777" w:rsidR="002C4E92" w:rsidRDefault="002C4E92">
      <w:pPr>
        <w:pStyle w:val="Title"/>
        <w:rPr>
          <w:u w:val="none"/>
        </w:rPr>
      </w:pPr>
    </w:p>
    <w:p w14:paraId="68D55B29" w14:textId="77777777" w:rsidR="002C4E92" w:rsidRDefault="002C4E92">
      <w:pPr>
        <w:pStyle w:val="Title"/>
        <w:rPr>
          <w:u w:val="none"/>
        </w:rPr>
      </w:pPr>
    </w:p>
    <w:p w14:paraId="5C171E4B" w14:textId="77777777" w:rsidR="002C4E92" w:rsidRDefault="002C4E92">
      <w:pPr>
        <w:pStyle w:val="Title"/>
        <w:rPr>
          <w:u w:val="none"/>
        </w:rPr>
      </w:pPr>
    </w:p>
    <w:p w14:paraId="7DF1FA62" w14:textId="77777777" w:rsidR="002C4E92" w:rsidRDefault="002C4E92">
      <w:pPr>
        <w:pStyle w:val="Title"/>
        <w:rPr>
          <w:u w:val="none"/>
        </w:rPr>
      </w:pPr>
    </w:p>
    <w:p w14:paraId="471F8B52" w14:textId="77777777" w:rsidR="002C4E92" w:rsidRDefault="002C4E92">
      <w:pPr>
        <w:pStyle w:val="Title"/>
        <w:rPr>
          <w:u w:val="none"/>
        </w:rPr>
      </w:pPr>
    </w:p>
    <w:p w14:paraId="20309D3C" w14:textId="77777777" w:rsidR="002C4E92" w:rsidRDefault="002C4E92">
      <w:pPr>
        <w:pStyle w:val="Title"/>
        <w:rPr>
          <w:u w:val="none"/>
        </w:rPr>
      </w:pPr>
    </w:p>
    <w:p w14:paraId="040CD57A" w14:textId="77777777" w:rsidR="002C4E92" w:rsidRDefault="002C4E92">
      <w:pPr>
        <w:pStyle w:val="Title"/>
        <w:rPr>
          <w:u w:val="none"/>
        </w:rPr>
      </w:pPr>
    </w:p>
    <w:p w14:paraId="7B665227" w14:textId="77777777" w:rsidR="002C4E92" w:rsidRDefault="002C4E92">
      <w:pPr>
        <w:pStyle w:val="Title"/>
        <w:rPr>
          <w:u w:val="none"/>
        </w:rPr>
      </w:pPr>
    </w:p>
    <w:p w14:paraId="1F6AA226" w14:textId="77777777" w:rsidR="002C4E92" w:rsidRDefault="002C4E92">
      <w:pPr>
        <w:pStyle w:val="Title"/>
        <w:rPr>
          <w:u w:val="none"/>
        </w:rPr>
      </w:pPr>
    </w:p>
    <w:p w14:paraId="58DB4892" w14:textId="77777777" w:rsidR="002C4E92" w:rsidRDefault="002C4E92">
      <w:pPr>
        <w:pStyle w:val="Title"/>
        <w:rPr>
          <w:u w:val="none"/>
        </w:rPr>
      </w:pPr>
    </w:p>
    <w:p w14:paraId="6F7BEECA" w14:textId="77777777" w:rsidR="002C4E92" w:rsidRDefault="002C4E92">
      <w:pPr>
        <w:pStyle w:val="Title"/>
        <w:rPr>
          <w:u w:val="none"/>
        </w:rPr>
      </w:pPr>
    </w:p>
    <w:p w14:paraId="0084AEDA" w14:textId="77777777" w:rsidR="00133B59" w:rsidRDefault="00133B59">
      <w:pPr>
        <w:pStyle w:val="Title"/>
        <w:rPr>
          <w:u w:val="none"/>
        </w:rPr>
      </w:pPr>
    </w:p>
    <w:p w14:paraId="7D349139" w14:textId="77777777" w:rsidR="00133B59" w:rsidRDefault="00683D7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Appendix E: Highland School Schedule (Normal)</w:t>
      </w:r>
    </w:p>
    <w:p w14:paraId="64B4221B" w14:textId="77777777" w:rsidR="00133B59" w:rsidRDefault="00133B59">
      <w:pPr>
        <w:pBdr>
          <w:top w:val="nil"/>
          <w:left w:val="nil"/>
          <w:bottom w:val="nil"/>
          <w:right w:val="nil"/>
          <w:between w:val="nil"/>
        </w:pBdr>
        <w:jc w:val="center"/>
        <w:rPr>
          <w:rFonts w:ascii="Arial" w:eastAsia="Arial" w:hAnsi="Arial" w:cs="Arial"/>
          <w:b/>
          <w:color w:val="000000"/>
        </w:rPr>
      </w:pPr>
    </w:p>
    <w:p w14:paraId="6D8D487D" w14:textId="77777777" w:rsidR="00133B59" w:rsidRDefault="00133B59">
      <w:pPr>
        <w:pBdr>
          <w:top w:val="nil"/>
          <w:left w:val="nil"/>
          <w:bottom w:val="nil"/>
          <w:right w:val="nil"/>
          <w:between w:val="nil"/>
        </w:pBdr>
        <w:ind w:firstLine="720"/>
        <w:jc w:val="center"/>
        <w:rPr>
          <w:rFonts w:ascii="Arial" w:eastAsia="Arial" w:hAnsi="Arial" w:cs="Arial"/>
          <w:b/>
          <w:color w:val="000000"/>
        </w:rPr>
      </w:pPr>
    </w:p>
    <w:tbl>
      <w:tblPr>
        <w:tblW w:w="9436" w:type="dxa"/>
        <w:tblCellSpacing w:w="0" w:type="dxa"/>
        <w:tblInd w:w="671" w:type="dxa"/>
        <w:tblCellMar>
          <w:left w:w="0" w:type="dxa"/>
          <w:right w:w="0" w:type="dxa"/>
        </w:tblCellMar>
        <w:tblLook w:val="04A0" w:firstRow="1" w:lastRow="0" w:firstColumn="1" w:lastColumn="0" w:noHBand="0" w:noVBand="1"/>
      </w:tblPr>
      <w:tblGrid>
        <w:gridCol w:w="1438"/>
        <w:gridCol w:w="1058"/>
        <w:gridCol w:w="1735"/>
        <w:gridCol w:w="1735"/>
        <w:gridCol w:w="1735"/>
        <w:gridCol w:w="1735"/>
      </w:tblGrid>
      <w:tr w:rsidR="00737D1C" w14:paraId="3107E34F" w14:textId="77777777" w:rsidTr="00737D1C">
        <w:trPr>
          <w:trHeight w:val="300"/>
          <w:tblCellSpacing w:w="0" w:type="dxa"/>
        </w:trPr>
        <w:tc>
          <w:tcPr>
            <w:tcW w:w="0" w:type="auto"/>
            <w:gridSpan w:val="6"/>
            <w:tcBorders>
              <w:top w:val="single" w:sz="12" w:space="0" w:color="000000"/>
              <w:left w:val="single" w:sz="12" w:space="0" w:color="000000"/>
              <w:bottom w:val="single" w:sz="12" w:space="0" w:color="000000"/>
              <w:right w:val="single" w:sz="12" w:space="0" w:color="000000"/>
            </w:tcBorders>
            <w:shd w:val="clear" w:color="auto" w:fill="BFBFBF"/>
            <w:tcMar>
              <w:top w:w="0" w:type="dxa"/>
              <w:left w:w="45" w:type="dxa"/>
              <w:bottom w:w="0" w:type="dxa"/>
              <w:right w:w="45" w:type="dxa"/>
            </w:tcMar>
            <w:vAlign w:val="center"/>
            <w:hideMark/>
          </w:tcPr>
          <w:p w14:paraId="6022C5B7" w14:textId="77777777" w:rsidR="00737D1C" w:rsidRDefault="00737D1C">
            <w:pPr>
              <w:jc w:val="center"/>
              <w:rPr>
                <w:rFonts w:ascii="Calibri" w:hAnsi="Calibri" w:cs="Calibri"/>
                <w:b/>
                <w:bCs/>
                <w:sz w:val="28"/>
                <w:szCs w:val="28"/>
              </w:rPr>
            </w:pPr>
            <w:r>
              <w:rPr>
                <w:rFonts w:ascii="Calibri" w:hAnsi="Calibri" w:cs="Calibri"/>
                <w:b/>
                <w:bCs/>
                <w:sz w:val="28"/>
                <w:szCs w:val="28"/>
              </w:rPr>
              <w:t>Highland Schedule (Normal)</w:t>
            </w:r>
          </w:p>
        </w:tc>
      </w:tr>
      <w:tr w:rsidR="00737D1C" w14:paraId="6F6454F2" w14:textId="77777777" w:rsidTr="00737D1C">
        <w:trPr>
          <w:trHeight w:val="300"/>
          <w:tblCellSpacing w:w="0" w:type="dxa"/>
        </w:trPr>
        <w:tc>
          <w:tcPr>
            <w:tcW w:w="0" w:type="auto"/>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6A821C6" w14:textId="77777777" w:rsidR="00737D1C" w:rsidRDefault="00737D1C">
            <w:pPr>
              <w:jc w:val="center"/>
              <w:rPr>
                <w:rFonts w:ascii="Calibri" w:hAnsi="Calibri" w:cs="Calibri"/>
                <w:b/>
                <w:bCs/>
                <w:i/>
                <w:iCs/>
              </w:rPr>
            </w:pPr>
            <w:r>
              <w:rPr>
                <w:rFonts w:ascii="Calibri" w:hAnsi="Calibri" w:cs="Calibri"/>
                <w:b/>
                <w:bCs/>
                <w:i/>
                <w:iCs/>
              </w:rPr>
              <w:t>Time</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4B2454C3" w14:textId="77777777" w:rsidR="00737D1C" w:rsidRDefault="00737D1C">
            <w:pPr>
              <w:jc w:val="center"/>
              <w:rPr>
                <w:rFonts w:ascii="Calibri" w:hAnsi="Calibri" w:cs="Calibri"/>
                <w:b/>
                <w:bCs/>
                <w:i/>
                <w:iCs/>
              </w:rPr>
            </w:pPr>
            <w:r>
              <w:rPr>
                <w:rFonts w:ascii="Calibri" w:hAnsi="Calibri" w:cs="Calibri"/>
                <w:b/>
                <w:bCs/>
                <w:i/>
                <w:iCs/>
              </w:rPr>
              <w:t>Grade</w:t>
            </w:r>
          </w:p>
        </w:tc>
        <w:tc>
          <w:tcPr>
            <w:tcW w:w="0" w:type="auto"/>
            <w:gridSpan w:val="2"/>
            <w:tcBorders>
              <w:bottom w:val="single" w:sz="12" w:space="0" w:color="000000"/>
              <w:right w:val="single" w:sz="12" w:space="0" w:color="000000"/>
            </w:tcBorders>
            <w:shd w:val="clear" w:color="auto" w:fill="0070C0"/>
            <w:tcMar>
              <w:top w:w="0" w:type="dxa"/>
              <w:left w:w="45" w:type="dxa"/>
              <w:bottom w:w="0" w:type="dxa"/>
              <w:right w:w="45" w:type="dxa"/>
            </w:tcMar>
            <w:vAlign w:val="center"/>
            <w:hideMark/>
          </w:tcPr>
          <w:p w14:paraId="4BD4A0A5" w14:textId="77777777" w:rsidR="00737D1C" w:rsidRDefault="00737D1C">
            <w:pPr>
              <w:jc w:val="center"/>
              <w:rPr>
                <w:rFonts w:ascii="Calibri" w:hAnsi="Calibri" w:cs="Calibri"/>
                <w:b/>
                <w:bCs/>
                <w:color w:val="FFFFFF"/>
                <w:sz w:val="28"/>
                <w:szCs w:val="28"/>
              </w:rPr>
            </w:pPr>
            <w:r>
              <w:rPr>
                <w:rFonts w:ascii="Calibri" w:hAnsi="Calibri" w:cs="Calibri"/>
                <w:b/>
                <w:bCs/>
                <w:color w:val="FFFFFF"/>
                <w:sz w:val="28"/>
                <w:szCs w:val="28"/>
              </w:rPr>
              <w:t>Day A</w:t>
            </w:r>
          </w:p>
        </w:tc>
        <w:tc>
          <w:tcPr>
            <w:tcW w:w="0" w:type="auto"/>
            <w:gridSpan w:val="2"/>
            <w:tcBorders>
              <w:bottom w:val="single" w:sz="12" w:space="0" w:color="000000"/>
              <w:right w:val="single" w:sz="12" w:space="0" w:color="000000"/>
            </w:tcBorders>
            <w:shd w:val="clear" w:color="auto" w:fill="FF0000"/>
            <w:tcMar>
              <w:top w:w="0" w:type="dxa"/>
              <w:left w:w="45" w:type="dxa"/>
              <w:bottom w:w="0" w:type="dxa"/>
              <w:right w:w="45" w:type="dxa"/>
            </w:tcMar>
            <w:vAlign w:val="center"/>
            <w:hideMark/>
          </w:tcPr>
          <w:p w14:paraId="3723B1AF" w14:textId="77777777" w:rsidR="00737D1C" w:rsidRDefault="00737D1C">
            <w:pPr>
              <w:jc w:val="center"/>
              <w:rPr>
                <w:rFonts w:ascii="Calibri" w:hAnsi="Calibri" w:cs="Calibri"/>
                <w:b/>
                <w:bCs/>
                <w:color w:val="FFFFFF"/>
                <w:sz w:val="28"/>
                <w:szCs w:val="28"/>
              </w:rPr>
            </w:pPr>
            <w:r>
              <w:rPr>
                <w:rFonts w:ascii="Calibri" w:hAnsi="Calibri" w:cs="Calibri"/>
                <w:b/>
                <w:bCs/>
                <w:color w:val="FFFFFF"/>
                <w:sz w:val="28"/>
                <w:szCs w:val="28"/>
              </w:rPr>
              <w:t>Day B</w:t>
            </w:r>
          </w:p>
        </w:tc>
      </w:tr>
      <w:tr w:rsidR="00737D1C" w14:paraId="529AAC6A" w14:textId="77777777" w:rsidTr="00737D1C">
        <w:trPr>
          <w:trHeight w:val="450"/>
          <w:tblCellSpacing w:w="0" w:type="dxa"/>
        </w:trPr>
        <w:tc>
          <w:tcPr>
            <w:tcW w:w="0" w:type="auto"/>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71BC7F7" w14:textId="77777777" w:rsidR="00737D1C" w:rsidRDefault="00737D1C">
            <w:pPr>
              <w:jc w:val="center"/>
              <w:rPr>
                <w:rFonts w:ascii="Calibri" w:hAnsi="Calibri" w:cs="Calibri"/>
                <w:b/>
                <w:bCs/>
              </w:rPr>
            </w:pPr>
            <w:r>
              <w:rPr>
                <w:rFonts w:ascii="Calibri" w:hAnsi="Calibri" w:cs="Calibri"/>
                <w:b/>
                <w:bCs/>
              </w:rPr>
              <w:t>8:00 - 8:30</w:t>
            </w:r>
          </w:p>
        </w:tc>
        <w:tc>
          <w:tcPr>
            <w:tcW w:w="0" w:type="auto"/>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7FD338E6" w14:textId="77777777" w:rsidR="00737D1C" w:rsidRDefault="00737D1C">
            <w:pPr>
              <w:jc w:val="center"/>
              <w:rPr>
                <w:rFonts w:ascii="Calibri" w:hAnsi="Calibri" w:cs="Calibri"/>
                <w:b/>
                <w:bCs/>
              </w:rPr>
            </w:pPr>
            <w:r>
              <w:rPr>
                <w:rFonts w:ascii="Calibri" w:hAnsi="Calibri" w:cs="Calibri"/>
                <w:b/>
                <w:bCs/>
              </w:rPr>
              <w:t>Specialist</w:t>
            </w:r>
          </w:p>
        </w:tc>
        <w:tc>
          <w:tcPr>
            <w:tcW w:w="0" w:type="auto"/>
            <w:gridSpan w:val="2"/>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653ADE97" w14:textId="77777777" w:rsidR="00737D1C" w:rsidRDefault="00737D1C">
            <w:pPr>
              <w:jc w:val="center"/>
              <w:rPr>
                <w:rFonts w:ascii="Calibri" w:hAnsi="Calibri" w:cs="Calibri"/>
                <w:b/>
                <w:bCs/>
              </w:rPr>
            </w:pPr>
            <w:r>
              <w:rPr>
                <w:rFonts w:ascii="Calibri" w:hAnsi="Calibri" w:cs="Calibri"/>
                <w:b/>
                <w:bCs/>
              </w:rPr>
              <w:t>Common Prep</w:t>
            </w:r>
          </w:p>
        </w:tc>
        <w:tc>
          <w:tcPr>
            <w:tcW w:w="0" w:type="auto"/>
            <w:gridSpan w:val="2"/>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1E7A3D9F" w14:textId="77777777" w:rsidR="00737D1C" w:rsidRDefault="00737D1C">
            <w:pPr>
              <w:jc w:val="center"/>
              <w:rPr>
                <w:rFonts w:ascii="Calibri" w:hAnsi="Calibri" w:cs="Calibri"/>
                <w:b/>
                <w:bCs/>
              </w:rPr>
            </w:pPr>
            <w:r>
              <w:rPr>
                <w:rFonts w:ascii="Calibri" w:hAnsi="Calibri" w:cs="Calibri"/>
                <w:b/>
                <w:bCs/>
              </w:rPr>
              <w:t>Common Prep</w:t>
            </w:r>
          </w:p>
        </w:tc>
      </w:tr>
      <w:tr w:rsidR="00737D1C" w14:paraId="4C640255"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2D54C6E" w14:textId="77777777" w:rsidR="00737D1C" w:rsidRDefault="00737D1C" w:rsidP="00737D1C">
            <w:pPr>
              <w:jc w:val="center"/>
              <w:rPr>
                <w:rFonts w:ascii="Calibri" w:hAnsi="Calibri" w:cs="Calibri"/>
                <w:b/>
                <w:bCs/>
              </w:rPr>
            </w:pPr>
            <w:r>
              <w:rPr>
                <w:rFonts w:ascii="Calibri" w:hAnsi="Calibri" w:cs="Calibri"/>
                <w:b/>
                <w:bCs/>
              </w:rPr>
              <w:t>8:30 - 9:25</w:t>
            </w:r>
            <w:r>
              <w:rPr>
                <w:rFonts w:ascii="Calibri" w:hAnsi="Calibri" w:cs="Calibri"/>
                <w:b/>
                <w:bCs/>
              </w:rPr>
              <w:br/>
              <w:t>Switch 8:57</w:t>
            </w:r>
          </w:p>
        </w:tc>
        <w:tc>
          <w:tcPr>
            <w:tcW w:w="0" w:type="auto"/>
            <w:vMerge w:val="restart"/>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1BE1DD59" w14:textId="77777777" w:rsidR="00737D1C" w:rsidRDefault="00737D1C" w:rsidP="00737D1C">
            <w:pPr>
              <w:jc w:val="center"/>
              <w:rPr>
                <w:rFonts w:ascii="Calibri" w:hAnsi="Calibri" w:cs="Calibri"/>
                <w:b/>
                <w:bCs/>
                <w:sz w:val="56"/>
                <w:szCs w:val="56"/>
              </w:rPr>
            </w:pPr>
            <w:r>
              <w:rPr>
                <w:rFonts w:ascii="Calibri" w:hAnsi="Calibri" w:cs="Calibri"/>
                <w:b/>
                <w:bCs/>
                <w:sz w:val="56"/>
                <w:szCs w:val="56"/>
              </w:rPr>
              <w:t>3rd</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42F55A73" w14:textId="77777777" w:rsidR="00737D1C" w:rsidRDefault="00737D1C">
            <w:pPr>
              <w:jc w:val="center"/>
              <w:rPr>
                <w:rFonts w:ascii="Calibri" w:hAnsi="Calibri" w:cs="Calibri"/>
                <w:b/>
                <w:bCs/>
              </w:rPr>
            </w:pPr>
            <w:r>
              <w:rPr>
                <w:rFonts w:ascii="Calibri" w:hAnsi="Calibri" w:cs="Calibri"/>
                <w:b/>
                <w:bCs/>
              </w:rPr>
              <w:t xml:space="preserve">(3-1) PE </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599BD3AE" w14:textId="77777777" w:rsidR="00737D1C" w:rsidRDefault="00737D1C">
            <w:pPr>
              <w:jc w:val="center"/>
              <w:rPr>
                <w:rFonts w:ascii="Calibri" w:hAnsi="Calibri" w:cs="Calibri"/>
                <w:b/>
                <w:bCs/>
              </w:rPr>
            </w:pPr>
            <w:r>
              <w:rPr>
                <w:rFonts w:ascii="Calibri" w:hAnsi="Calibri" w:cs="Calibri"/>
                <w:b/>
                <w:bCs/>
              </w:rPr>
              <w:t>(3-1) Computers</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4A149540" w14:textId="77777777" w:rsidR="00737D1C" w:rsidRDefault="00737D1C">
            <w:pPr>
              <w:jc w:val="center"/>
              <w:rPr>
                <w:rFonts w:ascii="Calibri" w:hAnsi="Calibri" w:cs="Calibri"/>
                <w:b/>
                <w:bCs/>
              </w:rPr>
            </w:pPr>
            <w:r>
              <w:rPr>
                <w:rFonts w:ascii="Calibri" w:hAnsi="Calibri" w:cs="Calibri"/>
                <w:b/>
                <w:bCs/>
              </w:rPr>
              <w:t>(3-1) Music</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12AE8654" w14:textId="77777777" w:rsidR="00737D1C" w:rsidRDefault="00737D1C">
            <w:pPr>
              <w:jc w:val="center"/>
              <w:rPr>
                <w:rFonts w:ascii="Calibri" w:hAnsi="Calibri" w:cs="Calibri"/>
                <w:b/>
                <w:bCs/>
              </w:rPr>
            </w:pPr>
            <w:r>
              <w:rPr>
                <w:rFonts w:ascii="Calibri" w:hAnsi="Calibri" w:cs="Calibri"/>
                <w:b/>
                <w:bCs/>
              </w:rPr>
              <w:t xml:space="preserve">(3-1) PE </w:t>
            </w:r>
          </w:p>
        </w:tc>
      </w:tr>
      <w:tr w:rsidR="00737D1C" w14:paraId="1B1E1EA2"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33BA4B19"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0CDFDE38"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035CBF8C" w14:textId="77777777" w:rsidR="00737D1C" w:rsidRDefault="00737D1C">
            <w:pPr>
              <w:jc w:val="center"/>
              <w:rPr>
                <w:rFonts w:ascii="Calibri" w:hAnsi="Calibri" w:cs="Calibri"/>
                <w:b/>
                <w:bCs/>
              </w:rPr>
            </w:pPr>
            <w:r>
              <w:rPr>
                <w:rFonts w:ascii="Calibri" w:hAnsi="Calibri" w:cs="Calibri"/>
                <w:b/>
                <w:bCs/>
              </w:rPr>
              <w:t>(3-2) PE</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182D0FFD" w14:textId="77777777" w:rsidR="00737D1C" w:rsidRDefault="00737D1C">
            <w:pPr>
              <w:jc w:val="center"/>
              <w:rPr>
                <w:rFonts w:ascii="Calibri" w:hAnsi="Calibri" w:cs="Calibri"/>
                <w:b/>
                <w:bCs/>
              </w:rPr>
            </w:pPr>
            <w:r>
              <w:rPr>
                <w:rFonts w:ascii="Calibri" w:hAnsi="Calibri" w:cs="Calibri"/>
                <w:b/>
                <w:bCs/>
              </w:rPr>
              <w:t>(3-2) Music</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13CB243F" w14:textId="77777777" w:rsidR="00737D1C" w:rsidRDefault="00737D1C">
            <w:pPr>
              <w:jc w:val="center"/>
              <w:rPr>
                <w:rFonts w:ascii="Calibri" w:hAnsi="Calibri" w:cs="Calibri"/>
                <w:b/>
                <w:bCs/>
              </w:rPr>
            </w:pPr>
            <w:r>
              <w:rPr>
                <w:rFonts w:ascii="Calibri" w:hAnsi="Calibri" w:cs="Calibri"/>
                <w:b/>
                <w:bCs/>
              </w:rPr>
              <w:t>(3-2) Computers</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733A355D" w14:textId="77777777" w:rsidR="00737D1C" w:rsidRDefault="00737D1C">
            <w:pPr>
              <w:jc w:val="center"/>
              <w:rPr>
                <w:rFonts w:ascii="Calibri" w:hAnsi="Calibri" w:cs="Calibri"/>
                <w:b/>
                <w:bCs/>
              </w:rPr>
            </w:pPr>
            <w:r>
              <w:rPr>
                <w:rFonts w:ascii="Calibri" w:hAnsi="Calibri" w:cs="Calibri"/>
                <w:b/>
                <w:bCs/>
              </w:rPr>
              <w:t>(3-2) PE</w:t>
            </w:r>
          </w:p>
        </w:tc>
      </w:tr>
      <w:tr w:rsidR="00737D1C" w14:paraId="1575D5EC"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6D89EB6A"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F19350C"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6514EACB" w14:textId="77777777" w:rsidR="00737D1C" w:rsidRDefault="00737D1C">
            <w:pPr>
              <w:jc w:val="center"/>
              <w:rPr>
                <w:rFonts w:ascii="Calibri" w:hAnsi="Calibri" w:cs="Calibri"/>
                <w:b/>
                <w:bCs/>
              </w:rPr>
            </w:pPr>
            <w:r>
              <w:rPr>
                <w:rFonts w:ascii="Calibri" w:hAnsi="Calibri" w:cs="Calibri"/>
                <w:b/>
                <w:bCs/>
              </w:rPr>
              <w:t>(3-3) Computers</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6E805AFD" w14:textId="77777777" w:rsidR="00737D1C" w:rsidRDefault="00737D1C">
            <w:pPr>
              <w:jc w:val="center"/>
              <w:rPr>
                <w:rFonts w:ascii="Calibri" w:hAnsi="Calibri" w:cs="Calibri"/>
                <w:b/>
                <w:bCs/>
              </w:rPr>
            </w:pPr>
            <w:r>
              <w:rPr>
                <w:rFonts w:ascii="Calibri" w:hAnsi="Calibri" w:cs="Calibri"/>
                <w:b/>
                <w:bCs/>
              </w:rPr>
              <w:t>(3-3) PE</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4D2F95AB" w14:textId="77777777" w:rsidR="00737D1C" w:rsidRDefault="00737D1C">
            <w:pPr>
              <w:jc w:val="center"/>
              <w:rPr>
                <w:rFonts w:ascii="Calibri" w:hAnsi="Calibri" w:cs="Calibri"/>
                <w:b/>
                <w:bCs/>
              </w:rPr>
            </w:pPr>
            <w:r>
              <w:rPr>
                <w:rFonts w:ascii="Calibri" w:hAnsi="Calibri" w:cs="Calibri"/>
                <w:b/>
                <w:bCs/>
              </w:rPr>
              <w:t>(3-3) PE</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358DA168" w14:textId="77777777" w:rsidR="00737D1C" w:rsidRDefault="00737D1C">
            <w:pPr>
              <w:jc w:val="center"/>
              <w:rPr>
                <w:rFonts w:ascii="Calibri" w:hAnsi="Calibri" w:cs="Calibri"/>
                <w:b/>
                <w:bCs/>
              </w:rPr>
            </w:pPr>
            <w:r>
              <w:rPr>
                <w:rFonts w:ascii="Calibri" w:hAnsi="Calibri" w:cs="Calibri"/>
                <w:b/>
                <w:bCs/>
              </w:rPr>
              <w:t>(3-3) Music</w:t>
            </w:r>
          </w:p>
        </w:tc>
      </w:tr>
      <w:tr w:rsidR="00737D1C" w14:paraId="6F93FBBF"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649C689E"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F6663D7"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76112544" w14:textId="77777777" w:rsidR="00737D1C" w:rsidRDefault="00737D1C">
            <w:pPr>
              <w:jc w:val="center"/>
              <w:rPr>
                <w:rFonts w:ascii="Calibri" w:hAnsi="Calibri" w:cs="Calibri"/>
                <w:b/>
                <w:bCs/>
              </w:rPr>
            </w:pPr>
            <w:r>
              <w:rPr>
                <w:rFonts w:ascii="Calibri" w:hAnsi="Calibri" w:cs="Calibri"/>
                <w:b/>
                <w:bCs/>
              </w:rPr>
              <w:t>(3-4) Music</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0ACF8CB4" w14:textId="77777777" w:rsidR="00737D1C" w:rsidRDefault="00737D1C">
            <w:pPr>
              <w:jc w:val="center"/>
              <w:rPr>
                <w:rFonts w:ascii="Calibri" w:hAnsi="Calibri" w:cs="Calibri"/>
                <w:b/>
                <w:bCs/>
              </w:rPr>
            </w:pPr>
            <w:r>
              <w:rPr>
                <w:rFonts w:ascii="Calibri" w:hAnsi="Calibri" w:cs="Calibri"/>
                <w:b/>
                <w:bCs/>
              </w:rPr>
              <w:t>(3-4) PE</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5755978D" w14:textId="77777777" w:rsidR="00737D1C" w:rsidRDefault="00737D1C">
            <w:pPr>
              <w:jc w:val="center"/>
              <w:rPr>
                <w:rFonts w:ascii="Calibri" w:hAnsi="Calibri" w:cs="Calibri"/>
                <w:b/>
                <w:bCs/>
              </w:rPr>
            </w:pPr>
            <w:r>
              <w:rPr>
                <w:rFonts w:ascii="Calibri" w:hAnsi="Calibri" w:cs="Calibri"/>
                <w:b/>
                <w:bCs/>
              </w:rPr>
              <w:t>(3-4) PE</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09A3E4FA" w14:textId="77777777" w:rsidR="00737D1C" w:rsidRDefault="00737D1C">
            <w:pPr>
              <w:jc w:val="center"/>
              <w:rPr>
                <w:rFonts w:ascii="Calibri" w:hAnsi="Calibri" w:cs="Calibri"/>
                <w:b/>
                <w:bCs/>
              </w:rPr>
            </w:pPr>
            <w:r>
              <w:rPr>
                <w:rFonts w:ascii="Calibri" w:hAnsi="Calibri" w:cs="Calibri"/>
                <w:b/>
                <w:bCs/>
              </w:rPr>
              <w:t>(3-4) Computers</w:t>
            </w:r>
          </w:p>
        </w:tc>
      </w:tr>
      <w:tr w:rsidR="00737D1C" w14:paraId="06788642"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1B2DBFAE" w14:textId="77777777" w:rsidR="00737D1C" w:rsidRDefault="00737D1C" w:rsidP="00737D1C">
            <w:pPr>
              <w:jc w:val="center"/>
              <w:rPr>
                <w:rFonts w:ascii="Calibri" w:hAnsi="Calibri" w:cs="Calibri"/>
                <w:b/>
                <w:bCs/>
              </w:rPr>
            </w:pPr>
            <w:r>
              <w:rPr>
                <w:rFonts w:ascii="Calibri" w:hAnsi="Calibri" w:cs="Calibri"/>
                <w:b/>
                <w:bCs/>
              </w:rPr>
              <w:t>9:25 - 10:15</w:t>
            </w:r>
            <w:r>
              <w:rPr>
                <w:rFonts w:ascii="Calibri" w:hAnsi="Calibri" w:cs="Calibri"/>
                <w:b/>
                <w:bCs/>
              </w:rPr>
              <w:br/>
              <w:t>Switch 9:50</w:t>
            </w:r>
          </w:p>
        </w:tc>
        <w:tc>
          <w:tcPr>
            <w:tcW w:w="0" w:type="auto"/>
            <w:vMerge w:val="restart"/>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451F4243" w14:textId="77777777" w:rsidR="00737D1C" w:rsidRDefault="00737D1C" w:rsidP="00737D1C">
            <w:pPr>
              <w:jc w:val="center"/>
              <w:rPr>
                <w:rFonts w:ascii="Calibri" w:hAnsi="Calibri" w:cs="Calibri"/>
                <w:b/>
                <w:bCs/>
                <w:sz w:val="56"/>
                <w:szCs w:val="56"/>
              </w:rPr>
            </w:pPr>
            <w:r>
              <w:rPr>
                <w:rFonts w:ascii="Calibri" w:hAnsi="Calibri" w:cs="Calibri"/>
                <w:b/>
                <w:bCs/>
                <w:sz w:val="56"/>
                <w:szCs w:val="56"/>
              </w:rPr>
              <w:t>2nd</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5B3DEC30" w14:textId="77777777" w:rsidR="00737D1C" w:rsidRDefault="00737D1C">
            <w:pPr>
              <w:jc w:val="center"/>
              <w:rPr>
                <w:rFonts w:ascii="Calibri" w:hAnsi="Calibri" w:cs="Calibri"/>
                <w:b/>
                <w:bCs/>
              </w:rPr>
            </w:pPr>
            <w:r>
              <w:rPr>
                <w:rFonts w:ascii="Calibri" w:hAnsi="Calibri" w:cs="Calibri"/>
                <w:b/>
                <w:bCs/>
              </w:rPr>
              <w:t xml:space="preserve">(2-1) PE </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719AE432" w14:textId="77777777" w:rsidR="00737D1C" w:rsidRDefault="00737D1C">
            <w:pPr>
              <w:jc w:val="center"/>
              <w:rPr>
                <w:rFonts w:ascii="Calibri" w:hAnsi="Calibri" w:cs="Calibri"/>
                <w:b/>
                <w:bCs/>
              </w:rPr>
            </w:pPr>
            <w:r>
              <w:rPr>
                <w:rFonts w:ascii="Calibri" w:hAnsi="Calibri" w:cs="Calibri"/>
                <w:b/>
                <w:bCs/>
              </w:rPr>
              <w:t>(2-1) Computers</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5E314E8B" w14:textId="77777777" w:rsidR="00737D1C" w:rsidRDefault="00737D1C">
            <w:pPr>
              <w:jc w:val="center"/>
              <w:rPr>
                <w:rFonts w:ascii="Calibri" w:hAnsi="Calibri" w:cs="Calibri"/>
                <w:b/>
                <w:bCs/>
              </w:rPr>
            </w:pPr>
            <w:r>
              <w:rPr>
                <w:rFonts w:ascii="Calibri" w:hAnsi="Calibri" w:cs="Calibri"/>
                <w:b/>
                <w:bCs/>
              </w:rPr>
              <w:t>(2-1) Music</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249F186B" w14:textId="77777777" w:rsidR="00737D1C" w:rsidRDefault="00737D1C">
            <w:pPr>
              <w:jc w:val="center"/>
              <w:rPr>
                <w:rFonts w:ascii="Calibri" w:hAnsi="Calibri" w:cs="Calibri"/>
                <w:b/>
                <w:bCs/>
              </w:rPr>
            </w:pPr>
            <w:r>
              <w:rPr>
                <w:rFonts w:ascii="Calibri" w:hAnsi="Calibri" w:cs="Calibri"/>
                <w:b/>
                <w:bCs/>
              </w:rPr>
              <w:t xml:space="preserve">(2-1) PE </w:t>
            </w:r>
          </w:p>
        </w:tc>
      </w:tr>
      <w:tr w:rsidR="00737D1C" w14:paraId="0EDBA055"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58C34D18"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771779F"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3706E9CD" w14:textId="77777777" w:rsidR="00737D1C" w:rsidRDefault="00737D1C">
            <w:pPr>
              <w:jc w:val="center"/>
              <w:rPr>
                <w:rFonts w:ascii="Calibri" w:hAnsi="Calibri" w:cs="Calibri"/>
                <w:b/>
                <w:bCs/>
              </w:rPr>
            </w:pPr>
            <w:r>
              <w:rPr>
                <w:rFonts w:ascii="Calibri" w:hAnsi="Calibri" w:cs="Calibri"/>
                <w:b/>
                <w:bCs/>
              </w:rPr>
              <w:t>(2-2) PE</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1F442B8D" w14:textId="77777777" w:rsidR="00737D1C" w:rsidRDefault="00737D1C">
            <w:pPr>
              <w:jc w:val="center"/>
              <w:rPr>
                <w:rFonts w:ascii="Calibri" w:hAnsi="Calibri" w:cs="Calibri"/>
                <w:b/>
                <w:bCs/>
              </w:rPr>
            </w:pPr>
            <w:r>
              <w:rPr>
                <w:rFonts w:ascii="Calibri" w:hAnsi="Calibri" w:cs="Calibri"/>
                <w:b/>
                <w:bCs/>
              </w:rPr>
              <w:t>(2-2) Music</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15477E0B" w14:textId="77777777" w:rsidR="00737D1C" w:rsidRDefault="00737D1C">
            <w:pPr>
              <w:jc w:val="center"/>
              <w:rPr>
                <w:rFonts w:ascii="Calibri" w:hAnsi="Calibri" w:cs="Calibri"/>
                <w:b/>
                <w:bCs/>
              </w:rPr>
            </w:pPr>
            <w:r>
              <w:rPr>
                <w:rFonts w:ascii="Calibri" w:hAnsi="Calibri" w:cs="Calibri"/>
                <w:b/>
                <w:bCs/>
              </w:rPr>
              <w:t>(2-2) Computers</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72BB19D9" w14:textId="77777777" w:rsidR="00737D1C" w:rsidRDefault="00737D1C">
            <w:pPr>
              <w:jc w:val="center"/>
              <w:rPr>
                <w:rFonts w:ascii="Calibri" w:hAnsi="Calibri" w:cs="Calibri"/>
                <w:b/>
                <w:bCs/>
              </w:rPr>
            </w:pPr>
            <w:r>
              <w:rPr>
                <w:rFonts w:ascii="Calibri" w:hAnsi="Calibri" w:cs="Calibri"/>
                <w:b/>
                <w:bCs/>
              </w:rPr>
              <w:t>(2-2) PE</w:t>
            </w:r>
          </w:p>
        </w:tc>
      </w:tr>
      <w:tr w:rsidR="00737D1C" w14:paraId="683614D6"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AA29228"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69CDC1A0"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158A00B4" w14:textId="77777777" w:rsidR="00737D1C" w:rsidRDefault="00737D1C">
            <w:pPr>
              <w:jc w:val="center"/>
              <w:rPr>
                <w:rFonts w:ascii="Calibri" w:hAnsi="Calibri" w:cs="Calibri"/>
                <w:b/>
                <w:bCs/>
              </w:rPr>
            </w:pPr>
            <w:r>
              <w:rPr>
                <w:rFonts w:ascii="Calibri" w:hAnsi="Calibri" w:cs="Calibri"/>
                <w:b/>
                <w:bCs/>
              </w:rPr>
              <w:t>(2-3) Computers</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6A49AA3E" w14:textId="77777777" w:rsidR="00737D1C" w:rsidRDefault="00737D1C">
            <w:pPr>
              <w:jc w:val="center"/>
              <w:rPr>
                <w:rFonts w:ascii="Calibri" w:hAnsi="Calibri" w:cs="Calibri"/>
                <w:b/>
                <w:bCs/>
              </w:rPr>
            </w:pPr>
            <w:r>
              <w:rPr>
                <w:rFonts w:ascii="Calibri" w:hAnsi="Calibri" w:cs="Calibri"/>
                <w:b/>
                <w:bCs/>
              </w:rPr>
              <w:t>(2-3) PE</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2714F6D9" w14:textId="77777777" w:rsidR="00737D1C" w:rsidRDefault="00737D1C">
            <w:pPr>
              <w:jc w:val="center"/>
              <w:rPr>
                <w:rFonts w:ascii="Calibri" w:hAnsi="Calibri" w:cs="Calibri"/>
                <w:b/>
                <w:bCs/>
              </w:rPr>
            </w:pPr>
            <w:r>
              <w:rPr>
                <w:rFonts w:ascii="Calibri" w:hAnsi="Calibri" w:cs="Calibri"/>
                <w:b/>
                <w:bCs/>
              </w:rPr>
              <w:t>(2-3) PE</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6A4EB301" w14:textId="77777777" w:rsidR="00737D1C" w:rsidRDefault="00737D1C">
            <w:pPr>
              <w:jc w:val="center"/>
              <w:rPr>
                <w:rFonts w:ascii="Calibri" w:hAnsi="Calibri" w:cs="Calibri"/>
                <w:b/>
                <w:bCs/>
              </w:rPr>
            </w:pPr>
            <w:r>
              <w:rPr>
                <w:rFonts w:ascii="Calibri" w:hAnsi="Calibri" w:cs="Calibri"/>
                <w:b/>
                <w:bCs/>
              </w:rPr>
              <w:t>(2-3) Music</w:t>
            </w:r>
          </w:p>
        </w:tc>
      </w:tr>
      <w:tr w:rsidR="00737D1C" w14:paraId="645D980B"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7DCA5006"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56CE0CD"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4CF90498" w14:textId="77777777" w:rsidR="00737D1C" w:rsidRDefault="00737D1C">
            <w:pPr>
              <w:jc w:val="center"/>
              <w:rPr>
                <w:rFonts w:ascii="Calibri" w:hAnsi="Calibri" w:cs="Calibri"/>
                <w:b/>
                <w:bCs/>
              </w:rPr>
            </w:pPr>
            <w:r>
              <w:rPr>
                <w:rFonts w:ascii="Calibri" w:hAnsi="Calibri" w:cs="Calibri"/>
                <w:b/>
                <w:bCs/>
              </w:rPr>
              <w:t>(2-4) Music</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0832192F" w14:textId="77777777" w:rsidR="00737D1C" w:rsidRDefault="00737D1C">
            <w:pPr>
              <w:jc w:val="center"/>
              <w:rPr>
                <w:rFonts w:ascii="Calibri" w:hAnsi="Calibri" w:cs="Calibri"/>
                <w:b/>
                <w:bCs/>
              </w:rPr>
            </w:pPr>
            <w:r>
              <w:rPr>
                <w:rFonts w:ascii="Calibri" w:hAnsi="Calibri" w:cs="Calibri"/>
                <w:b/>
                <w:bCs/>
              </w:rPr>
              <w:t>(2-4) PE</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04FCCB03" w14:textId="77777777" w:rsidR="00737D1C" w:rsidRDefault="00737D1C">
            <w:pPr>
              <w:jc w:val="center"/>
              <w:rPr>
                <w:rFonts w:ascii="Calibri" w:hAnsi="Calibri" w:cs="Calibri"/>
                <w:b/>
                <w:bCs/>
              </w:rPr>
            </w:pPr>
            <w:r>
              <w:rPr>
                <w:rFonts w:ascii="Calibri" w:hAnsi="Calibri" w:cs="Calibri"/>
                <w:b/>
                <w:bCs/>
              </w:rPr>
              <w:t>(2-4) PE</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7104E8A3" w14:textId="77777777" w:rsidR="00737D1C" w:rsidRDefault="00737D1C">
            <w:pPr>
              <w:jc w:val="center"/>
              <w:rPr>
                <w:rFonts w:ascii="Calibri" w:hAnsi="Calibri" w:cs="Calibri"/>
                <w:b/>
                <w:bCs/>
              </w:rPr>
            </w:pPr>
            <w:r>
              <w:rPr>
                <w:rFonts w:ascii="Calibri" w:hAnsi="Calibri" w:cs="Calibri"/>
                <w:b/>
                <w:bCs/>
              </w:rPr>
              <w:t>(2-4) Computers</w:t>
            </w:r>
          </w:p>
        </w:tc>
      </w:tr>
      <w:tr w:rsidR="00737D1C" w14:paraId="4DFE8D00"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59ECE50" w14:textId="77777777" w:rsidR="00737D1C" w:rsidRDefault="00737D1C" w:rsidP="00737D1C">
            <w:pPr>
              <w:jc w:val="center"/>
              <w:rPr>
                <w:rFonts w:ascii="Calibri" w:hAnsi="Calibri" w:cs="Calibri"/>
                <w:b/>
                <w:bCs/>
              </w:rPr>
            </w:pPr>
            <w:r>
              <w:rPr>
                <w:rFonts w:ascii="Calibri" w:hAnsi="Calibri" w:cs="Calibri"/>
                <w:b/>
                <w:bCs/>
              </w:rPr>
              <w:t>10:15 -11:05</w:t>
            </w:r>
            <w:r>
              <w:rPr>
                <w:rFonts w:ascii="Calibri" w:hAnsi="Calibri" w:cs="Calibri"/>
                <w:b/>
                <w:bCs/>
              </w:rPr>
              <w:br/>
              <w:t>Switch 10:40</w:t>
            </w:r>
          </w:p>
        </w:tc>
        <w:tc>
          <w:tcPr>
            <w:tcW w:w="0" w:type="auto"/>
            <w:vMerge w:val="restart"/>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685DB79D" w14:textId="77777777" w:rsidR="00737D1C" w:rsidRDefault="00737D1C" w:rsidP="00737D1C">
            <w:pPr>
              <w:jc w:val="center"/>
              <w:rPr>
                <w:rFonts w:ascii="Calibri" w:hAnsi="Calibri" w:cs="Calibri"/>
                <w:b/>
                <w:bCs/>
                <w:sz w:val="56"/>
                <w:szCs w:val="56"/>
              </w:rPr>
            </w:pPr>
            <w:r>
              <w:rPr>
                <w:rFonts w:ascii="Calibri" w:hAnsi="Calibri" w:cs="Calibri"/>
                <w:b/>
                <w:bCs/>
                <w:sz w:val="56"/>
                <w:szCs w:val="56"/>
              </w:rPr>
              <w:t>1st</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6E59F93E" w14:textId="77777777" w:rsidR="00737D1C" w:rsidRDefault="00737D1C">
            <w:pPr>
              <w:jc w:val="center"/>
              <w:rPr>
                <w:rFonts w:ascii="Calibri" w:hAnsi="Calibri" w:cs="Calibri"/>
                <w:b/>
                <w:bCs/>
              </w:rPr>
            </w:pPr>
            <w:r>
              <w:rPr>
                <w:rFonts w:ascii="Calibri" w:hAnsi="Calibri" w:cs="Calibri"/>
                <w:b/>
                <w:bCs/>
              </w:rPr>
              <w:t xml:space="preserve">(1-1) PE </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0CBBBF5B" w14:textId="77777777" w:rsidR="00737D1C" w:rsidRDefault="00737D1C">
            <w:pPr>
              <w:jc w:val="center"/>
              <w:rPr>
                <w:rFonts w:ascii="Calibri" w:hAnsi="Calibri" w:cs="Calibri"/>
                <w:b/>
                <w:bCs/>
              </w:rPr>
            </w:pPr>
            <w:r>
              <w:rPr>
                <w:rFonts w:ascii="Calibri" w:hAnsi="Calibri" w:cs="Calibri"/>
                <w:b/>
                <w:bCs/>
              </w:rPr>
              <w:t>(1-1) Computers</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19A8B50B" w14:textId="77777777" w:rsidR="00737D1C" w:rsidRDefault="00737D1C">
            <w:pPr>
              <w:jc w:val="center"/>
              <w:rPr>
                <w:rFonts w:ascii="Calibri" w:hAnsi="Calibri" w:cs="Calibri"/>
                <w:b/>
                <w:bCs/>
              </w:rPr>
            </w:pPr>
            <w:r>
              <w:rPr>
                <w:rFonts w:ascii="Calibri" w:hAnsi="Calibri" w:cs="Calibri"/>
                <w:b/>
                <w:bCs/>
              </w:rPr>
              <w:t>(1-1) Music</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78361633" w14:textId="77777777" w:rsidR="00737D1C" w:rsidRDefault="00737D1C">
            <w:pPr>
              <w:jc w:val="center"/>
              <w:rPr>
                <w:rFonts w:ascii="Calibri" w:hAnsi="Calibri" w:cs="Calibri"/>
                <w:b/>
                <w:bCs/>
              </w:rPr>
            </w:pPr>
            <w:r>
              <w:rPr>
                <w:rFonts w:ascii="Calibri" w:hAnsi="Calibri" w:cs="Calibri"/>
                <w:b/>
                <w:bCs/>
              </w:rPr>
              <w:t xml:space="preserve">(1-1) PE </w:t>
            </w:r>
          </w:p>
        </w:tc>
      </w:tr>
      <w:tr w:rsidR="00737D1C" w14:paraId="17E0F813"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39741730"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35AA4C47"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613D1057" w14:textId="77777777" w:rsidR="00737D1C" w:rsidRDefault="00737D1C">
            <w:pPr>
              <w:jc w:val="center"/>
              <w:rPr>
                <w:rFonts w:ascii="Calibri" w:hAnsi="Calibri" w:cs="Calibri"/>
                <w:b/>
                <w:bCs/>
              </w:rPr>
            </w:pPr>
            <w:r>
              <w:rPr>
                <w:rFonts w:ascii="Calibri" w:hAnsi="Calibri" w:cs="Calibri"/>
                <w:b/>
                <w:bCs/>
              </w:rPr>
              <w:t>(1-2) PE</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7EA8BD8E" w14:textId="77777777" w:rsidR="00737D1C" w:rsidRDefault="00737D1C">
            <w:pPr>
              <w:jc w:val="center"/>
              <w:rPr>
                <w:rFonts w:ascii="Calibri" w:hAnsi="Calibri" w:cs="Calibri"/>
                <w:b/>
                <w:bCs/>
              </w:rPr>
            </w:pPr>
            <w:r>
              <w:rPr>
                <w:rFonts w:ascii="Calibri" w:hAnsi="Calibri" w:cs="Calibri"/>
                <w:b/>
                <w:bCs/>
              </w:rPr>
              <w:t>(1-2) Music</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2A7CFCA1" w14:textId="77777777" w:rsidR="00737D1C" w:rsidRDefault="00737D1C">
            <w:pPr>
              <w:jc w:val="center"/>
              <w:rPr>
                <w:rFonts w:ascii="Calibri" w:hAnsi="Calibri" w:cs="Calibri"/>
                <w:b/>
                <w:bCs/>
              </w:rPr>
            </w:pPr>
            <w:r>
              <w:rPr>
                <w:rFonts w:ascii="Calibri" w:hAnsi="Calibri" w:cs="Calibri"/>
                <w:b/>
                <w:bCs/>
              </w:rPr>
              <w:t>(1-2) Computers</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17F472B3" w14:textId="77777777" w:rsidR="00737D1C" w:rsidRDefault="00737D1C">
            <w:pPr>
              <w:jc w:val="center"/>
              <w:rPr>
                <w:rFonts w:ascii="Calibri" w:hAnsi="Calibri" w:cs="Calibri"/>
                <w:b/>
                <w:bCs/>
              </w:rPr>
            </w:pPr>
            <w:r>
              <w:rPr>
                <w:rFonts w:ascii="Calibri" w:hAnsi="Calibri" w:cs="Calibri"/>
                <w:b/>
                <w:bCs/>
              </w:rPr>
              <w:t>(1-2) PE</w:t>
            </w:r>
          </w:p>
        </w:tc>
      </w:tr>
      <w:tr w:rsidR="00737D1C" w14:paraId="404AF05F"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2C99A97A"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1E07661E"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1CE55A9A" w14:textId="77777777" w:rsidR="00737D1C" w:rsidRDefault="00737D1C">
            <w:pPr>
              <w:jc w:val="center"/>
              <w:rPr>
                <w:rFonts w:ascii="Calibri" w:hAnsi="Calibri" w:cs="Calibri"/>
                <w:b/>
                <w:bCs/>
              </w:rPr>
            </w:pPr>
            <w:r>
              <w:rPr>
                <w:rFonts w:ascii="Calibri" w:hAnsi="Calibri" w:cs="Calibri"/>
                <w:b/>
                <w:bCs/>
              </w:rPr>
              <w:t>(1-3) Computers</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25D18749" w14:textId="77777777" w:rsidR="00737D1C" w:rsidRDefault="00737D1C">
            <w:pPr>
              <w:jc w:val="center"/>
              <w:rPr>
                <w:rFonts w:ascii="Calibri" w:hAnsi="Calibri" w:cs="Calibri"/>
                <w:b/>
                <w:bCs/>
              </w:rPr>
            </w:pPr>
            <w:r>
              <w:rPr>
                <w:rFonts w:ascii="Calibri" w:hAnsi="Calibri" w:cs="Calibri"/>
                <w:b/>
                <w:bCs/>
              </w:rPr>
              <w:t>(1-3) PE</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723FBDFA" w14:textId="77777777" w:rsidR="00737D1C" w:rsidRDefault="00737D1C">
            <w:pPr>
              <w:jc w:val="center"/>
              <w:rPr>
                <w:rFonts w:ascii="Calibri" w:hAnsi="Calibri" w:cs="Calibri"/>
                <w:b/>
                <w:bCs/>
              </w:rPr>
            </w:pPr>
            <w:r>
              <w:rPr>
                <w:rFonts w:ascii="Calibri" w:hAnsi="Calibri" w:cs="Calibri"/>
                <w:b/>
                <w:bCs/>
              </w:rPr>
              <w:t>(1-3) PE</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12682472" w14:textId="77777777" w:rsidR="00737D1C" w:rsidRDefault="00737D1C">
            <w:pPr>
              <w:jc w:val="center"/>
              <w:rPr>
                <w:rFonts w:ascii="Calibri" w:hAnsi="Calibri" w:cs="Calibri"/>
                <w:b/>
                <w:bCs/>
              </w:rPr>
            </w:pPr>
            <w:r>
              <w:rPr>
                <w:rFonts w:ascii="Calibri" w:hAnsi="Calibri" w:cs="Calibri"/>
                <w:b/>
                <w:bCs/>
              </w:rPr>
              <w:t>(1-3) Music</w:t>
            </w:r>
          </w:p>
        </w:tc>
      </w:tr>
      <w:tr w:rsidR="00737D1C" w14:paraId="6C2A4830"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5F446E1"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74FDB76"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2DA320C6" w14:textId="77777777" w:rsidR="00737D1C" w:rsidRDefault="00737D1C">
            <w:pPr>
              <w:jc w:val="center"/>
              <w:rPr>
                <w:rFonts w:ascii="Calibri" w:hAnsi="Calibri" w:cs="Calibri"/>
                <w:b/>
                <w:bCs/>
              </w:rPr>
            </w:pPr>
            <w:r>
              <w:rPr>
                <w:rFonts w:ascii="Calibri" w:hAnsi="Calibri" w:cs="Calibri"/>
                <w:b/>
                <w:bCs/>
              </w:rPr>
              <w:t>(1-4) Music</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662D1CC6" w14:textId="77777777" w:rsidR="00737D1C" w:rsidRDefault="00737D1C">
            <w:pPr>
              <w:jc w:val="center"/>
              <w:rPr>
                <w:rFonts w:ascii="Calibri" w:hAnsi="Calibri" w:cs="Calibri"/>
                <w:b/>
                <w:bCs/>
              </w:rPr>
            </w:pPr>
            <w:r>
              <w:rPr>
                <w:rFonts w:ascii="Calibri" w:hAnsi="Calibri" w:cs="Calibri"/>
                <w:b/>
                <w:bCs/>
              </w:rPr>
              <w:t>(1-4) PE</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6BB5D7C1" w14:textId="77777777" w:rsidR="00737D1C" w:rsidRDefault="00737D1C">
            <w:pPr>
              <w:jc w:val="center"/>
              <w:rPr>
                <w:rFonts w:ascii="Calibri" w:hAnsi="Calibri" w:cs="Calibri"/>
                <w:b/>
                <w:bCs/>
              </w:rPr>
            </w:pPr>
            <w:r>
              <w:rPr>
                <w:rFonts w:ascii="Calibri" w:hAnsi="Calibri" w:cs="Calibri"/>
                <w:b/>
                <w:bCs/>
              </w:rPr>
              <w:t>(1-4) PE</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3A2302AC" w14:textId="77777777" w:rsidR="00737D1C" w:rsidRDefault="00737D1C">
            <w:pPr>
              <w:jc w:val="center"/>
              <w:rPr>
                <w:rFonts w:ascii="Calibri" w:hAnsi="Calibri" w:cs="Calibri"/>
                <w:b/>
                <w:bCs/>
              </w:rPr>
            </w:pPr>
            <w:r>
              <w:rPr>
                <w:rFonts w:ascii="Calibri" w:hAnsi="Calibri" w:cs="Calibri"/>
                <w:b/>
                <w:bCs/>
              </w:rPr>
              <w:t>(1-4) Computers</w:t>
            </w:r>
          </w:p>
        </w:tc>
      </w:tr>
      <w:tr w:rsidR="00737D1C" w14:paraId="4AF7BBD3"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2D20531F" w14:textId="77777777" w:rsidR="00737D1C" w:rsidRDefault="00737D1C" w:rsidP="00737D1C">
            <w:pPr>
              <w:jc w:val="center"/>
              <w:rPr>
                <w:rFonts w:ascii="Calibri" w:hAnsi="Calibri" w:cs="Calibri"/>
                <w:b/>
                <w:bCs/>
              </w:rPr>
            </w:pPr>
            <w:r>
              <w:rPr>
                <w:rFonts w:ascii="Calibri" w:hAnsi="Calibri" w:cs="Calibri"/>
                <w:b/>
                <w:bCs/>
              </w:rPr>
              <w:t>11:20 - 12:15</w:t>
            </w:r>
            <w:r>
              <w:rPr>
                <w:rFonts w:ascii="Calibri" w:hAnsi="Calibri" w:cs="Calibri"/>
                <w:b/>
                <w:bCs/>
              </w:rPr>
              <w:br/>
              <w:t>Switch 11:47</w:t>
            </w:r>
          </w:p>
        </w:tc>
        <w:tc>
          <w:tcPr>
            <w:tcW w:w="0" w:type="auto"/>
            <w:vMerge w:val="restart"/>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4C21A580" w14:textId="77777777" w:rsidR="00737D1C" w:rsidRDefault="00737D1C" w:rsidP="00737D1C">
            <w:pPr>
              <w:jc w:val="center"/>
              <w:rPr>
                <w:rFonts w:ascii="Calibri" w:hAnsi="Calibri" w:cs="Calibri"/>
                <w:b/>
                <w:bCs/>
                <w:color w:val="FFFFFF"/>
                <w:sz w:val="56"/>
                <w:szCs w:val="56"/>
              </w:rPr>
            </w:pPr>
            <w:r>
              <w:rPr>
                <w:rFonts w:ascii="Calibri" w:hAnsi="Calibri" w:cs="Calibri"/>
                <w:b/>
                <w:bCs/>
                <w:color w:val="FFFFFF"/>
                <w:sz w:val="56"/>
                <w:szCs w:val="56"/>
              </w:rPr>
              <w:t>4th</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41D70627" w14:textId="77777777" w:rsidR="00737D1C" w:rsidRDefault="00737D1C">
            <w:pPr>
              <w:jc w:val="center"/>
              <w:rPr>
                <w:rFonts w:ascii="Calibri" w:hAnsi="Calibri" w:cs="Calibri"/>
                <w:b/>
                <w:bCs/>
                <w:color w:val="FFFFFF"/>
              </w:rPr>
            </w:pPr>
            <w:r>
              <w:rPr>
                <w:rFonts w:ascii="Calibri" w:hAnsi="Calibri" w:cs="Calibri"/>
                <w:b/>
                <w:bCs/>
                <w:color w:val="FFFFFF"/>
              </w:rPr>
              <w:t>(4-1) Computers</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7113DA29" w14:textId="77777777" w:rsidR="00737D1C" w:rsidRDefault="00737D1C">
            <w:pPr>
              <w:jc w:val="center"/>
              <w:rPr>
                <w:rFonts w:ascii="Calibri" w:hAnsi="Calibri" w:cs="Calibri"/>
                <w:b/>
                <w:bCs/>
                <w:color w:val="FFFFFF"/>
              </w:rPr>
            </w:pPr>
            <w:r>
              <w:rPr>
                <w:rFonts w:ascii="Calibri" w:hAnsi="Calibri" w:cs="Calibri"/>
                <w:b/>
                <w:bCs/>
                <w:color w:val="FFFFFF"/>
              </w:rPr>
              <w:t>(4-1) PE</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21A5487D" w14:textId="77777777" w:rsidR="00737D1C" w:rsidRDefault="00737D1C">
            <w:pPr>
              <w:jc w:val="center"/>
              <w:rPr>
                <w:rFonts w:ascii="Calibri" w:hAnsi="Calibri" w:cs="Calibri"/>
                <w:b/>
                <w:bCs/>
                <w:color w:val="FFFFFF"/>
              </w:rPr>
            </w:pPr>
            <w:r>
              <w:rPr>
                <w:rFonts w:ascii="Calibri" w:hAnsi="Calibri" w:cs="Calibri"/>
                <w:b/>
                <w:bCs/>
                <w:color w:val="FFFFFF"/>
              </w:rPr>
              <w:t>(4-1) Music</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5CDAA4F9" w14:textId="77777777" w:rsidR="00737D1C" w:rsidRDefault="00737D1C">
            <w:pPr>
              <w:jc w:val="center"/>
              <w:rPr>
                <w:rFonts w:ascii="Calibri" w:hAnsi="Calibri" w:cs="Calibri"/>
                <w:b/>
                <w:bCs/>
                <w:color w:val="FFFFFF"/>
              </w:rPr>
            </w:pPr>
            <w:r>
              <w:rPr>
                <w:rFonts w:ascii="Calibri" w:hAnsi="Calibri" w:cs="Calibri"/>
                <w:b/>
                <w:bCs/>
                <w:color w:val="FFFFFF"/>
              </w:rPr>
              <w:t xml:space="preserve">(4-1) PE </w:t>
            </w:r>
          </w:p>
        </w:tc>
      </w:tr>
      <w:tr w:rsidR="00737D1C" w14:paraId="18F6F32F"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CED5F8D"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9776C27" w14:textId="77777777" w:rsidR="00737D1C" w:rsidRDefault="00737D1C">
            <w:pPr>
              <w:rPr>
                <w:rFonts w:ascii="Calibri" w:hAnsi="Calibri" w:cs="Calibri"/>
                <w:b/>
                <w:bCs/>
                <w:color w:val="FFFFFF"/>
                <w:sz w:val="56"/>
                <w:szCs w:val="56"/>
              </w:rPr>
            </w:pP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557CFC64" w14:textId="77777777" w:rsidR="00737D1C" w:rsidRDefault="00737D1C">
            <w:pPr>
              <w:jc w:val="center"/>
              <w:rPr>
                <w:rFonts w:ascii="Calibri" w:hAnsi="Calibri" w:cs="Calibri"/>
                <w:b/>
                <w:bCs/>
                <w:i/>
                <w:iCs/>
                <w:color w:val="FFFFFF"/>
                <w:u w:val="single"/>
              </w:rPr>
            </w:pPr>
            <w:r>
              <w:rPr>
                <w:rFonts w:ascii="Calibri" w:hAnsi="Calibri" w:cs="Calibri"/>
                <w:b/>
                <w:bCs/>
                <w:i/>
                <w:iCs/>
                <w:color w:val="FFFFFF"/>
                <w:u w:val="single"/>
              </w:rPr>
              <w:t>Music Prep</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36EB7B92" w14:textId="77777777" w:rsidR="00737D1C" w:rsidRDefault="00737D1C">
            <w:pPr>
              <w:jc w:val="center"/>
              <w:rPr>
                <w:rFonts w:ascii="Calibri" w:hAnsi="Calibri" w:cs="Calibri"/>
                <w:b/>
                <w:bCs/>
                <w:i/>
                <w:iCs/>
                <w:color w:val="FFFFFF"/>
                <w:u w:val="single"/>
              </w:rPr>
            </w:pPr>
            <w:proofErr w:type="spellStart"/>
            <w:r>
              <w:rPr>
                <w:rFonts w:ascii="Calibri" w:hAnsi="Calibri" w:cs="Calibri"/>
                <w:b/>
                <w:bCs/>
                <w:i/>
                <w:iCs/>
                <w:color w:val="FFFFFF"/>
                <w:u w:val="single"/>
              </w:rPr>
              <w:t>Lubinski</w:t>
            </w:r>
            <w:proofErr w:type="spellEnd"/>
            <w:r>
              <w:rPr>
                <w:rFonts w:ascii="Calibri" w:hAnsi="Calibri" w:cs="Calibri"/>
                <w:b/>
                <w:bCs/>
                <w:i/>
                <w:iCs/>
                <w:color w:val="FFFFFF"/>
                <w:u w:val="single"/>
              </w:rPr>
              <w:t xml:space="preserve"> - WES</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02F05175" w14:textId="77777777" w:rsidR="00737D1C" w:rsidRDefault="00737D1C">
            <w:pPr>
              <w:jc w:val="center"/>
              <w:rPr>
                <w:rFonts w:ascii="Calibri" w:hAnsi="Calibri" w:cs="Calibri"/>
                <w:b/>
                <w:bCs/>
                <w:i/>
                <w:iCs/>
                <w:color w:val="FFFFFF"/>
                <w:u w:val="single"/>
              </w:rPr>
            </w:pPr>
            <w:r>
              <w:rPr>
                <w:rFonts w:ascii="Calibri" w:hAnsi="Calibri" w:cs="Calibri"/>
                <w:b/>
                <w:bCs/>
                <w:i/>
                <w:iCs/>
                <w:color w:val="FFFFFF"/>
                <w:u w:val="single"/>
              </w:rPr>
              <w:t>Computers Prep</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58719892" w14:textId="77777777" w:rsidR="00737D1C" w:rsidRDefault="00737D1C">
            <w:pPr>
              <w:jc w:val="center"/>
              <w:rPr>
                <w:rFonts w:ascii="Calibri" w:hAnsi="Calibri" w:cs="Calibri"/>
                <w:b/>
                <w:bCs/>
                <w:i/>
                <w:iCs/>
                <w:color w:val="FFFFFF"/>
                <w:u w:val="single"/>
              </w:rPr>
            </w:pPr>
            <w:proofErr w:type="spellStart"/>
            <w:r>
              <w:rPr>
                <w:rFonts w:ascii="Calibri" w:hAnsi="Calibri" w:cs="Calibri"/>
                <w:b/>
                <w:bCs/>
                <w:i/>
                <w:iCs/>
                <w:color w:val="FFFFFF"/>
                <w:u w:val="single"/>
              </w:rPr>
              <w:t>Lubinski</w:t>
            </w:r>
            <w:proofErr w:type="spellEnd"/>
            <w:r>
              <w:rPr>
                <w:rFonts w:ascii="Calibri" w:hAnsi="Calibri" w:cs="Calibri"/>
                <w:b/>
                <w:bCs/>
                <w:i/>
                <w:iCs/>
                <w:color w:val="FFFFFF"/>
                <w:u w:val="single"/>
              </w:rPr>
              <w:t xml:space="preserve"> - WES</w:t>
            </w:r>
          </w:p>
        </w:tc>
      </w:tr>
      <w:tr w:rsidR="00737D1C" w14:paraId="5AC6ABF9"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54DC09E5"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18747C65" w14:textId="77777777" w:rsidR="00737D1C" w:rsidRDefault="00737D1C">
            <w:pPr>
              <w:rPr>
                <w:rFonts w:ascii="Calibri" w:hAnsi="Calibri" w:cs="Calibri"/>
                <w:b/>
                <w:bCs/>
                <w:color w:val="FFFFFF"/>
                <w:sz w:val="56"/>
                <w:szCs w:val="56"/>
              </w:rPr>
            </w:pP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47D4FF3D" w14:textId="77777777" w:rsidR="00737D1C" w:rsidRDefault="00737D1C">
            <w:pPr>
              <w:jc w:val="center"/>
              <w:rPr>
                <w:rFonts w:ascii="Calibri" w:hAnsi="Calibri" w:cs="Calibri"/>
                <w:b/>
                <w:bCs/>
                <w:color w:val="FFFFFF"/>
              </w:rPr>
            </w:pPr>
            <w:r>
              <w:rPr>
                <w:rFonts w:ascii="Calibri" w:hAnsi="Calibri" w:cs="Calibri"/>
                <w:b/>
                <w:bCs/>
                <w:color w:val="FFFFFF"/>
              </w:rPr>
              <w:t>(4-3) PE</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5150AB1D" w14:textId="77777777" w:rsidR="00737D1C" w:rsidRDefault="00737D1C">
            <w:pPr>
              <w:jc w:val="center"/>
              <w:rPr>
                <w:rFonts w:ascii="Calibri" w:hAnsi="Calibri" w:cs="Calibri"/>
                <w:b/>
                <w:bCs/>
                <w:color w:val="FFFFFF"/>
              </w:rPr>
            </w:pPr>
            <w:r>
              <w:rPr>
                <w:rFonts w:ascii="Calibri" w:hAnsi="Calibri" w:cs="Calibri"/>
                <w:b/>
                <w:bCs/>
                <w:color w:val="FFFFFF"/>
              </w:rPr>
              <w:t>(4-3) Computers</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1EC15D37" w14:textId="77777777" w:rsidR="00737D1C" w:rsidRDefault="00737D1C">
            <w:pPr>
              <w:jc w:val="center"/>
              <w:rPr>
                <w:rFonts w:ascii="Calibri" w:hAnsi="Calibri" w:cs="Calibri"/>
                <w:b/>
                <w:bCs/>
                <w:color w:val="FFFFFF"/>
              </w:rPr>
            </w:pPr>
            <w:r>
              <w:rPr>
                <w:rFonts w:ascii="Calibri" w:hAnsi="Calibri" w:cs="Calibri"/>
                <w:b/>
                <w:bCs/>
                <w:color w:val="FFFFFF"/>
              </w:rPr>
              <w:t>(4-3) PE</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7B21CD1C" w14:textId="77777777" w:rsidR="00737D1C" w:rsidRDefault="00737D1C">
            <w:pPr>
              <w:jc w:val="center"/>
              <w:rPr>
                <w:rFonts w:ascii="Calibri" w:hAnsi="Calibri" w:cs="Calibri"/>
                <w:b/>
                <w:bCs/>
                <w:color w:val="FFFFFF"/>
              </w:rPr>
            </w:pPr>
            <w:r>
              <w:rPr>
                <w:rFonts w:ascii="Calibri" w:hAnsi="Calibri" w:cs="Calibri"/>
                <w:b/>
                <w:bCs/>
                <w:color w:val="FFFFFF"/>
              </w:rPr>
              <w:t>(4-3) Music</w:t>
            </w:r>
          </w:p>
        </w:tc>
      </w:tr>
      <w:tr w:rsidR="00737D1C" w14:paraId="01FD541A"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2C05297"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772D2A3E" w14:textId="77777777" w:rsidR="00737D1C" w:rsidRDefault="00737D1C">
            <w:pPr>
              <w:rPr>
                <w:rFonts w:ascii="Calibri" w:hAnsi="Calibri" w:cs="Calibri"/>
                <w:b/>
                <w:bCs/>
                <w:color w:val="FFFFFF"/>
                <w:sz w:val="56"/>
                <w:szCs w:val="56"/>
              </w:rPr>
            </w:pP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1ABA7FFE" w14:textId="77777777" w:rsidR="00737D1C" w:rsidRDefault="00737D1C">
            <w:pPr>
              <w:jc w:val="center"/>
              <w:rPr>
                <w:rFonts w:ascii="Calibri" w:hAnsi="Calibri" w:cs="Calibri"/>
                <w:b/>
                <w:bCs/>
                <w:color w:val="FFFFFF"/>
              </w:rPr>
            </w:pPr>
            <w:r>
              <w:rPr>
                <w:rFonts w:ascii="Calibri" w:hAnsi="Calibri" w:cs="Calibri"/>
                <w:b/>
                <w:bCs/>
                <w:color w:val="FFFFFF"/>
              </w:rPr>
              <w:t>(4-4) PE</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7FCCE34D" w14:textId="77777777" w:rsidR="00737D1C" w:rsidRDefault="00737D1C">
            <w:pPr>
              <w:jc w:val="center"/>
              <w:rPr>
                <w:rFonts w:ascii="Calibri" w:hAnsi="Calibri" w:cs="Calibri"/>
                <w:b/>
                <w:bCs/>
                <w:color w:val="FFFFFF"/>
              </w:rPr>
            </w:pPr>
            <w:r>
              <w:rPr>
                <w:rFonts w:ascii="Calibri" w:hAnsi="Calibri" w:cs="Calibri"/>
                <w:b/>
                <w:bCs/>
                <w:color w:val="FFFFFF"/>
              </w:rPr>
              <w:t>(4-4) Music</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7238EB5E" w14:textId="77777777" w:rsidR="00737D1C" w:rsidRDefault="00737D1C">
            <w:pPr>
              <w:jc w:val="center"/>
              <w:rPr>
                <w:rFonts w:ascii="Calibri" w:hAnsi="Calibri" w:cs="Calibri"/>
                <w:b/>
                <w:bCs/>
                <w:color w:val="FFFFFF"/>
              </w:rPr>
            </w:pPr>
            <w:r>
              <w:rPr>
                <w:rFonts w:ascii="Calibri" w:hAnsi="Calibri" w:cs="Calibri"/>
                <w:b/>
                <w:bCs/>
                <w:color w:val="FFFFFF"/>
              </w:rPr>
              <w:t>(4-4) PE</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0CAA72A8" w14:textId="77777777" w:rsidR="00737D1C" w:rsidRDefault="00737D1C">
            <w:pPr>
              <w:jc w:val="center"/>
              <w:rPr>
                <w:rFonts w:ascii="Calibri" w:hAnsi="Calibri" w:cs="Calibri"/>
                <w:b/>
                <w:bCs/>
                <w:color w:val="FFFFFF"/>
              </w:rPr>
            </w:pPr>
            <w:r>
              <w:rPr>
                <w:rFonts w:ascii="Calibri" w:hAnsi="Calibri" w:cs="Calibri"/>
                <w:b/>
                <w:bCs/>
                <w:color w:val="FFFFFF"/>
              </w:rPr>
              <w:t>(4-4) Computers</w:t>
            </w:r>
          </w:p>
        </w:tc>
      </w:tr>
      <w:tr w:rsidR="00737D1C" w14:paraId="4F7FD7D0"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6E901E58" w14:textId="77777777" w:rsidR="00737D1C" w:rsidRDefault="00737D1C">
            <w:pPr>
              <w:jc w:val="center"/>
              <w:rPr>
                <w:rFonts w:ascii="Calibri" w:hAnsi="Calibri" w:cs="Calibri"/>
                <w:b/>
                <w:bCs/>
              </w:rPr>
            </w:pPr>
            <w:r>
              <w:rPr>
                <w:rFonts w:ascii="Calibri" w:hAnsi="Calibri" w:cs="Calibri"/>
                <w:b/>
                <w:bCs/>
              </w:rPr>
              <w:t>12:15 - 12:45</w:t>
            </w:r>
          </w:p>
        </w:tc>
        <w:tc>
          <w:tcPr>
            <w:tcW w:w="0" w:type="auto"/>
            <w:tcBorders>
              <w:bottom w:val="single" w:sz="12" w:space="0" w:color="000000"/>
              <w:right w:val="single" w:sz="12" w:space="0" w:color="000000"/>
            </w:tcBorders>
            <w:shd w:val="clear" w:color="auto" w:fill="CC0000"/>
            <w:tcMar>
              <w:top w:w="0" w:type="dxa"/>
              <w:left w:w="45" w:type="dxa"/>
              <w:bottom w:w="0" w:type="dxa"/>
              <w:right w:w="45" w:type="dxa"/>
            </w:tcMar>
            <w:vAlign w:val="center"/>
            <w:hideMark/>
          </w:tcPr>
          <w:p w14:paraId="29E8F8F4" w14:textId="77777777" w:rsidR="00737D1C" w:rsidRDefault="00737D1C">
            <w:pPr>
              <w:jc w:val="center"/>
              <w:rPr>
                <w:rFonts w:ascii="Calibri" w:hAnsi="Calibri" w:cs="Calibri"/>
                <w:color w:val="FFFFFF"/>
              </w:rPr>
            </w:pPr>
            <w:r>
              <w:rPr>
                <w:rFonts w:ascii="Calibri" w:hAnsi="Calibri" w:cs="Calibri"/>
                <w:color w:val="FFFFFF"/>
              </w:rPr>
              <w:t>Specialist</w:t>
            </w:r>
          </w:p>
        </w:tc>
        <w:tc>
          <w:tcPr>
            <w:tcW w:w="0" w:type="auto"/>
            <w:gridSpan w:val="2"/>
            <w:tcBorders>
              <w:bottom w:val="single" w:sz="12" w:space="0" w:color="000000"/>
              <w:right w:val="single" w:sz="12" w:space="0" w:color="000000"/>
            </w:tcBorders>
            <w:shd w:val="clear" w:color="auto" w:fill="CC0000"/>
            <w:tcMar>
              <w:top w:w="0" w:type="dxa"/>
              <w:left w:w="45" w:type="dxa"/>
              <w:bottom w:w="0" w:type="dxa"/>
              <w:right w:w="45" w:type="dxa"/>
            </w:tcMar>
            <w:vAlign w:val="center"/>
            <w:hideMark/>
          </w:tcPr>
          <w:p w14:paraId="69A37118" w14:textId="77777777" w:rsidR="00737D1C" w:rsidRDefault="00737D1C">
            <w:pPr>
              <w:jc w:val="center"/>
              <w:rPr>
                <w:rFonts w:ascii="Calibri" w:hAnsi="Calibri" w:cs="Calibri"/>
                <w:color w:val="FFFFFF"/>
              </w:rPr>
            </w:pPr>
            <w:r>
              <w:rPr>
                <w:rFonts w:ascii="Calibri" w:hAnsi="Calibri" w:cs="Calibri"/>
                <w:color w:val="FFFFFF"/>
              </w:rPr>
              <w:t>Lunch</w:t>
            </w:r>
          </w:p>
        </w:tc>
        <w:tc>
          <w:tcPr>
            <w:tcW w:w="0" w:type="auto"/>
            <w:gridSpan w:val="2"/>
            <w:tcBorders>
              <w:bottom w:val="single" w:sz="12" w:space="0" w:color="000000"/>
              <w:right w:val="single" w:sz="12" w:space="0" w:color="000000"/>
            </w:tcBorders>
            <w:shd w:val="clear" w:color="auto" w:fill="CC0000"/>
            <w:tcMar>
              <w:top w:w="0" w:type="dxa"/>
              <w:left w:w="45" w:type="dxa"/>
              <w:bottom w:w="0" w:type="dxa"/>
              <w:right w:w="45" w:type="dxa"/>
            </w:tcMar>
            <w:vAlign w:val="center"/>
            <w:hideMark/>
          </w:tcPr>
          <w:p w14:paraId="3E36985C" w14:textId="77777777" w:rsidR="00737D1C" w:rsidRDefault="00737D1C">
            <w:pPr>
              <w:jc w:val="center"/>
              <w:rPr>
                <w:rFonts w:ascii="Calibri" w:hAnsi="Calibri" w:cs="Calibri"/>
                <w:color w:val="FFFFFF"/>
              </w:rPr>
            </w:pPr>
            <w:r>
              <w:rPr>
                <w:rFonts w:ascii="Calibri" w:hAnsi="Calibri" w:cs="Calibri"/>
                <w:color w:val="FFFFFF"/>
              </w:rPr>
              <w:t>Lunch</w:t>
            </w:r>
          </w:p>
        </w:tc>
      </w:tr>
      <w:tr w:rsidR="00737D1C" w14:paraId="3A669BCF"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768730F5" w14:textId="77777777" w:rsidR="00737D1C" w:rsidRDefault="00737D1C" w:rsidP="00737D1C">
            <w:pPr>
              <w:jc w:val="center"/>
              <w:rPr>
                <w:rFonts w:ascii="Calibri" w:hAnsi="Calibri" w:cs="Calibri"/>
                <w:b/>
                <w:bCs/>
              </w:rPr>
            </w:pPr>
            <w:r>
              <w:rPr>
                <w:rFonts w:ascii="Calibri" w:hAnsi="Calibri" w:cs="Calibri"/>
                <w:b/>
                <w:bCs/>
              </w:rPr>
              <w:t>12:45 - 1:40</w:t>
            </w:r>
            <w:r>
              <w:rPr>
                <w:rFonts w:ascii="Calibri" w:hAnsi="Calibri" w:cs="Calibri"/>
                <w:b/>
                <w:bCs/>
              </w:rPr>
              <w:br/>
            </w:r>
            <w:proofErr w:type="spellStart"/>
            <w:r>
              <w:rPr>
                <w:rFonts w:ascii="Calibri" w:hAnsi="Calibri" w:cs="Calibri"/>
                <w:b/>
                <w:bCs/>
              </w:rPr>
              <w:t>Swtich</w:t>
            </w:r>
            <w:proofErr w:type="spellEnd"/>
            <w:r>
              <w:rPr>
                <w:rFonts w:ascii="Calibri" w:hAnsi="Calibri" w:cs="Calibri"/>
                <w:b/>
                <w:bCs/>
              </w:rPr>
              <w:t xml:space="preserve"> 1:12</w:t>
            </w:r>
          </w:p>
        </w:tc>
        <w:tc>
          <w:tcPr>
            <w:tcW w:w="0" w:type="auto"/>
            <w:vMerge w:val="restart"/>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3B6E2482" w14:textId="77777777" w:rsidR="00737D1C" w:rsidRDefault="00737D1C" w:rsidP="00737D1C">
            <w:pPr>
              <w:jc w:val="center"/>
              <w:rPr>
                <w:rFonts w:ascii="Calibri" w:hAnsi="Calibri" w:cs="Calibri"/>
                <w:b/>
                <w:bCs/>
                <w:sz w:val="56"/>
                <w:szCs w:val="56"/>
              </w:rPr>
            </w:pPr>
            <w:r>
              <w:rPr>
                <w:rFonts w:ascii="Calibri" w:hAnsi="Calibri" w:cs="Calibri"/>
                <w:b/>
                <w:bCs/>
                <w:sz w:val="56"/>
                <w:szCs w:val="56"/>
              </w:rPr>
              <w:t>5th</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0B7B72A9" w14:textId="77777777" w:rsidR="00737D1C" w:rsidRDefault="00737D1C">
            <w:pPr>
              <w:jc w:val="center"/>
              <w:rPr>
                <w:rFonts w:ascii="Calibri" w:hAnsi="Calibri" w:cs="Calibri"/>
                <w:b/>
                <w:bCs/>
              </w:rPr>
            </w:pPr>
            <w:r>
              <w:rPr>
                <w:rFonts w:ascii="Calibri" w:hAnsi="Calibri" w:cs="Calibri"/>
                <w:b/>
                <w:bCs/>
              </w:rPr>
              <w:t xml:space="preserve">(5-1) PE </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19EA724C" w14:textId="77777777" w:rsidR="00737D1C" w:rsidRDefault="00737D1C">
            <w:pPr>
              <w:jc w:val="center"/>
              <w:rPr>
                <w:rFonts w:ascii="Calibri" w:hAnsi="Calibri" w:cs="Calibri"/>
                <w:b/>
                <w:bCs/>
              </w:rPr>
            </w:pPr>
            <w:r>
              <w:rPr>
                <w:rFonts w:ascii="Calibri" w:hAnsi="Calibri" w:cs="Calibri"/>
                <w:b/>
                <w:bCs/>
              </w:rPr>
              <w:t>(5-1) Computers</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522F8A3A" w14:textId="77777777" w:rsidR="00737D1C" w:rsidRDefault="00737D1C">
            <w:pPr>
              <w:jc w:val="center"/>
              <w:rPr>
                <w:rFonts w:ascii="Calibri" w:hAnsi="Calibri" w:cs="Calibri"/>
                <w:b/>
                <w:bCs/>
              </w:rPr>
            </w:pPr>
            <w:r>
              <w:rPr>
                <w:rFonts w:ascii="Calibri" w:hAnsi="Calibri" w:cs="Calibri"/>
                <w:b/>
                <w:bCs/>
              </w:rPr>
              <w:t>(5-1) Music</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04D6AAE4" w14:textId="77777777" w:rsidR="00737D1C" w:rsidRDefault="00737D1C">
            <w:pPr>
              <w:jc w:val="center"/>
              <w:rPr>
                <w:rFonts w:ascii="Calibri" w:hAnsi="Calibri" w:cs="Calibri"/>
                <w:b/>
                <w:bCs/>
              </w:rPr>
            </w:pPr>
            <w:r>
              <w:rPr>
                <w:rFonts w:ascii="Calibri" w:hAnsi="Calibri" w:cs="Calibri"/>
                <w:b/>
                <w:bCs/>
              </w:rPr>
              <w:t xml:space="preserve">(5-1) PE </w:t>
            </w:r>
          </w:p>
        </w:tc>
      </w:tr>
      <w:tr w:rsidR="00737D1C" w14:paraId="5D26DE6B"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0D7429C5"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3C732EAD"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29D280F6" w14:textId="77777777" w:rsidR="00737D1C" w:rsidRDefault="00737D1C">
            <w:pPr>
              <w:jc w:val="center"/>
              <w:rPr>
                <w:rFonts w:ascii="Calibri" w:hAnsi="Calibri" w:cs="Calibri"/>
                <w:b/>
                <w:bCs/>
              </w:rPr>
            </w:pPr>
            <w:r>
              <w:rPr>
                <w:rFonts w:ascii="Calibri" w:hAnsi="Calibri" w:cs="Calibri"/>
                <w:b/>
                <w:bCs/>
              </w:rPr>
              <w:t>(5-2) PE</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0BAA163E" w14:textId="77777777" w:rsidR="00737D1C" w:rsidRDefault="00737D1C">
            <w:pPr>
              <w:jc w:val="center"/>
              <w:rPr>
                <w:rFonts w:ascii="Calibri" w:hAnsi="Calibri" w:cs="Calibri"/>
                <w:b/>
                <w:bCs/>
              </w:rPr>
            </w:pPr>
            <w:r>
              <w:rPr>
                <w:rFonts w:ascii="Calibri" w:hAnsi="Calibri" w:cs="Calibri"/>
                <w:b/>
                <w:bCs/>
              </w:rPr>
              <w:t>(5-2) Music</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1723F6D5" w14:textId="77777777" w:rsidR="00737D1C" w:rsidRDefault="00737D1C">
            <w:pPr>
              <w:jc w:val="center"/>
              <w:rPr>
                <w:rFonts w:ascii="Calibri" w:hAnsi="Calibri" w:cs="Calibri"/>
                <w:b/>
                <w:bCs/>
              </w:rPr>
            </w:pPr>
            <w:r>
              <w:rPr>
                <w:rFonts w:ascii="Calibri" w:hAnsi="Calibri" w:cs="Calibri"/>
                <w:b/>
                <w:bCs/>
              </w:rPr>
              <w:t>(5-2) Computers</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59C10698" w14:textId="77777777" w:rsidR="00737D1C" w:rsidRDefault="00737D1C">
            <w:pPr>
              <w:jc w:val="center"/>
              <w:rPr>
                <w:rFonts w:ascii="Calibri" w:hAnsi="Calibri" w:cs="Calibri"/>
                <w:b/>
                <w:bCs/>
              </w:rPr>
            </w:pPr>
            <w:r>
              <w:rPr>
                <w:rFonts w:ascii="Calibri" w:hAnsi="Calibri" w:cs="Calibri"/>
                <w:b/>
                <w:bCs/>
              </w:rPr>
              <w:t>(5-2) PE</w:t>
            </w:r>
          </w:p>
        </w:tc>
      </w:tr>
      <w:tr w:rsidR="00737D1C" w14:paraId="021243E0"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372F899C"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35BEFE3D"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7B2C3875" w14:textId="77777777" w:rsidR="00737D1C" w:rsidRDefault="00737D1C">
            <w:pPr>
              <w:jc w:val="center"/>
              <w:rPr>
                <w:rFonts w:ascii="Calibri" w:hAnsi="Calibri" w:cs="Calibri"/>
                <w:b/>
                <w:bCs/>
              </w:rPr>
            </w:pPr>
            <w:r>
              <w:rPr>
                <w:rFonts w:ascii="Calibri" w:hAnsi="Calibri" w:cs="Calibri"/>
                <w:b/>
                <w:bCs/>
              </w:rPr>
              <w:t>(5-3) Computers</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6A7ED996" w14:textId="77777777" w:rsidR="00737D1C" w:rsidRDefault="00737D1C">
            <w:pPr>
              <w:jc w:val="center"/>
              <w:rPr>
                <w:rFonts w:ascii="Calibri" w:hAnsi="Calibri" w:cs="Calibri"/>
                <w:b/>
                <w:bCs/>
              </w:rPr>
            </w:pPr>
            <w:r>
              <w:rPr>
                <w:rFonts w:ascii="Calibri" w:hAnsi="Calibri" w:cs="Calibri"/>
                <w:b/>
                <w:bCs/>
              </w:rPr>
              <w:t>(5-3) PE</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1F6E3DB7" w14:textId="77777777" w:rsidR="00737D1C" w:rsidRDefault="00737D1C">
            <w:pPr>
              <w:jc w:val="center"/>
              <w:rPr>
                <w:rFonts w:ascii="Calibri" w:hAnsi="Calibri" w:cs="Calibri"/>
                <w:b/>
                <w:bCs/>
              </w:rPr>
            </w:pPr>
            <w:r>
              <w:rPr>
                <w:rFonts w:ascii="Calibri" w:hAnsi="Calibri" w:cs="Calibri"/>
                <w:b/>
                <w:bCs/>
              </w:rPr>
              <w:t>(5-3) PE</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6342505F" w14:textId="77777777" w:rsidR="00737D1C" w:rsidRDefault="00737D1C">
            <w:pPr>
              <w:jc w:val="center"/>
              <w:rPr>
                <w:rFonts w:ascii="Calibri" w:hAnsi="Calibri" w:cs="Calibri"/>
                <w:b/>
                <w:bCs/>
              </w:rPr>
            </w:pPr>
            <w:r>
              <w:rPr>
                <w:rFonts w:ascii="Calibri" w:hAnsi="Calibri" w:cs="Calibri"/>
                <w:b/>
                <w:bCs/>
              </w:rPr>
              <w:t>(5-3) Music</w:t>
            </w:r>
          </w:p>
        </w:tc>
      </w:tr>
      <w:tr w:rsidR="00737D1C" w14:paraId="20D83CDE"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1C2A96A"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73EA1475"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761FD23F" w14:textId="77777777" w:rsidR="00737D1C" w:rsidRDefault="00737D1C">
            <w:pPr>
              <w:jc w:val="center"/>
              <w:rPr>
                <w:rFonts w:ascii="Calibri" w:hAnsi="Calibri" w:cs="Calibri"/>
                <w:b/>
                <w:bCs/>
              </w:rPr>
            </w:pPr>
            <w:r>
              <w:rPr>
                <w:rFonts w:ascii="Calibri" w:hAnsi="Calibri" w:cs="Calibri"/>
                <w:b/>
                <w:bCs/>
              </w:rPr>
              <w:t>(5-4) Music</w:t>
            </w: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3DD1C3EE" w14:textId="77777777" w:rsidR="00737D1C" w:rsidRDefault="00737D1C">
            <w:pPr>
              <w:jc w:val="center"/>
              <w:rPr>
                <w:rFonts w:ascii="Calibri" w:hAnsi="Calibri" w:cs="Calibri"/>
                <w:b/>
                <w:bCs/>
              </w:rPr>
            </w:pPr>
            <w:r>
              <w:rPr>
                <w:rFonts w:ascii="Calibri" w:hAnsi="Calibri" w:cs="Calibri"/>
                <w:b/>
                <w:bCs/>
              </w:rPr>
              <w:t>(5-4) PE</w:t>
            </w: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335663D8" w14:textId="77777777" w:rsidR="00737D1C" w:rsidRDefault="00737D1C">
            <w:pPr>
              <w:jc w:val="center"/>
              <w:rPr>
                <w:rFonts w:ascii="Calibri" w:hAnsi="Calibri" w:cs="Calibri"/>
                <w:b/>
                <w:bCs/>
              </w:rPr>
            </w:pPr>
            <w:r>
              <w:rPr>
                <w:rFonts w:ascii="Calibri" w:hAnsi="Calibri" w:cs="Calibri"/>
                <w:b/>
                <w:bCs/>
              </w:rPr>
              <w:t>(5-4) PE</w:t>
            </w: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14411BE8" w14:textId="77777777" w:rsidR="00737D1C" w:rsidRDefault="00737D1C">
            <w:pPr>
              <w:jc w:val="center"/>
              <w:rPr>
                <w:rFonts w:ascii="Calibri" w:hAnsi="Calibri" w:cs="Calibri"/>
                <w:b/>
                <w:bCs/>
              </w:rPr>
            </w:pPr>
            <w:r>
              <w:rPr>
                <w:rFonts w:ascii="Calibri" w:hAnsi="Calibri" w:cs="Calibri"/>
                <w:b/>
                <w:bCs/>
              </w:rPr>
              <w:t>(5-4) Computers</w:t>
            </w:r>
          </w:p>
        </w:tc>
      </w:tr>
      <w:tr w:rsidR="00737D1C" w14:paraId="08746F37"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22A3E339" w14:textId="77777777" w:rsidR="00737D1C" w:rsidRDefault="00737D1C" w:rsidP="00737D1C">
            <w:pPr>
              <w:jc w:val="center"/>
              <w:rPr>
                <w:rFonts w:ascii="Calibri" w:hAnsi="Calibri" w:cs="Calibri"/>
                <w:b/>
                <w:bCs/>
              </w:rPr>
            </w:pPr>
            <w:r>
              <w:rPr>
                <w:rFonts w:ascii="Calibri" w:hAnsi="Calibri" w:cs="Calibri"/>
                <w:b/>
                <w:bCs/>
              </w:rPr>
              <w:t>1:40 - 2:35</w:t>
            </w:r>
            <w:r>
              <w:rPr>
                <w:rFonts w:ascii="Calibri" w:hAnsi="Calibri" w:cs="Calibri"/>
                <w:b/>
                <w:bCs/>
              </w:rPr>
              <w:br/>
              <w:t>Switch 2:07</w:t>
            </w:r>
          </w:p>
        </w:tc>
        <w:tc>
          <w:tcPr>
            <w:tcW w:w="0" w:type="auto"/>
            <w:vMerge w:val="restart"/>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0450BBA1" w14:textId="77777777" w:rsidR="00737D1C" w:rsidRDefault="00737D1C" w:rsidP="00737D1C">
            <w:pPr>
              <w:jc w:val="center"/>
              <w:rPr>
                <w:rFonts w:ascii="Calibri" w:hAnsi="Calibri" w:cs="Calibri"/>
                <w:b/>
                <w:bCs/>
                <w:sz w:val="56"/>
                <w:szCs w:val="56"/>
              </w:rPr>
            </w:pPr>
            <w:r>
              <w:rPr>
                <w:rFonts w:ascii="Calibri" w:hAnsi="Calibri" w:cs="Calibri"/>
                <w:b/>
                <w:bCs/>
                <w:sz w:val="56"/>
                <w:szCs w:val="56"/>
              </w:rPr>
              <w:t>6th</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283AD2A0" w14:textId="77777777" w:rsidR="00737D1C" w:rsidRDefault="00737D1C">
            <w:pPr>
              <w:jc w:val="center"/>
              <w:rPr>
                <w:rFonts w:ascii="Calibri" w:hAnsi="Calibri" w:cs="Calibri"/>
                <w:b/>
                <w:bCs/>
              </w:rPr>
            </w:pPr>
            <w:r>
              <w:rPr>
                <w:rFonts w:ascii="Calibri" w:hAnsi="Calibri" w:cs="Calibri"/>
                <w:b/>
                <w:bCs/>
              </w:rPr>
              <w:t xml:space="preserve">(6-1) PE </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73AF145F" w14:textId="77777777" w:rsidR="00737D1C" w:rsidRDefault="00737D1C">
            <w:pPr>
              <w:jc w:val="center"/>
              <w:rPr>
                <w:rFonts w:ascii="Calibri" w:hAnsi="Calibri" w:cs="Calibri"/>
                <w:b/>
                <w:bCs/>
              </w:rPr>
            </w:pPr>
            <w:r>
              <w:rPr>
                <w:rFonts w:ascii="Calibri" w:hAnsi="Calibri" w:cs="Calibri"/>
                <w:b/>
                <w:bCs/>
              </w:rPr>
              <w:t>(6-1) Computers</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1EAD6EF5" w14:textId="77777777" w:rsidR="00737D1C" w:rsidRDefault="00737D1C">
            <w:pPr>
              <w:jc w:val="center"/>
              <w:rPr>
                <w:rFonts w:ascii="Calibri" w:hAnsi="Calibri" w:cs="Calibri"/>
                <w:b/>
                <w:bCs/>
              </w:rPr>
            </w:pPr>
            <w:r>
              <w:rPr>
                <w:rFonts w:ascii="Calibri" w:hAnsi="Calibri" w:cs="Calibri"/>
                <w:b/>
                <w:bCs/>
              </w:rPr>
              <w:t>(6-1)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7E867CF3" w14:textId="77777777" w:rsidR="00737D1C" w:rsidRDefault="00737D1C">
            <w:pPr>
              <w:jc w:val="center"/>
              <w:rPr>
                <w:rFonts w:ascii="Calibri" w:hAnsi="Calibri" w:cs="Calibri"/>
                <w:b/>
                <w:bCs/>
              </w:rPr>
            </w:pPr>
            <w:r>
              <w:rPr>
                <w:rFonts w:ascii="Calibri" w:hAnsi="Calibri" w:cs="Calibri"/>
                <w:b/>
                <w:bCs/>
              </w:rPr>
              <w:t>(6-1) Music</w:t>
            </w:r>
          </w:p>
        </w:tc>
      </w:tr>
      <w:tr w:rsidR="00737D1C" w14:paraId="025A9406"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75DB4B0C"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78DB02CB"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05071445" w14:textId="77777777" w:rsidR="00737D1C" w:rsidRDefault="00737D1C">
            <w:pPr>
              <w:jc w:val="center"/>
              <w:rPr>
                <w:rFonts w:ascii="Calibri" w:hAnsi="Calibri" w:cs="Calibri"/>
                <w:b/>
                <w:bCs/>
              </w:rPr>
            </w:pPr>
            <w:r>
              <w:rPr>
                <w:rFonts w:ascii="Calibri" w:hAnsi="Calibri" w:cs="Calibri"/>
                <w:b/>
                <w:bCs/>
              </w:rPr>
              <w:t>(6-2)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7BA14B8B" w14:textId="77777777" w:rsidR="00737D1C" w:rsidRDefault="00737D1C">
            <w:pPr>
              <w:jc w:val="center"/>
              <w:rPr>
                <w:rFonts w:ascii="Calibri" w:hAnsi="Calibri" w:cs="Calibri"/>
                <w:b/>
                <w:bCs/>
              </w:rPr>
            </w:pPr>
            <w:r>
              <w:rPr>
                <w:rFonts w:ascii="Calibri" w:hAnsi="Calibri" w:cs="Calibri"/>
                <w:b/>
                <w:bCs/>
              </w:rPr>
              <w:t>(6-2) Music</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75DC0157" w14:textId="77777777" w:rsidR="00737D1C" w:rsidRDefault="00737D1C">
            <w:pPr>
              <w:jc w:val="center"/>
              <w:rPr>
                <w:rFonts w:ascii="Calibri" w:hAnsi="Calibri" w:cs="Calibri"/>
                <w:b/>
                <w:bCs/>
              </w:rPr>
            </w:pPr>
            <w:r>
              <w:rPr>
                <w:rFonts w:ascii="Calibri" w:hAnsi="Calibri" w:cs="Calibri"/>
                <w:b/>
                <w:bCs/>
              </w:rPr>
              <w:t>(6-2)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142C4B89" w14:textId="77777777" w:rsidR="00737D1C" w:rsidRDefault="00737D1C">
            <w:pPr>
              <w:jc w:val="center"/>
              <w:rPr>
                <w:rFonts w:ascii="Calibri" w:hAnsi="Calibri" w:cs="Calibri"/>
                <w:b/>
                <w:bCs/>
              </w:rPr>
            </w:pPr>
            <w:r>
              <w:rPr>
                <w:rFonts w:ascii="Calibri" w:hAnsi="Calibri" w:cs="Calibri"/>
                <w:b/>
                <w:bCs/>
              </w:rPr>
              <w:t>(6-2) Computers</w:t>
            </w:r>
          </w:p>
        </w:tc>
      </w:tr>
      <w:tr w:rsidR="00737D1C" w14:paraId="7D884966"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67ED6811"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19BE55BB"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35EBB396" w14:textId="77777777" w:rsidR="00737D1C" w:rsidRDefault="00737D1C">
            <w:pPr>
              <w:jc w:val="center"/>
              <w:rPr>
                <w:rFonts w:ascii="Calibri" w:hAnsi="Calibri" w:cs="Calibri"/>
                <w:b/>
                <w:bCs/>
              </w:rPr>
            </w:pPr>
            <w:r>
              <w:rPr>
                <w:rFonts w:ascii="Calibri" w:hAnsi="Calibri" w:cs="Calibri"/>
                <w:b/>
                <w:bCs/>
              </w:rPr>
              <w:t>(6-3) Computers</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2E55545D" w14:textId="77777777" w:rsidR="00737D1C" w:rsidRDefault="00737D1C">
            <w:pPr>
              <w:jc w:val="center"/>
              <w:rPr>
                <w:rFonts w:ascii="Calibri" w:hAnsi="Calibri" w:cs="Calibri"/>
                <w:b/>
                <w:bCs/>
              </w:rPr>
            </w:pPr>
            <w:r>
              <w:rPr>
                <w:rFonts w:ascii="Calibri" w:hAnsi="Calibri" w:cs="Calibri"/>
                <w:b/>
                <w:bCs/>
              </w:rPr>
              <w:t>(6-3)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1A924995" w14:textId="77777777" w:rsidR="00737D1C" w:rsidRDefault="00737D1C">
            <w:pPr>
              <w:jc w:val="center"/>
              <w:rPr>
                <w:rFonts w:ascii="Calibri" w:hAnsi="Calibri" w:cs="Calibri"/>
                <w:b/>
                <w:bCs/>
              </w:rPr>
            </w:pPr>
            <w:r>
              <w:rPr>
                <w:rFonts w:ascii="Calibri" w:hAnsi="Calibri" w:cs="Calibri"/>
                <w:b/>
                <w:bCs/>
              </w:rPr>
              <w:t>(6-3) Music</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791D8BC7" w14:textId="77777777" w:rsidR="00737D1C" w:rsidRDefault="00737D1C">
            <w:pPr>
              <w:jc w:val="center"/>
              <w:rPr>
                <w:rFonts w:ascii="Calibri" w:hAnsi="Calibri" w:cs="Calibri"/>
                <w:b/>
                <w:bCs/>
              </w:rPr>
            </w:pPr>
            <w:r>
              <w:rPr>
                <w:rFonts w:ascii="Calibri" w:hAnsi="Calibri" w:cs="Calibri"/>
                <w:b/>
                <w:bCs/>
              </w:rPr>
              <w:t>(6-3) PE</w:t>
            </w:r>
          </w:p>
        </w:tc>
      </w:tr>
      <w:tr w:rsidR="00737D1C" w14:paraId="49D3A836"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7074D4D9"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4D168058"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73467F04" w14:textId="77777777" w:rsidR="00737D1C" w:rsidRDefault="00737D1C">
            <w:pPr>
              <w:jc w:val="center"/>
              <w:rPr>
                <w:rFonts w:ascii="Calibri" w:hAnsi="Calibri" w:cs="Calibri"/>
                <w:b/>
                <w:bCs/>
                <w:i/>
                <w:iCs/>
                <w:u w:val="single"/>
              </w:rPr>
            </w:pPr>
            <w:r>
              <w:rPr>
                <w:rFonts w:ascii="Calibri" w:hAnsi="Calibri" w:cs="Calibri"/>
                <w:b/>
                <w:bCs/>
                <w:i/>
                <w:iCs/>
                <w:u w:val="single"/>
              </w:rPr>
              <w:t>Music Prep</w:t>
            </w: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7283AE7E" w14:textId="77777777" w:rsidR="00737D1C" w:rsidRDefault="00737D1C">
            <w:pPr>
              <w:jc w:val="center"/>
              <w:rPr>
                <w:rFonts w:ascii="Calibri" w:hAnsi="Calibri" w:cs="Calibri"/>
                <w:b/>
                <w:bCs/>
                <w:i/>
                <w:iCs/>
                <w:u w:val="single"/>
              </w:rPr>
            </w:pPr>
            <w:r>
              <w:rPr>
                <w:rFonts w:ascii="Calibri" w:hAnsi="Calibri" w:cs="Calibri"/>
                <w:b/>
                <w:bCs/>
                <w:i/>
                <w:iCs/>
                <w:u w:val="single"/>
              </w:rPr>
              <w:t>PE Prep</w:t>
            </w: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40CA034C" w14:textId="77777777" w:rsidR="00737D1C" w:rsidRDefault="00737D1C">
            <w:pPr>
              <w:jc w:val="center"/>
              <w:rPr>
                <w:rFonts w:ascii="Calibri" w:hAnsi="Calibri" w:cs="Calibri"/>
                <w:b/>
                <w:bCs/>
                <w:i/>
                <w:iCs/>
                <w:u w:val="single"/>
              </w:rPr>
            </w:pPr>
            <w:r>
              <w:rPr>
                <w:rFonts w:ascii="Calibri" w:hAnsi="Calibri" w:cs="Calibri"/>
                <w:b/>
                <w:bCs/>
                <w:i/>
                <w:iCs/>
                <w:u w:val="single"/>
              </w:rPr>
              <w:t>Computers Prep</w:t>
            </w: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20ED4743" w14:textId="77777777" w:rsidR="00737D1C" w:rsidRDefault="00737D1C">
            <w:pPr>
              <w:jc w:val="center"/>
              <w:rPr>
                <w:rFonts w:ascii="Calibri" w:hAnsi="Calibri" w:cs="Calibri"/>
                <w:b/>
                <w:bCs/>
                <w:i/>
                <w:iCs/>
                <w:u w:val="single"/>
              </w:rPr>
            </w:pPr>
            <w:r>
              <w:rPr>
                <w:rFonts w:ascii="Calibri" w:hAnsi="Calibri" w:cs="Calibri"/>
                <w:b/>
                <w:bCs/>
                <w:i/>
                <w:iCs/>
                <w:u w:val="single"/>
              </w:rPr>
              <w:t>PE Prep</w:t>
            </w:r>
          </w:p>
        </w:tc>
      </w:tr>
      <w:tr w:rsidR="00737D1C" w14:paraId="1D189C4C"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shd w:val="clear" w:color="auto" w:fill="FFFFFF"/>
            <w:tcMar>
              <w:top w:w="0" w:type="dxa"/>
              <w:left w:w="45" w:type="dxa"/>
              <w:bottom w:w="0" w:type="dxa"/>
              <w:right w:w="45" w:type="dxa"/>
            </w:tcMar>
            <w:vAlign w:val="center"/>
            <w:hideMark/>
          </w:tcPr>
          <w:p w14:paraId="57E8F569" w14:textId="77777777" w:rsidR="00737D1C" w:rsidRDefault="00737D1C">
            <w:pPr>
              <w:jc w:val="center"/>
              <w:rPr>
                <w:rFonts w:ascii="Calibri" w:hAnsi="Calibri" w:cs="Calibri"/>
                <w:b/>
                <w:bCs/>
              </w:rPr>
            </w:pPr>
            <w:r>
              <w:rPr>
                <w:rFonts w:ascii="Calibri" w:hAnsi="Calibri" w:cs="Calibri"/>
                <w:b/>
                <w:bCs/>
              </w:rPr>
              <w:t>2:35 - 3:00</w:t>
            </w:r>
          </w:p>
        </w:tc>
        <w:tc>
          <w:tcPr>
            <w:tcW w:w="0" w:type="auto"/>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1F1B9629" w14:textId="77777777" w:rsidR="00737D1C" w:rsidRDefault="00737D1C">
            <w:pPr>
              <w:jc w:val="center"/>
              <w:rPr>
                <w:rFonts w:ascii="Calibri" w:hAnsi="Calibri" w:cs="Calibri"/>
                <w:b/>
                <w:bCs/>
              </w:rPr>
            </w:pPr>
            <w:r>
              <w:rPr>
                <w:rFonts w:ascii="Calibri" w:hAnsi="Calibri" w:cs="Calibri"/>
                <w:b/>
                <w:bCs/>
              </w:rPr>
              <w:t>Specialist</w:t>
            </w:r>
          </w:p>
        </w:tc>
        <w:tc>
          <w:tcPr>
            <w:tcW w:w="0" w:type="auto"/>
            <w:gridSpan w:val="2"/>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005C74A5" w14:textId="77777777" w:rsidR="00737D1C" w:rsidRDefault="00737D1C">
            <w:pPr>
              <w:jc w:val="center"/>
              <w:rPr>
                <w:rFonts w:ascii="Calibri" w:hAnsi="Calibri" w:cs="Calibri"/>
                <w:b/>
                <w:bCs/>
              </w:rPr>
            </w:pPr>
            <w:r>
              <w:rPr>
                <w:rFonts w:ascii="Calibri" w:hAnsi="Calibri" w:cs="Calibri"/>
                <w:b/>
                <w:bCs/>
              </w:rPr>
              <w:t>Common Prep</w:t>
            </w:r>
          </w:p>
        </w:tc>
        <w:tc>
          <w:tcPr>
            <w:tcW w:w="0" w:type="auto"/>
            <w:gridSpan w:val="2"/>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75F397EF" w14:textId="77777777" w:rsidR="00737D1C" w:rsidRDefault="00737D1C">
            <w:pPr>
              <w:jc w:val="center"/>
              <w:rPr>
                <w:rFonts w:ascii="Calibri" w:hAnsi="Calibri" w:cs="Calibri"/>
                <w:b/>
                <w:bCs/>
              </w:rPr>
            </w:pPr>
            <w:r>
              <w:rPr>
                <w:rFonts w:ascii="Calibri" w:hAnsi="Calibri" w:cs="Calibri"/>
                <w:b/>
                <w:bCs/>
              </w:rPr>
              <w:t>Common Prep</w:t>
            </w:r>
          </w:p>
        </w:tc>
      </w:tr>
    </w:tbl>
    <w:p w14:paraId="5430C3D5" w14:textId="77777777" w:rsidR="00133B59" w:rsidRDefault="00133B59">
      <w:pPr>
        <w:pBdr>
          <w:top w:val="nil"/>
          <w:left w:val="nil"/>
          <w:bottom w:val="nil"/>
          <w:right w:val="nil"/>
          <w:between w:val="nil"/>
        </w:pBdr>
        <w:ind w:firstLine="720"/>
        <w:jc w:val="center"/>
        <w:rPr>
          <w:rFonts w:ascii="Arial" w:eastAsia="Arial" w:hAnsi="Arial" w:cs="Arial"/>
          <w:b/>
          <w:color w:val="000000"/>
        </w:rPr>
      </w:pPr>
    </w:p>
    <w:p w14:paraId="6DD5B35E" w14:textId="77777777" w:rsidR="00133B59" w:rsidRDefault="00133B59">
      <w:pPr>
        <w:pBdr>
          <w:top w:val="nil"/>
          <w:left w:val="nil"/>
          <w:bottom w:val="nil"/>
          <w:right w:val="nil"/>
          <w:between w:val="nil"/>
        </w:pBdr>
        <w:rPr>
          <w:rFonts w:ascii="Arial" w:eastAsia="Arial" w:hAnsi="Arial" w:cs="Arial"/>
          <w:b/>
          <w:color w:val="000000"/>
        </w:rPr>
      </w:pPr>
    </w:p>
    <w:p w14:paraId="3A4F1A0E" w14:textId="77777777" w:rsidR="002C4E92" w:rsidRDefault="002C4E92">
      <w:pPr>
        <w:pBdr>
          <w:top w:val="nil"/>
          <w:left w:val="nil"/>
          <w:bottom w:val="nil"/>
          <w:right w:val="nil"/>
          <w:between w:val="nil"/>
        </w:pBdr>
        <w:jc w:val="center"/>
      </w:pPr>
    </w:p>
    <w:p w14:paraId="07A75D23" w14:textId="1A2E3A0B" w:rsidR="00133B59" w:rsidRDefault="00683D7C" w:rsidP="00737D1C">
      <w:pPr>
        <w:pBdr>
          <w:top w:val="nil"/>
          <w:left w:val="nil"/>
          <w:bottom w:val="nil"/>
          <w:right w:val="nil"/>
          <w:between w:val="nil"/>
        </w:pBdr>
        <w:jc w:val="center"/>
        <w:rPr>
          <w:rFonts w:ascii="Arial" w:eastAsia="Arial" w:hAnsi="Arial" w:cs="Arial"/>
          <w:b/>
          <w:color w:val="000000"/>
        </w:rPr>
      </w:pPr>
      <w:r>
        <w:br w:type="page"/>
      </w:r>
      <w:r>
        <w:rPr>
          <w:rFonts w:ascii="Arial" w:eastAsia="Arial" w:hAnsi="Arial" w:cs="Arial"/>
          <w:b/>
          <w:color w:val="000000"/>
        </w:rPr>
        <w:t xml:space="preserve">Appendix </w:t>
      </w:r>
      <w:r w:rsidR="00E60201">
        <w:rPr>
          <w:rFonts w:ascii="Arial" w:eastAsia="Arial" w:hAnsi="Arial" w:cs="Arial"/>
          <w:b/>
          <w:color w:val="000000"/>
        </w:rPr>
        <w:t>F</w:t>
      </w:r>
      <w:r>
        <w:rPr>
          <w:rFonts w:ascii="Arial" w:eastAsia="Arial" w:hAnsi="Arial" w:cs="Arial"/>
          <w:b/>
          <w:color w:val="000000"/>
        </w:rPr>
        <w:t>: Highland School Schedule (Late Start)</w:t>
      </w:r>
    </w:p>
    <w:p w14:paraId="3AACB738" w14:textId="77777777" w:rsidR="00133B59" w:rsidRDefault="00133B59">
      <w:pPr>
        <w:pBdr>
          <w:top w:val="nil"/>
          <w:left w:val="nil"/>
          <w:bottom w:val="nil"/>
          <w:right w:val="nil"/>
          <w:between w:val="nil"/>
        </w:pBdr>
        <w:ind w:firstLine="720"/>
        <w:jc w:val="center"/>
        <w:rPr>
          <w:rFonts w:ascii="Arial" w:eastAsia="Arial" w:hAnsi="Arial" w:cs="Arial"/>
          <w:b/>
          <w:color w:val="000000"/>
        </w:rPr>
      </w:pPr>
    </w:p>
    <w:tbl>
      <w:tblPr>
        <w:tblW w:w="9436" w:type="dxa"/>
        <w:tblCellSpacing w:w="0" w:type="dxa"/>
        <w:tblInd w:w="671" w:type="dxa"/>
        <w:tblCellMar>
          <w:left w:w="0" w:type="dxa"/>
          <w:right w:w="0" w:type="dxa"/>
        </w:tblCellMar>
        <w:tblLook w:val="04A0" w:firstRow="1" w:lastRow="0" w:firstColumn="1" w:lastColumn="0" w:noHBand="0" w:noVBand="1"/>
      </w:tblPr>
      <w:tblGrid>
        <w:gridCol w:w="1438"/>
        <w:gridCol w:w="1058"/>
        <w:gridCol w:w="1735"/>
        <w:gridCol w:w="1735"/>
        <w:gridCol w:w="1735"/>
        <w:gridCol w:w="1735"/>
      </w:tblGrid>
      <w:tr w:rsidR="00737D1C" w14:paraId="37A1C724" w14:textId="77777777" w:rsidTr="00737D1C">
        <w:trPr>
          <w:trHeight w:val="300"/>
          <w:tblCellSpacing w:w="0" w:type="dxa"/>
        </w:trPr>
        <w:tc>
          <w:tcPr>
            <w:tcW w:w="0" w:type="auto"/>
            <w:gridSpan w:val="6"/>
            <w:tcBorders>
              <w:top w:val="single" w:sz="12" w:space="0" w:color="000000"/>
              <w:left w:val="single" w:sz="12" w:space="0" w:color="000000"/>
              <w:bottom w:val="single" w:sz="12" w:space="0" w:color="000000"/>
              <w:right w:val="single" w:sz="12" w:space="0" w:color="000000"/>
            </w:tcBorders>
            <w:shd w:val="clear" w:color="auto" w:fill="BFBFBF"/>
            <w:tcMar>
              <w:top w:w="0" w:type="dxa"/>
              <w:left w:w="45" w:type="dxa"/>
              <w:bottom w:w="0" w:type="dxa"/>
              <w:right w:w="45" w:type="dxa"/>
            </w:tcMar>
            <w:vAlign w:val="center"/>
            <w:hideMark/>
          </w:tcPr>
          <w:p w14:paraId="0EFDBF55" w14:textId="77777777" w:rsidR="00737D1C" w:rsidRDefault="00737D1C">
            <w:pPr>
              <w:jc w:val="center"/>
              <w:rPr>
                <w:rFonts w:ascii="Calibri" w:hAnsi="Calibri" w:cs="Calibri"/>
                <w:b/>
                <w:bCs/>
                <w:sz w:val="28"/>
                <w:szCs w:val="28"/>
              </w:rPr>
            </w:pPr>
            <w:r>
              <w:rPr>
                <w:rFonts w:ascii="Calibri" w:hAnsi="Calibri" w:cs="Calibri"/>
                <w:b/>
                <w:bCs/>
                <w:sz w:val="28"/>
                <w:szCs w:val="28"/>
              </w:rPr>
              <w:t>Highland Schedule (Late Start)</w:t>
            </w:r>
          </w:p>
        </w:tc>
      </w:tr>
      <w:tr w:rsidR="00737D1C" w14:paraId="4FF47E67" w14:textId="77777777" w:rsidTr="00737D1C">
        <w:trPr>
          <w:trHeight w:val="300"/>
          <w:tblCellSpacing w:w="0" w:type="dxa"/>
        </w:trPr>
        <w:tc>
          <w:tcPr>
            <w:tcW w:w="0" w:type="auto"/>
            <w:tcBorders>
              <w:left w:val="single" w:sz="12" w:space="0" w:color="000000"/>
              <w:bottom w:val="single" w:sz="12" w:space="0" w:color="000000"/>
              <w:right w:val="single" w:sz="12" w:space="0" w:color="000000"/>
            </w:tcBorders>
            <w:shd w:val="clear" w:color="auto" w:fill="000000"/>
            <w:tcMar>
              <w:top w:w="0" w:type="dxa"/>
              <w:left w:w="45" w:type="dxa"/>
              <w:bottom w:w="0" w:type="dxa"/>
              <w:right w:w="45" w:type="dxa"/>
            </w:tcMar>
            <w:vAlign w:val="center"/>
            <w:hideMark/>
          </w:tcPr>
          <w:p w14:paraId="546190CF" w14:textId="77777777" w:rsidR="00737D1C" w:rsidRDefault="00737D1C">
            <w:pPr>
              <w:jc w:val="center"/>
              <w:rPr>
                <w:rFonts w:ascii="Calibri" w:hAnsi="Calibri" w:cs="Calibri"/>
                <w:b/>
                <w:bCs/>
                <w:sz w:val="28"/>
                <w:szCs w:val="28"/>
              </w:rPr>
            </w:pPr>
          </w:p>
        </w:tc>
        <w:tc>
          <w:tcPr>
            <w:tcW w:w="0" w:type="auto"/>
            <w:tcBorders>
              <w:bottom w:val="single" w:sz="12" w:space="0" w:color="000000"/>
            </w:tcBorders>
            <w:shd w:val="clear" w:color="auto" w:fill="000000"/>
            <w:tcMar>
              <w:top w:w="0" w:type="dxa"/>
              <w:left w:w="45" w:type="dxa"/>
              <w:bottom w:w="0" w:type="dxa"/>
              <w:right w:w="45" w:type="dxa"/>
            </w:tcMar>
            <w:vAlign w:val="center"/>
            <w:hideMark/>
          </w:tcPr>
          <w:p w14:paraId="3DFD4225" w14:textId="77777777" w:rsidR="00737D1C" w:rsidRDefault="00737D1C">
            <w:pPr>
              <w:rPr>
                <w:sz w:val="20"/>
                <w:szCs w:val="20"/>
              </w:rPr>
            </w:pPr>
          </w:p>
        </w:tc>
        <w:tc>
          <w:tcPr>
            <w:tcW w:w="0" w:type="auto"/>
            <w:tcBorders>
              <w:bottom w:val="single" w:sz="12" w:space="0" w:color="000000"/>
            </w:tcBorders>
            <w:shd w:val="clear" w:color="auto" w:fill="000000"/>
            <w:tcMar>
              <w:top w:w="0" w:type="dxa"/>
              <w:left w:w="45" w:type="dxa"/>
              <w:bottom w:w="0" w:type="dxa"/>
              <w:right w:w="45" w:type="dxa"/>
            </w:tcMar>
            <w:vAlign w:val="bottom"/>
            <w:hideMark/>
          </w:tcPr>
          <w:p w14:paraId="37DF6354" w14:textId="77777777" w:rsidR="00737D1C" w:rsidRDefault="00737D1C">
            <w:pPr>
              <w:rPr>
                <w:sz w:val="20"/>
                <w:szCs w:val="20"/>
              </w:rPr>
            </w:pPr>
          </w:p>
        </w:tc>
        <w:tc>
          <w:tcPr>
            <w:tcW w:w="0" w:type="auto"/>
            <w:tcBorders>
              <w:bottom w:val="single" w:sz="12" w:space="0" w:color="000000"/>
            </w:tcBorders>
            <w:shd w:val="clear" w:color="auto" w:fill="000000"/>
            <w:tcMar>
              <w:top w:w="0" w:type="dxa"/>
              <w:left w:w="45" w:type="dxa"/>
              <w:bottom w:w="0" w:type="dxa"/>
              <w:right w:w="45" w:type="dxa"/>
            </w:tcMar>
            <w:vAlign w:val="bottom"/>
            <w:hideMark/>
          </w:tcPr>
          <w:p w14:paraId="0FF257D9" w14:textId="77777777" w:rsidR="00737D1C" w:rsidRDefault="00737D1C">
            <w:pPr>
              <w:rPr>
                <w:sz w:val="20"/>
                <w:szCs w:val="20"/>
              </w:rPr>
            </w:pPr>
          </w:p>
        </w:tc>
        <w:tc>
          <w:tcPr>
            <w:tcW w:w="0" w:type="auto"/>
            <w:tcBorders>
              <w:bottom w:val="single" w:sz="12" w:space="0" w:color="000000"/>
            </w:tcBorders>
            <w:shd w:val="clear" w:color="auto" w:fill="000000"/>
            <w:tcMar>
              <w:top w:w="0" w:type="dxa"/>
              <w:left w:w="45" w:type="dxa"/>
              <w:bottom w:w="0" w:type="dxa"/>
              <w:right w:w="45" w:type="dxa"/>
            </w:tcMar>
            <w:vAlign w:val="bottom"/>
            <w:hideMark/>
          </w:tcPr>
          <w:p w14:paraId="5F20DA80" w14:textId="77777777" w:rsidR="00737D1C" w:rsidRDefault="00737D1C">
            <w:pPr>
              <w:rPr>
                <w:sz w:val="20"/>
                <w:szCs w:val="20"/>
              </w:rPr>
            </w:pPr>
          </w:p>
        </w:tc>
        <w:tc>
          <w:tcPr>
            <w:tcW w:w="0" w:type="auto"/>
            <w:tcBorders>
              <w:bottom w:val="single" w:sz="12" w:space="0" w:color="000000"/>
            </w:tcBorders>
            <w:shd w:val="clear" w:color="auto" w:fill="000000"/>
            <w:tcMar>
              <w:top w:w="0" w:type="dxa"/>
              <w:left w:w="45" w:type="dxa"/>
              <w:bottom w:w="0" w:type="dxa"/>
              <w:right w:w="45" w:type="dxa"/>
            </w:tcMar>
            <w:vAlign w:val="bottom"/>
            <w:hideMark/>
          </w:tcPr>
          <w:p w14:paraId="0A6B42F6" w14:textId="77777777" w:rsidR="00737D1C" w:rsidRDefault="00737D1C">
            <w:pPr>
              <w:rPr>
                <w:sz w:val="20"/>
                <w:szCs w:val="20"/>
              </w:rPr>
            </w:pPr>
          </w:p>
        </w:tc>
      </w:tr>
      <w:tr w:rsidR="00737D1C" w14:paraId="2B810644" w14:textId="77777777" w:rsidTr="00737D1C">
        <w:trPr>
          <w:trHeight w:val="450"/>
          <w:tblCellSpacing w:w="0" w:type="dxa"/>
        </w:trPr>
        <w:tc>
          <w:tcPr>
            <w:tcW w:w="0" w:type="auto"/>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1A2279B" w14:textId="77777777" w:rsidR="00737D1C" w:rsidRDefault="00737D1C">
            <w:pPr>
              <w:jc w:val="center"/>
              <w:rPr>
                <w:rFonts w:ascii="Calibri" w:hAnsi="Calibri" w:cs="Calibri"/>
                <w:b/>
                <w:bCs/>
                <w:i/>
                <w:iCs/>
              </w:rPr>
            </w:pPr>
            <w:r>
              <w:rPr>
                <w:rFonts w:ascii="Calibri" w:hAnsi="Calibri" w:cs="Calibri"/>
                <w:b/>
                <w:bCs/>
                <w:i/>
                <w:iCs/>
              </w:rPr>
              <w:t>Time</w:t>
            </w:r>
          </w:p>
        </w:tc>
        <w:tc>
          <w:tcPr>
            <w:tcW w:w="0" w:type="auto"/>
            <w:tcBorders>
              <w:bottom w:val="single" w:sz="12" w:space="0" w:color="000000"/>
              <w:right w:val="single" w:sz="12" w:space="0" w:color="000000"/>
            </w:tcBorders>
            <w:tcMar>
              <w:top w:w="0" w:type="dxa"/>
              <w:left w:w="45" w:type="dxa"/>
              <w:bottom w:w="0" w:type="dxa"/>
              <w:right w:w="45" w:type="dxa"/>
            </w:tcMar>
            <w:vAlign w:val="center"/>
            <w:hideMark/>
          </w:tcPr>
          <w:p w14:paraId="74D65E9D" w14:textId="77777777" w:rsidR="00737D1C" w:rsidRDefault="00737D1C">
            <w:pPr>
              <w:jc w:val="center"/>
              <w:rPr>
                <w:rFonts w:ascii="Calibri" w:hAnsi="Calibri" w:cs="Calibri"/>
                <w:b/>
                <w:bCs/>
                <w:i/>
                <w:iCs/>
              </w:rPr>
            </w:pPr>
            <w:r>
              <w:rPr>
                <w:rFonts w:ascii="Calibri" w:hAnsi="Calibri" w:cs="Calibri"/>
                <w:b/>
                <w:bCs/>
                <w:i/>
                <w:iCs/>
              </w:rPr>
              <w:t>Grade</w:t>
            </w:r>
          </w:p>
        </w:tc>
        <w:tc>
          <w:tcPr>
            <w:tcW w:w="0" w:type="auto"/>
            <w:gridSpan w:val="2"/>
            <w:tcBorders>
              <w:bottom w:val="single" w:sz="12" w:space="0" w:color="000000"/>
              <w:right w:val="single" w:sz="12" w:space="0" w:color="000000"/>
            </w:tcBorders>
            <w:shd w:val="clear" w:color="auto" w:fill="0070C0"/>
            <w:tcMar>
              <w:top w:w="0" w:type="dxa"/>
              <w:left w:w="45" w:type="dxa"/>
              <w:bottom w:w="0" w:type="dxa"/>
              <w:right w:w="45" w:type="dxa"/>
            </w:tcMar>
            <w:vAlign w:val="center"/>
            <w:hideMark/>
          </w:tcPr>
          <w:p w14:paraId="5EF8B03C" w14:textId="77777777" w:rsidR="00737D1C" w:rsidRDefault="00737D1C">
            <w:pPr>
              <w:jc w:val="center"/>
              <w:rPr>
                <w:rFonts w:ascii="Calibri" w:hAnsi="Calibri" w:cs="Calibri"/>
                <w:b/>
                <w:bCs/>
                <w:color w:val="FFFFFF"/>
                <w:sz w:val="28"/>
                <w:szCs w:val="28"/>
              </w:rPr>
            </w:pPr>
            <w:r>
              <w:rPr>
                <w:rFonts w:ascii="Calibri" w:hAnsi="Calibri" w:cs="Calibri"/>
                <w:b/>
                <w:bCs/>
                <w:color w:val="FFFFFF"/>
                <w:sz w:val="28"/>
                <w:szCs w:val="28"/>
              </w:rPr>
              <w:t>Day A</w:t>
            </w:r>
          </w:p>
        </w:tc>
        <w:tc>
          <w:tcPr>
            <w:tcW w:w="0" w:type="auto"/>
            <w:gridSpan w:val="2"/>
            <w:tcBorders>
              <w:bottom w:val="single" w:sz="12" w:space="0" w:color="000000"/>
              <w:right w:val="single" w:sz="12" w:space="0" w:color="000000"/>
            </w:tcBorders>
            <w:shd w:val="clear" w:color="auto" w:fill="FF0000"/>
            <w:tcMar>
              <w:top w:w="0" w:type="dxa"/>
              <w:left w:w="45" w:type="dxa"/>
              <w:bottom w:w="0" w:type="dxa"/>
              <w:right w:w="45" w:type="dxa"/>
            </w:tcMar>
            <w:vAlign w:val="center"/>
            <w:hideMark/>
          </w:tcPr>
          <w:p w14:paraId="058DC9BD" w14:textId="77777777" w:rsidR="00737D1C" w:rsidRDefault="00737D1C">
            <w:pPr>
              <w:jc w:val="center"/>
              <w:rPr>
                <w:rFonts w:ascii="Calibri" w:hAnsi="Calibri" w:cs="Calibri"/>
                <w:b/>
                <w:bCs/>
                <w:color w:val="FFFFFF"/>
                <w:sz w:val="28"/>
                <w:szCs w:val="28"/>
              </w:rPr>
            </w:pPr>
            <w:r>
              <w:rPr>
                <w:rFonts w:ascii="Calibri" w:hAnsi="Calibri" w:cs="Calibri"/>
                <w:b/>
                <w:bCs/>
                <w:color w:val="FFFFFF"/>
                <w:sz w:val="28"/>
                <w:szCs w:val="28"/>
              </w:rPr>
              <w:t>Day B</w:t>
            </w:r>
          </w:p>
        </w:tc>
      </w:tr>
      <w:tr w:rsidR="00737D1C" w14:paraId="3807D035"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FDA37CC" w14:textId="77777777" w:rsidR="00737D1C" w:rsidRDefault="00737D1C" w:rsidP="00737D1C">
            <w:pPr>
              <w:jc w:val="center"/>
              <w:rPr>
                <w:rFonts w:ascii="Calibri" w:hAnsi="Calibri" w:cs="Calibri"/>
                <w:b/>
                <w:bCs/>
              </w:rPr>
            </w:pPr>
            <w:r>
              <w:rPr>
                <w:rFonts w:ascii="Calibri" w:hAnsi="Calibri" w:cs="Calibri"/>
                <w:b/>
                <w:bCs/>
              </w:rPr>
              <w:t>10:00 - 10:40</w:t>
            </w:r>
            <w:r>
              <w:rPr>
                <w:rFonts w:ascii="Calibri" w:hAnsi="Calibri" w:cs="Calibri"/>
                <w:b/>
                <w:bCs/>
              </w:rPr>
              <w:br/>
              <w:t>Switch 10:20</w:t>
            </w:r>
          </w:p>
        </w:tc>
        <w:tc>
          <w:tcPr>
            <w:tcW w:w="0" w:type="auto"/>
            <w:vMerge w:val="restart"/>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419B3F76" w14:textId="77777777" w:rsidR="00737D1C" w:rsidRDefault="00737D1C" w:rsidP="00737D1C">
            <w:pPr>
              <w:jc w:val="center"/>
              <w:rPr>
                <w:rFonts w:ascii="Calibri" w:hAnsi="Calibri" w:cs="Calibri"/>
                <w:b/>
                <w:bCs/>
                <w:sz w:val="56"/>
                <w:szCs w:val="56"/>
              </w:rPr>
            </w:pPr>
            <w:r>
              <w:rPr>
                <w:rFonts w:ascii="Calibri" w:hAnsi="Calibri" w:cs="Calibri"/>
                <w:b/>
                <w:bCs/>
                <w:sz w:val="56"/>
                <w:szCs w:val="56"/>
              </w:rPr>
              <w:t>3rd</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7BDE6E1A" w14:textId="77777777" w:rsidR="00737D1C" w:rsidRDefault="00737D1C">
            <w:pPr>
              <w:jc w:val="center"/>
              <w:rPr>
                <w:rFonts w:ascii="Calibri" w:hAnsi="Calibri" w:cs="Calibri"/>
                <w:b/>
                <w:bCs/>
              </w:rPr>
            </w:pPr>
            <w:r>
              <w:rPr>
                <w:rFonts w:ascii="Calibri" w:hAnsi="Calibri" w:cs="Calibri"/>
                <w:b/>
                <w:bCs/>
              </w:rPr>
              <w:t xml:space="preserve">(3-1) PE </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1F32CC4A" w14:textId="77777777" w:rsidR="00737D1C" w:rsidRDefault="00737D1C">
            <w:pPr>
              <w:jc w:val="center"/>
              <w:rPr>
                <w:rFonts w:ascii="Calibri" w:hAnsi="Calibri" w:cs="Calibri"/>
                <w:b/>
                <w:bCs/>
              </w:rPr>
            </w:pPr>
            <w:r>
              <w:rPr>
                <w:rFonts w:ascii="Calibri" w:hAnsi="Calibri" w:cs="Calibri"/>
                <w:b/>
                <w:bCs/>
              </w:rPr>
              <w:t>(3-1) Computers</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7AD3FBA3" w14:textId="77777777" w:rsidR="00737D1C" w:rsidRDefault="00737D1C">
            <w:pPr>
              <w:jc w:val="center"/>
              <w:rPr>
                <w:rFonts w:ascii="Calibri" w:hAnsi="Calibri" w:cs="Calibri"/>
                <w:b/>
                <w:bCs/>
              </w:rPr>
            </w:pPr>
            <w:r>
              <w:rPr>
                <w:rFonts w:ascii="Calibri" w:hAnsi="Calibri" w:cs="Calibri"/>
                <w:b/>
                <w:bCs/>
              </w:rPr>
              <w:t>(3-1) Music</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3169845E" w14:textId="77777777" w:rsidR="00737D1C" w:rsidRDefault="00737D1C">
            <w:pPr>
              <w:jc w:val="center"/>
              <w:rPr>
                <w:rFonts w:ascii="Calibri" w:hAnsi="Calibri" w:cs="Calibri"/>
                <w:b/>
                <w:bCs/>
              </w:rPr>
            </w:pPr>
            <w:r>
              <w:rPr>
                <w:rFonts w:ascii="Calibri" w:hAnsi="Calibri" w:cs="Calibri"/>
                <w:b/>
                <w:bCs/>
              </w:rPr>
              <w:t xml:space="preserve">(3-1) PE </w:t>
            </w:r>
          </w:p>
        </w:tc>
      </w:tr>
      <w:tr w:rsidR="00737D1C" w14:paraId="6B8FEA38"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ECB54BA"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797E2461"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7746A202" w14:textId="77777777" w:rsidR="00737D1C" w:rsidRDefault="00737D1C">
            <w:pPr>
              <w:jc w:val="center"/>
              <w:rPr>
                <w:rFonts w:ascii="Calibri" w:hAnsi="Calibri" w:cs="Calibri"/>
                <w:b/>
                <w:bCs/>
              </w:rPr>
            </w:pPr>
            <w:r>
              <w:rPr>
                <w:rFonts w:ascii="Calibri" w:hAnsi="Calibri" w:cs="Calibri"/>
                <w:b/>
                <w:bCs/>
              </w:rPr>
              <w:t>(3-2) PE</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6BC221D5" w14:textId="77777777" w:rsidR="00737D1C" w:rsidRDefault="00737D1C">
            <w:pPr>
              <w:jc w:val="center"/>
              <w:rPr>
                <w:rFonts w:ascii="Calibri" w:hAnsi="Calibri" w:cs="Calibri"/>
                <w:b/>
                <w:bCs/>
              </w:rPr>
            </w:pPr>
            <w:r>
              <w:rPr>
                <w:rFonts w:ascii="Calibri" w:hAnsi="Calibri" w:cs="Calibri"/>
                <w:b/>
                <w:bCs/>
              </w:rPr>
              <w:t>(3-2) Music</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1198D301" w14:textId="77777777" w:rsidR="00737D1C" w:rsidRDefault="00737D1C">
            <w:pPr>
              <w:jc w:val="center"/>
              <w:rPr>
                <w:rFonts w:ascii="Calibri" w:hAnsi="Calibri" w:cs="Calibri"/>
                <w:b/>
                <w:bCs/>
              </w:rPr>
            </w:pPr>
            <w:r>
              <w:rPr>
                <w:rFonts w:ascii="Calibri" w:hAnsi="Calibri" w:cs="Calibri"/>
                <w:b/>
                <w:bCs/>
              </w:rPr>
              <w:t>(3-2) Computers</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2EE3931F" w14:textId="77777777" w:rsidR="00737D1C" w:rsidRDefault="00737D1C">
            <w:pPr>
              <w:jc w:val="center"/>
              <w:rPr>
                <w:rFonts w:ascii="Calibri" w:hAnsi="Calibri" w:cs="Calibri"/>
                <w:b/>
                <w:bCs/>
              </w:rPr>
            </w:pPr>
            <w:r>
              <w:rPr>
                <w:rFonts w:ascii="Calibri" w:hAnsi="Calibri" w:cs="Calibri"/>
                <w:b/>
                <w:bCs/>
              </w:rPr>
              <w:t>(3-2) PE</w:t>
            </w:r>
          </w:p>
        </w:tc>
      </w:tr>
      <w:tr w:rsidR="00737D1C" w14:paraId="22CDC6FB"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0B195E02"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67382959"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70972521" w14:textId="77777777" w:rsidR="00737D1C" w:rsidRDefault="00737D1C">
            <w:pPr>
              <w:jc w:val="center"/>
              <w:rPr>
                <w:rFonts w:ascii="Calibri" w:hAnsi="Calibri" w:cs="Calibri"/>
                <w:b/>
                <w:bCs/>
              </w:rPr>
            </w:pPr>
            <w:r>
              <w:rPr>
                <w:rFonts w:ascii="Calibri" w:hAnsi="Calibri" w:cs="Calibri"/>
                <w:b/>
                <w:bCs/>
              </w:rPr>
              <w:t>(3-3) Computers</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71784F1B" w14:textId="77777777" w:rsidR="00737D1C" w:rsidRDefault="00737D1C">
            <w:pPr>
              <w:jc w:val="center"/>
              <w:rPr>
                <w:rFonts w:ascii="Calibri" w:hAnsi="Calibri" w:cs="Calibri"/>
                <w:b/>
                <w:bCs/>
              </w:rPr>
            </w:pPr>
            <w:r>
              <w:rPr>
                <w:rFonts w:ascii="Calibri" w:hAnsi="Calibri" w:cs="Calibri"/>
                <w:b/>
                <w:bCs/>
              </w:rPr>
              <w:t>(3-3) PE</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2F7FC335" w14:textId="77777777" w:rsidR="00737D1C" w:rsidRDefault="00737D1C">
            <w:pPr>
              <w:jc w:val="center"/>
              <w:rPr>
                <w:rFonts w:ascii="Calibri" w:hAnsi="Calibri" w:cs="Calibri"/>
                <w:b/>
                <w:bCs/>
              </w:rPr>
            </w:pPr>
            <w:r>
              <w:rPr>
                <w:rFonts w:ascii="Calibri" w:hAnsi="Calibri" w:cs="Calibri"/>
                <w:b/>
                <w:bCs/>
              </w:rPr>
              <w:t>(3-3) PE</w:t>
            </w:r>
          </w:p>
        </w:tc>
        <w:tc>
          <w:tcPr>
            <w:tcW w:w="0" w:type="auto"/>
            <w:tcBorders>
              <w:right w:val="single" w:sz="12" w:space="0" w:color="000000"/>
            </w:tcBorders>
            <w:shd w:val="clear" w:color="auto" w:fill="FABF8F"/>
            <w:tcMar>
              <w:top w:w="0" w:type="dxa"/>
              <w:left w:w="45" w:type="dxa"/>
              <w:bottom w:w="0" w:type="dxa"/>
              <w:right w:w="45" w:type="dxa"/>
            </w:tcMar>
            <w:vAlign w:val="center"/>
            <w:hideMark/>
          </w:tcPr>
          <w:p w14:paraId="5370A098" w14:textId="77777777" w:rsidR="00737D1C" w:rsidRDefault="00737D1C">
            <w:pPr>
              <w:jc w:val="center"/>
              <w:rPr>
                <w:rFonts w:ascii="Calibri" w:hAnsi="Calibri" w:cs="Calibri"/>
                <w:b/>
                <w:bCs/>
              </w:rPr>
            </w:pPr>
            <w:r>
              <w:rPr>
                <w:rFonts w:ascii="Calibri" w:hAnsi="Calibri" w:cs="Calibri"/>
                <w:b/>
                <w:bCs/>
              </w:rPr>
              <w:t>(3-3) Music</w:t>
            </w:r>
          </w:p>
        </w:tc>
      </w:tr>
      <w:tr w:rsidR="00737D1C" w14:paraId="4F0D1181"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4B5743E7"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6DD4E203"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1AEF78EA" w14:textId="77777777" w:rsidR="00737D1C" w:rsidRDefault="00737D1C">
            <w:pPr>
              <w:jc w:val="center"/>
              <w:rPr>
                <w:rFonts w:ascii="Calibri" w:hAnsi="Calibri" w:cs="Calibri"/>
                <w:b/>
                <w:bCs/>
              </w:rPr>
            </w:pPr>
            <w:r>
              <w:rPr>
                <w:rFonts w:ascii="Calibri" w:hAnsi="Calibri" w:cs="Calibri"/>
                <w:b/>
                <w:bCs/>
              </w:rPr>
              <w:t>(3-4) Music</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6FFE6B2B" w14:textId="77777777" w:rsidR="00737D1C" w:rsidRDefault="00737D1C">
            <w:pPr>
              <w:jc w:val="center"/>
              <w:rPr>
                <w:rFonts w:ascii="Calibri" w:hAnsi="Calibri" w:cs="Calibri"/>
                <w:b/>
                <w:bCs/>
              </w:rPr>
            </w:pPr>
            <w:r>
              <w:rPr>
                <w:rFonts w:ascii="Calibri" w:hAnsi="Calibri" w:cs="Calibri"/>
                <w:b/>
                <w:bCs/>
              </w:rPr>
              <w:t>(3-4) PE</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0E623960" w14:textId="77777777" w:rsidR="00737D1C" w:rsidRDefault="00737D1C">
            <w:pPr>
              <w:jc w:val="center"/>
              <w:rPr>
                <w:rFonts w:ascii="Calibri" w:hAnsi="Calibri" w:cs="Calibri"/>
                <w:b/>
                <w:bCs/>
              </w:rPr>
            </w:pPr>
            <w:r>
              <w:rPr>
                <w:rFonts w:ascii="Calibri" w:hAnsi="Calibri" w:cs="Calibri"/>
                <w:b/>
                <w:bCs/>
              </w:rPr>
              <w:t>(3-4) PE</w:t>
            </w:r>
          </w:p>
        </w:tc>
        <w:tc>
          <w:tcPr>
            <w:tcW w:w="0" w:type="auto"/>
            <w:tcBorders>
              <w:bottom w:val="single" w:sz="12" w:space="0" w:color="000000"/>
              <w:right w:val="single" w:sz="12" w:space="0" w:color="000000"/>
            </w:tcBorders>
            <w:shd w:val="clear" w:color="auto" w:fill="FABF8F"/>
            <w:tcMar>
              <w:top w:w="0" w:type="dxa"/>
              <w:left w:w="45" w:type="dxa"/>
              <w:bottom w:w="0" w:type="dxa"/>
              <w:right w:w="45" w:type="dxa"/>
            </w:tcMar>
            <w:vAlign w:val="center"/>
            <w:hideMark/>
          </w:tcPr>
          <w:p w14:paraId="693FC8F3" w14:textId="77777777" w:rsidR="00737D1C" w:rsidRDefault="00737D1C">
            <w:pPr>
              <w:jc w:val="center"/>
              <w:rPr>
                <w:rFonts w:ascii="Calibri" w:hAnsi="Calibri" w:cs="Calibri"/>
                <w:b/>
                <w:bCs/>
              </w:rPr>
            </w:pPr>
            <w:r>
              <w:rPr>
                <w:rFonts w:ascii="Calibri" w:hAnsi="Calibri" w:cs="Calibri"/>
                <w:b/>
                <w:bCs/>
              </w:rPr>
              <w:t>(3-4) Computers</w:t>
            </w:r>
          </w:p>
        </w:tc>
      </w:tr>
      <w:tr w:rsidR="00737D1C" w14:paraId="5BF7B246"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3656C09" w14:textId="77777777" w:rsidR="00737D1C" w:rsidRDefault="00737D1C" w:rsidP="00737D1C">
            <w:pPr>
              <w:jc w:val="center"/>
              <w:rPr>
                <w:rFonts w:ascii="Calibri" w:hAnsi="Calibri" w:cs="Calibri"/>
                <w:b/>
                <w:bCs/>
              </w:rPr>
            </w:pPr>
            <w:r>
              <w:rPr>
                <w:rFonts w:ascii="Calibri" w:hAnsi="Calibri" w:cs="Calibri"/>
                <w:b/>
                <w:bCs/>
              </w:rPr>
              <w:t>10:40 - 11:20</w:t>
            </w:r>
            <w:r>
              <w:rPr>
                <w:rFonts w:ascii="Calibri" w:hAnsi="Calibri" w:cs="Calibri"/>
                <w:b/>
                <w:bCs/>
              </w:rPr>
              <w:br/>
              <w:t>Switch 11:00</w:t>
            </w:r>
          </w:p>
        </w:tc>
        <w:tc>
          <w:tcPr>
            <w:tcW w:w="0" w:type="auto"/>
            <w:vMerge w:val="restart"/>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24EE7DDF" w14:textId="77777777" w:rsidR="00737D1C" w:rsidRDefault="00737D1C" w:rsidP="00737D1C">
            <w:pPr>
              <w:jc w:val="center"/>
              <w:rPr>
                <w:rFonts w:ascii="Calibri" w:hAnsi="Calibri" w:cs="Calibri"/>
                <w:b/>
                <w:bCs/>
                <w:sz w:val="56"/>
                <w:szCs w:val="56"/>
              </w:rPr>
            </w:pPr>
            <w:r>
              <w:rPr>
                <w:rFonts w:ascii="Calibri" w:hAnsi="Calibri" w:cs="Calibri"/>
                <w:b/>
                <w:bCs/>
                <w:sz w:val="56"/>
                <w:szCs w:val="56"/>
              </w:rPr>
              <w:t>2nd</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6C5F9D5D" w14:textId="77777777" w:rsidR="00737D1C" w:rsidRDefault="00737D1C">
            <w:pPr>
              <w:jc w:val="center"/>
              <w:rPr>
                <w:rFonts w:ascii="Calibri" w:hAnsi="Calibri" w:cs="Calibri"/>
                <w:b/>
                <w:bCs/>
              </w:rPr>
            </w:pPr>
            <w:r>
              <w:rPr>
                <w:rFonts w:ascii="Calibri" w:hAnsi="Calibri" w:cs="Calibri"/>
                <w:b/>
                <w:bCs/>
              </w:rPr>
              <w:t xml:space="preserve">(2-1) PE </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2B24F252" w14:textId="77777777" w:rsidR="00737D1C" w:rsidRDefault="00737D1C">
            <w:pPr>
              <w:jc w:val="center"/>
              <w:rPr>
                <w:rFonts w:ascii="Calibri" w:hAnsi="Calibri" w:cs="Calibri"/>
                <w:b/>
                <w:bCs/>
              </w:rPr>
            </w:pPr>
            <w:r>
              <w:rPr>
                <w:rFonts w:ascii="Calibri" w:hAnsi="Calibri" w:cs="Calibri"/>
                <w:b/>
                <w:bCs/>
              </w:rPr>
              <w:t>(2-1) Computers</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4370FF3E" w14:textId="77777777" w:rsidR="00737D1C" w:rsidRDefault="00737D1C">
            <w:pPr>
              <w:jc w:val="center"/>
              <w:rPr>
                <w:rFonts w:ascii="Calibri" w:hAnsi="Calibri" w:cs="Calibri"/>
                <w:b/>
                <w:bCs/>
              </w:rPr>
            </w:pPr>
            <w:r>
              <w:rPr>
                <w:rFonts w:ascii="Calibri" w:hAnsi="Calibri" w:cs="Calibri"/>
                <w:b/>
                <w:bCs/>
              </w:rPr>
              <w:t>(2-1) Music</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60FCC3FD" w14:textId="77777777" w:rsidR="00737D1C" w:rsidRDefault="00737D1C">
            <w:pPr>
              <w:jc w:val="center"/>
              <w:rPr>
                <w:rFonts w:ascii="Calibri" w:hAnsi="Calibri" w:cs="Calibri"/>
                <w:b/>
                <w:bCs/>
              </w:rPr>
            </w:pPr>
            <w:r>
              <w:rPr>
                <w:rFonts w:ascii="Calibri" w:hAnsi="Calibri" w:cs="Calibri"/>
                <w:b/>
                <w:bCs/>
              </w:rPr>
              <w:t xml:space="preserve">(2-1) PE </w:t>
            </w:r>
          </w:p>
        </w:tc>
      </w:tr>
      <w:tr w:rsidR="00737D1C" w14:paraId="7F3B3902"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487F20D0"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01AAF4B"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2AC3A105" w14:textId="77777777" w:rsidR="00737D1C" w:rsidRDefault="00737D1C">
            <w:pPr>
              <w:jc w:val="center"/>
              <w:rPr>
                <w:rFonts w:ascii="Calibri" w:hAnsi="Calibri" w:cs="Calibri"/>
                <w:b/>
                <w:bCs/>
              </w:rPr>
            </w:pPr>
            <w:r>
              <w:rPr>
                <w:rFonts w:ascii="Calibri" w:hAnsi="Calibri" w:cs="Calibri"/>
                <w:b/>
                <w:bCs/>
              </w:rPr>
              <w:t>(2-2) PE</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2E050F50" w14:textId="77777777" w:rsidR="00737D1C" w:rsidRDefault="00737D1C">
            <w:pPr>
              <w:jc w:val="center"/>
              <w:rPr>
                <w:rFonts w:ascii="Calibri" w:hAnsi="Calibri" w:cs="Calibri"/>
                <w:b/>
                <w:bCs/>
              </w:rPr>
            </w:pPr>
            <w:r>
              <w:rPr>
                <w:rFonts w:ascii="Calibri" w:hAnsi="Calibri" w:cs="Calibri"/>
                <w:b/>
                <w:bCs/>
              </w:rPr>
              <w:t>(2-2) Music</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13294961" w14:textId="77777777" w:rsidR="00737D1C" w:rsidRDefault="00737D1C">
            <w:pPr>
              <w:jc w:val="center"/>
              <w:rPr>
                <w:rFonts w:ascii="Calibri" w:hAnsi="Calibri" w:cs="Calibri"/>
                <w:b/>
                <w:bCs/>
              </w:rPr>
            </w:pPr>
            <w:r>
              <w:rPr>
                <w:rFonts w:ascii="Calibri" w:hAnsi="Calibri" w:cs="Calibri"/>
                <w:b/>
                <w:bCs/>
              </w:rPr>
              <w:t>(2-2) Computers</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31F0D57F" w14:textId="77777777" w:rsidR="00737D1C" w:rsidRDefault="00737D1C">
            <w:pPr>
              <w:jc w:val="center"/>
              <w:rPr>
                <w:rFonts w:ascii="Calibri" w:hAnsi="Calibri" w:cs="Calibri"/>
                <w:b/>
                <w:bCs/>
              </w:rPr>
            </w:pPr>
            <w:r>
              <w:rPr>
                <w:rFonts w:ascii="Calibri" w:hAnsi="Calibri" w:cs="Calibri"/>
                <w:b/>
                <w:bCs/>
              </w:rPr>
              <w:t>(2-2) PE</w:t>
            </w:r>
          </w:p>
        </w:tc>
      </w:tr>
      <w:tr w:rsidR="00737D1C" w14:paraId="63B93E0C"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E06F3B2"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0BBFB1C8"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54140F63" w14:textId="77777777" w:rsidR="00737D1C" w:rsidRDefault="00737D1C">
            <w:pPr>
              <w:jc w:val="center"/>
              <w:rPr>
                <w:rFonts w:ascii="Calibri" w:hAnsi="Calibri" w:cs="Calibri"/>
                <w:b/>
                <w:bCs/>
              </w:rPr>
            </w:pPr>
            <w:r>
              <w:rPr>
                <w:rFonts w:ascii="Calibri" w:hAnsi="Calibri" w:cs="Calibri"/>
                <w:b/>
                <w:bCs/>
              </w:rPr>
              <w:t>(2-3) Computers</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209F189E" w14:textId="77777777" w:rsidR="00737D1C" w:rsidRDefault="00737D1C">
            <w:pPr>
              <w:jc w:val="center"/>
              <w:rPr>
                <w:rFonts w:ascii="Calibri" w:hAnsi="Calibri" w:cs="Calibri"/>
                <w:b/>
                <w:bCs/>
              </w:rPr>
            </w:pPr>
            <w:r>
              <w:rPr>
                <w:rFonts w:ascii="Calibri" w:hAnsi="Calibri" w:cs="Calibri"/>
                <w:b/>
                <w:bCs/>
              </w:rPr>
              <w:t>(2-3) PE</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12801C19" w14:textId="77777777" w:rsidR="00737D1C" w:rsidRDefault="00737D1C">
            <w:pPr>
              <w:jc w:val="center"/>
              <w:rPr>
                <w:rFonts w:ascii="Calibri" w:hAnsi="Calibri" w:cs="Calibri"/>
                <w:b/>
                <w:bCs/>
              </w:rPr>
            </w:pPr>
            <w:r>
              <w:rPr>
                <w:rFonts w:ascii="Calibri" w:hAnsi="Calibri" w:cs="Calibri"/>
                <w:b/>
                <w:bCs/>
              </w:rPr>
              <w:t>(2-3) PE</w:t>
            </w:r>
          </w:p>
        </w:tc>
        <w:tc>
          <w:tcPr>
            <w:tcW w:w="0" w:type="auto"/>
            <w:tcBorders>
              <w:right w:val="single" w:sz="12" w:space="0" w:color="000000"/>
            </w:tcBorders>
            <w:shd w:val="clear" w:color="auto" w:fill="FFFF00"/>
            <w:tcMar>
              <w:top w:w="0" w:type="dxa"/>
              <w:left w:w="45" w:type="dxa"/>
              <w:bottom w:w="0" w:type="dxa"/>
              <w:right w:w="45" w:type="dxa"/>
            </w:tcMar>
            <w:vAlign w:val="center"/>
            <w:hideMark/>
          </w:tcPr>
          <w:p w14:paraId="57C2B57C" w14:textId="77777777" w:rsidR="00737D1C" w:rsidRDefault="00737D1C">
            <w:pPr>
              <w:jc w:val="center"/>
              <w:rPr>
                <w:rFonts w:ascii="Calibri" w:hAnsi="Calibri" w:cs="Calibri"/>
                <w:b/>
                <w:bCs/>
              </w:rPr>
            </w:pPr>
            <w:r>
              <w:rPr>
                <w:rFonts w:ascii="Calibri" w:hAnsi="Calibri" w:cs="Calibri"/>
                <w:b/>
                <w:bCs/>
              </w:rPr>
              <w:t>(2-3) Music</w:t>
            </w:r>
          </w:p>
        </w:tc>
      </w:tr>
      <w:tr w:rsidR="00737D1C" w14:paraId="6A005EE1"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548E30B1"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6DEEEA70"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01A4B95C" w14:textId="77777777" w:rsidR="00737D1C" w:rsidRDefault="00737D1C">
            <w:pPr>
              <w:jc w:val="center"/>
              <w:rPr>
                <w:rFonts w:ascii="Calibri" w:hAnsi="Calibri" w:cs="Calibri"/>
                <w:b/>
                <w:bCs/>
              </w:rPr>
            </w:pPr>
            <w:r>
              <w:rPr>
                <w:rFonts w:ascii="Calibri" w:hAnsi="Calibri" w:cs="Calibri"/>
                <w:b/>
                <w:bCs/>
              </w:rPr>
              <w:t>(2-4) Music</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2767BCD7" w14:textId="77777777" w:rsidR="00737D1C" w:rsidRDefault="00737D1C">
            <w:pPr>
              <w:jc w:val="center"/>
              <w:rPr>
                <w:rFonts w:ascii="Calibri" w:hAnsi="Calibri" w:cs="Calibri"/>
                <w:b/>
                <w:bCs/>
              </w:rPr>
            </w:pPr>
            <w:r>
              <w:rPr>
                <w:rFonts w:ascii="Calibri" w:hAnsi="Calibri" w:cs="Calibri"/>
                <w:b/>
                <w:bCs/>
              </w:rPr>
              <w:t>(2-4) PE</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51C44358" w14:textId="77777777" w:rsidR="00737D1C" w:rsidRDefault="00737D1C">
            <w:pPr>
              <w:jc w:val="center"/>
              <w:rPr>
                <w:rFonts w:ascii="Calibri" w:hAnsi="Calibri" w:cs="Calibri"/>
                <w:b/>
                <w:bCs/>
              </w:rPr>
            </w:pPr>
            <w:r>
              <w:rPr>
                <w:rFonts w:ascii="Calibri" w:hAnsi="Calibri" w:cs="Calibri"/>
                <w:b/>
                <w:bCs/>
              </w:rPr>
              <w:t>(2-4) PE</w:t>
            </w:r>
          </w:p>
        </w:tc>
        <w:tc>
          <w:tcPr>
            <w:tcW w:w="0" w:type="auto"/>
            <w:tcBorders>
              <w:bottom w:val="single" w:sz="12" w:space="0" w:color="000000"/>
              <w:right w:val="single" w:sz="12" w:space="0" w:color="000000"/>
            </w:tcBorders>
            <w:shd w:val="clear" w:color="auto" w:fill="FFFF00"/>
            <w:tcMar>
              <w:top w:w="0" w:type="dxa"/>
              <w:left w:w="45" w:type="dxa"/>
              <w:bottom w:w="0" w:type="dxa"/>
              <w:right w:w="45" w:type="dxa"/>
            </w:tcMar>
            <w:vAlign w:val="center"/>
            <w:hideMark/>
          </w:tcPr>
          <w:p w14:paraId="715877FF" w14:textId="77777777" w:rsidR="00737D1C" w:rsidRDefault="00737D1C">
            <w:pPr>
              <w:jc w:val="center"/>
              <w:rPr>
                <w:rFonts w:ascii="Calibri" w:hAnsi="Calibri" w:cs="Calibri"/>
                <w:b/>
                <w:bCs/>
              </w:rPr>
            </w:pPr>
            <w:r>
              <w:rPr>
                <w:rFonts w:ascii="Calibri" w:hAnsi="Calibri" w:cs="Calibri"/>
                <w:b/>
                <w:bCs/>
              </w:rPr>
              <w:t>(2-4) Computers</w:t>
            </w:r>
          </w:p>
        </w:tc>
      </w:tr>
      <w:tr w:rsidR="00737D1C" w14:paraId="514677CE"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B44D7A6" w14:textId="77777777" w:rsidR="00737D1C" w:rsidRDefault="00737D1C" w:rsidP="00737D1C">
            <w:pPr>
              <w:jc w:val="center"/>
              <w:rPr>
                <w:rFonts w:ascii="Calibri" w:hAnsi="Calibri" w:cs="Calibri"/>
                <w:b/>
                <w:bCs/>
              </w:rPr>
            </w:pPr>
            <w:r>
              <w:rPr>
                <w:rFonts w:ascii="Calibri" w:hAnsi="Calibri" w:cs="Calibri"/>
                <w:b/>
                <w:bCs/>
              </w:rPr>
              <w:t>11:20 - 12:00</w:t>
            </w:r>
            <w:r>
              <w:rPr>
                <w:rFonts w:ascii="Calibri" w:hAnsi="Calibri" w:cs="Calibri"/>
                <w:b/>
                <w:bCs/>
              </w:rPr>
              <w:br/>
              <w:t>Switch 11:40</w:t>
            </w:r>
          </w:p>
        </w:tc>
        <w:tc>
          <w:tcPr>
            <w:tcW w:w="0" w:type="auto"/>
            <w:vMerge w:val="restart"/>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0B11C317" w14:textId="77777777" w:rsidR="00737D1C" w:rsidRDefault="00737D1C" w:rsidP="00737D1C">
            <w:pPr>
              <w:jc w:val="center"/>
              <w:rPr>
                <w:rFonts w:ascii="Calibri" w:hAnsi="Calibri" w:cs="Calibri"/>
                <w:b/>
                <w:bCs/>
                <w:sz w:val="56"/>
                <w:szCs w:val="56"/>
              </w:rPr>
            </w:pPr>
            <w:r>
              <w:rPr>
                <w:rFonts w:ascii="Calibri" w:hAnsi="Calibri" w:cs="Calibri"/>
                <w:b/>
                <w:bCs/>
                <w:sz w:val="56"/>
                <w:szCs w:val="56"/>
              </w:rPr>
              <w:t>6th</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4375FD48" w14:textId="77777777" w:rsidR="00737D1C" w:rsidRDefault="00737D1C">
            <w:pPr>
              <w:jc w:val="center"/>
              <w:rPr>
                <w:rFonts w:ascii="Calibri" w:hAnsi="Calibri" w:cs="Calibri"/>
                <w:b/>
                <w:bCs/>
              </w:rPr>
            </w:pPr>
            <w:r>
              <w:rPr>
                <w:rFonts w:ascii="Calibri" w:hAnsi="Calibri" w:cs="Calibri"/>
                <w:b/>
                <w:bCs/>
              </w:rPr>
              <w:t xml:space="preserve">(6-1) PE </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20828847" w14:textId="77777777" w:rsidR="00737D1C" w:rsidRDefault="00737D1C">
            <w:pPr>
              <w:jc w:val="center"/>
              <w:rPr>
                <w:rFonts w:ascii="Calibri" w:hAnsi="Calibri" w:cs="Calibri"/>
                <w:b/>
                <w:bCs/>
              </w:rPr>
            </w:pPr>
            <w:r>
              <w:rPr>
                <w:rFonts w:ascii="Calibri" w:hAnsi="Calibri" w:cs="Calibri"/>
                <w:b/>
                <w:bCs/>
              </w:rPr>
              <w:t>(6-1) Computers</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4AB2CC75" w14:textId="77777777" w:rsidR="00737D1C" w:rsidRDefault="00737D1C">
            <w:pPr>
              <w:jc w:val="center"/>
              <w:rPr>
                <w:rFonts w:ascii="Calibri" w:hAnsi="Calibri" w:cs="Calibri"/>
                <w:b/>
                <w:bCs/>
              </w:rPr>
            </w:pPr>
            <w:r>
              <w:rPr>
                <w:rFonts w:ascii="Calibri" w:hAnsi="Calibri" w:cs="Calibri"/>
                <w:b/>
                <w:bCs/>
              </w:rPr>
              <w:t>(6-1)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485A74FA" w14:textId="77777777" w:rsidR="00737D1C" w:rsidRDefault="00737D1C">
            <w:pPr>
              <w:jc w:val="center"/>
              <w:rPr>
                <w:rFonts w:ascii="Calibri" w:hAnsi="Calibri" w:cs="Calibri"/>
                <w:b/>
                <w:bCs/>
              </w:rPr>
            </w:pPr>
            <w:r>
              <w:rPr>
                <w:rFonts w:ascii="Calibri" w:hAnsi="Calibri" w:cs="Calibri"/>
                <w:b/>
                <w:bCs/>
              </w:rPr>
              <w:t>(6-1) Music</w:t>
            </w:r>
          </w:p>
        </w:tc>
      </w:tr>
      <w:tr w:rsidR="00737D1C" w14:paraId="78CA451C"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76F03A3"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18EB49FA"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1581B36C" w14:textId="77777777" w:rsidR="00737D1C" w:rsidRDefault="00737D1C">
            <w:pPr>
              <w:jc w:val="center"/>
              <w:rPr>
                <w:rFonts w:ascii="Calibri" w:hAnsi="Calibri" w:cs="Calibri"/>
                <w:b/>
                <w:bCs/>
              </w:rPr>
            </w:pPr>
            <w:r>
              <w:rPr>
                <w:rFonts w:ascii="Calibri" w:hAnsi="Calibri" w:cs="Calibri"/>
                <w:b/>
                <w:bCs/>
              </w:rPr>
              <w:t>(6-2)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2BCCE12B" w14:textId="77777777" w:rsidR="00737D1C" w:rsidRDefault="00737D1C">
            <w:pPr>
              <w:jc w:val="center"/>
              <w:rPr>
                <w:rFonts w:ascii="Calibri" w:hAnsi="Calibri" w:cs="Calibri"/>
                <w:b/>
                <w:bCs/>
              </w:rPr>
            </w:pPr>
            <w:r>
              <w:rPr>
                <w:rFonts w:ascii="Calibri" w:hAnsi="Calibri" w:cs="Calibri"/>
                <w:b/>
                <w:bCs/>
              </w:rPr>
              <w:t>(6-2) Music</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6DE70B88" w14:textId="77777777" w:rsidR="00737D1C" w:rsidRDefault="00737D1C">
            <w:pPr>
              <w:jc w:val="center"/>
              <w:rPr>
                <w:rFonts w:ascii="Calibri" w:hAnsi="Calibri" w:cs="Calibri"/>
                <w:b/>
                <w:bCs/>
              </w:rPr>
            </w:pPr>
            <w:r>
              <w:rPr>
                <w:rFonts w:ascii="Calibri" w:hAnsi="Calibri" w:cs="Calibri"/>
                <w:b/>
                <w:bCs/>
              </w:rPr>
              <w:t>(6-2)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53B2433C" w14:textId="77777777" w:rsidR="00737D1C" w:rsidRDefault="00737D1C">
            <w:pPr>
              <w:jc w:val="center"/>
              <w:rPr>
                <w:rFonts w:ascii="Calibri" w:hAnsi="Calibri" w:cs="Calibri"/>
                <w:b/>
                <w:bCs/>
              </w:rPr>
            </w:pPr>
            <w:r>
              <w:rPr>
                <w:rFonts w:ascii="Calibri" w:hAnsi="Calibri" w:cs="Calibri"/>
                <w:b/>
                <w:bCs/>
              </w:rPr>
              <w:t>(6-2) Computers</w:t>
            </w:r>
          </w:p>
        </w:tc>
      </w:tr>
      <w:tr w:rsidR="00737D1C" w14:paraId="0F19A6C6"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02CA4E18"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26229934"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185C395C" w14:textId="77777777" w:rsidR="00737D1C" w:rsidRDefault="00737D1C">
            <w:pPr>
              <w:jc w:val="center"/>
              <w:rPr>
                <w:rFonts w:ascii="Calibri" w:hAnsi="Calibri" w:cs="Calibri"/>
                <w:b/>
                <w:bCs/>
              </w:rPr>
            </w:pPr>
            <w:r>
              <w:rPr>
                <w:rFonts w:ascii="Calibri" w:hAnsi="Calibri" w:cs="Calibri"/>
                <w:b/>
                <w:bCs/>
              </w:rPr>
              <w:t>(6-3) Computers</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25114442" w14:textId="77777777" w:rsidR="00737D1C" w:rsidRDefault="00737D1C">
            <w:pPr>
              <w:jc w:val="center"/>
              <w:rPr>
                <w:rFonts w:ascii="Calibri" w:hAnsi="Calibri" w:cs="Calibri"/>
                <w:b/>
                <w:bCs/>
              </w:rPr>
            </w:pPr>
            <w:r>
              <w:rPr>
                <w:rFonts w:ascii="Calibri" w:hAnsi="Calibri" w:cs="Calibri"/>
                <w:b/>
                <w:bCs/>
              </w:rPr>
              <w:t>(6-3) PE</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2274568B" w14:textId="77777777" w:rsidR="00737D1C" w:rsidRDefault="00737D1C">
            <w:pPr>
              <w:jc w:val="center"/>
              <w:rPr>
                <w:rFonts w:ascii="Calibri" w:hAnsi="Calibri" w:cs="Calibri"/>
                <w:b/>
                <w:bCs/>
              </w:rPr>
            </w:pPr>
            <w:r>
              <w:rPr>
                <w:rFonts w:ascii="Calibri" w:hAnsi="Calibri" w:cs="Calibri"/>
                <w:b/>
                <w:bCs/>
              </w:rPr>
              <w:t>(6-3) Music</w:t>
            </w:r>
          </w:p>
        </w:tc>
        <w:tc>
          <w:tcPr>
            <w:tcW w:w="0" w:type="auto"/>
            <w:tcBorders>
              <w:right w:val="single" w:sz="12" w:space="0" w:color="000000"/>
            </w:tcBorders>
            <w:shd w:val="clear" w:color="auto" w:fill="8DB3E2"/>
            <w:tcMar>
              <w:top w:w="0" w:type="dxa"/>
              <w:left w:w="45" w:type="dxa"/>
              <w:bottom w:w="0" w:type="dxa"/>
              <w:right w:w="45" w:type="dxa"/>
            </w:tcMar>
            <w:vAlign w:val="center"/>
            <w:hideMark/>
          </w:tcPr>
          <w:p w14:paraId="6428DFAC" w14:textId="77777777" w:rsidR="00737D1C" w:rsidRDefault="00737D1C">
            <w:pPr>
              <w:jc w:val="center"/>
              <w:rPr>
                <w:rFonts w:ascii="Calibri" w:hAnsi="Calibri" w:cs="Calibri"/>
                <w:b/>
                <w:bCs/>
              </w:rPr>
            </w:pPr>
            <w:r>
              <w:rPr>
                <w:rFonts w:ascii="Calibri" w:hAnsi="Calibri" w:cs="Calibri"/>
                <w:b/>
                <w:bCs/>
              </w:rPr>
              <w:t>(6-3) PE</w:t>
            </w:r>
          </w:p>
        </w:tc>
      </w:tr>
      <w:tr w:rsidR="00737D1C" w14:paraId="71C242AD"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661FB2E0"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691E1703"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4265AD8C" w14:textId="77777777" w:rsidR="00737D1C" w:rsidRDefault="00737D1C">
            <w:pPr>
              <w:jc w:val="center"/>
              <w:rPr>
                <w:rFonts w:ascii="Calibri" w:hAnsi="Calibri" w:cs="Calibri"/>
                <w:b/>
                <w:bCs/>
                <w:i/>
                <w:iCs/>
                <w:u w:val="single"/>
              </w:rPr>
            </w:pPr>
            <w:r>
              <w:rPr>
                <w:rFonts w:ascii="Calibri" w:hAnsi="Calibri" w:cs="Calibri"/>
                <w:b/>
                <w:bCs/>
                <w:i/>
                <w:iCs/>
                <w:u w:val="single"/>
              </w:rPr>
              <w:t>Music Prep</w:t>
            </w: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51BFBD6F" w14:textId="77777777" w:rsidR="00737D1C" w:rsidRDefault="00737D1C">
            <w:pPr>
              <w:jc w:val="center"/>
              <w:rPr>
                <w:rFonts w:ascii="Calibri" w:hAnsi="Calibri" w:cs="Calibri"/>
                <w:b/>
                <w:bCs/>
                <w:i/>
                <w:iCs/>
                <w:u w:val="single"/>
              </w:rPr>
            </w:pPr>
            <w:r>
              <w:rPr>
                <w:rFonts w:ascii="Calibri" w:hAnsi="Calibri" w:cs="Calibri"/>
                <w:b/>
                <w:bCs/>
                <w:i/>
                <w:iCs/>
                <w:u w:val="single"/>
              </w:rPr>
              <w:t>PE Prep</w:t>
            </w: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43D3228A" w14:textId="77777777" w:rsidR="00737D1C" w:rsidRDefault="00737D1C">
            <w:pPr>
              <w:jc w:val="center"/>
              <w:rPr>
                <w:rFonts w:ascii="Calibri" w:hAnsi="Calibri" w:cs="Calibri"/>
                <w:b/>
                <w:bCs/>
                <w:i/>
                <w:iCs/>
                <w:u w:val="single"/>
              </w:rPr>
            </w:pPr>
            <w:r>
              <w:rPr>
                <w:rFonts w:ascii="Calibri" w:hAnsi="Calibri" w:cs="Calibri"/>
                <w:b/>
                <w:bCs/>
                <w:i/>
                <w:iCs/>
                <w:u w:val="single"/>
              </w:rPr>
              <w:t>Computers Prep</w:t>
            </w:r>
          </w:p>
        </w:tc>
        <w:tc>
          <w:tcPr>
            <w:tcW w:w="0" w:type="auto"/>
            <w:tcBorders>
              <w:bottom w:val="single" w:sz="12" w:space="0" w:color="000000"/>
              <w:right w:val="single" w:sz="12" w:space="0" w:color="000000"/>
            </w:tcBorders>
            <w:shd w:val="clear" w:color="auto" w:fill="8DB3E2"/>
            <w:tcMar>
              <w:top w:w="0" w:type="dxa"/>
              <w:left w:w="45" w:type="dxa"/>
              <w:bottom w:w="0" w:type="dxa"/>
              <w:right w:w="45" w:type="dxa"/>
            </w:tcMar>
            <w:vAlign w:val="center"/>
            <w:hideMark/>
          </w:tcPr>
          <w:p w14:paraId="15E0F275" w14:textId="77777777" w:rsidR="00737D1C" w:rsidRDefault="00737D1C">
            <w:pPr>
              <w:jc w:val="center"/>
              <w:rPr>
                <w:rFonts w:ascii="Calibri" w:hAnsi="Calibri" w:cs="Calibri"/>
                <w:b/>
                <w:bCs/>
                <w:i/>
                <w:iCs/>
                <w:u w:val="single"/>
              </w:rPr>
            </w:pPr>
            <w:r>
              <w:rPr>
                <w:rFonts w:ascii="Calibri" w:hAnsi="Calibri" w:cs="Calibri"/>
                <w:b/>
                <w:bCs/>
                <w:i/>
                <w:iCs/>
                <w:u w:val="single"/>
              </w:rPr>
              <w:t>PE Prep</w:t>
            </w:r>
          </w:p>
        </w:tc>
      </w:tr>
      <w:tr w:rsidR="00737D1C" w14:paraId="5DEFB873"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484CE53" w14:textId="77777777" w:rsidR="00737D1C" w:rsidRDefault="00737D1C" w:rsidP="00737D1C">
            <w:pPr>
              <w:jc w:val="center"/>
              <w:rPr>
                <w:rFonts w:ascii="Calibri" w:hAnsi="Calibri" w:cs="Calibri"/>
                <w:b/>
                <w:bCs/>
              </w:rPr>
            </w:pPr>
            <w:r>
              <w:rPr>
                <w:rFonts w:ascii="Calibri" w:hAnsi="Calibri" w:cs="Calibri"/>
                <w:b/>
                <w:bCs/>
              </w:rPr>
              <w:t>12:00 - 12:40</w:t>
            </w:r>
            <w:r>
              <w:rPr>
                <w:rFonts w:ascii="Calibri" w:hAnsi="Calibri" w:cs="Calibri"/>
                <w:b/>
                <w:bCs/>
              </w:rPr>
              <w:br/>
              <w:t>Switch 12:20</w:t>
            </w:r>
          </w:p>
        </w:tc>
        <w:tc>
          <w:tcPr>
            <w:tcW w:w="0" w:type="auto"/>
            <w:vMerge w:val="restart"/>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35EC1A26" w14:textId="77777777" w:rsidR="00737D1C" w:rsidRDefault="00737D1C" w:rsidP="00737D1C">
            <w:pPr>
              <w:jc w:val="center"/>
              <w:rPr>
                <w:rFonts w:ascii="Calibri" w:hAnsi="Calibri" w:cs="Calibri"/>
                <w:b/>
                <w:bCs/>
                <w:sz w:val="56"/>
                <w:szCs w:val="56"/>
              </w:rPr>
            </w:pPr>
            <w:r>
              <w:rPr>
                <w:rFonts w:ascii="Calibri" w:hAnsi="Calibri" w:cs="Calibri"/>
                <w:b/>
                <w:bCs/>
                <w:sz w:val="56"/>
                <w:szCs w:val="56"/>
              </w:rPr>
              <w:t>5th</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3DB3EF08" w14:textId="77777777" w:rsidR="00737D1C" w:rsidRDefault="00737D1C">
            <w:pPr>
              <w:jc w:val="center"/>
              <w:rPr>
                <w:rFonts w:ascii="Calibri" w:hAnsi="Calibri" w:cs="Calibri"/>
                <w:b/>
                <w:bCs/>
              </w:rPr>
            </w:pPr>
            <w:r>
              <w:rPr>
                <w:rFonts w:ascii="Calibri" w:hAnsi="Calibri" w:cs="Calibri"/>
                <w:b/>
                <w:bCs/>
              </w:rPr>
              <w:t xml:space="preserve">(5-1) PE </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3AE5EDD5" w14:textId="77777777" w:rsidR="00737D1C" w:rsidRDefault="00737D1C">
            <w:pPr>
              <w:jc w:val="center"/>
              <w:rPr>
                <w:rFonts w:ascii="Calibri" w:hAnsi="Calibri" w:cs="Calibri"/>
                <w:b/>
                <w:bCs/>
              </w:rPr>
            </w:pPr>
            <w:r>
              <w:rPr>
                <w:rFonts w:ascii="Calibri" w:hAnsi="Calibri" w:cs="Calibri"/>
                <w:b/>
                <w:bCs/>
              </w:rPr>
              <w:t>(5-1) Computers</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21E1DBBF" w14:textId="77777777" w:rsidR="00737D1C" w:rsidRDefault="00737D1C">
            <w:pPr>
              <w:jc w:val="center"/>
              <w:rPr>
                <w:rFonts w:ascii="Calibri" w:hAnsi="Calibri" w:cs="Calibri"/>
                <w:b/>
                <w:bCs/>
              </w:rPr>
            </w:pPr>
            <w:r>
              <w:rPr>
                <w:rFonts w:ascii="Calibri" w:hAnsi="Calibri" w:cs="Calibri"/>
                <w:b/>
                <w:bCs/>
              </w:rPr>
              <w:t>(5-1) Music</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70B80048" w14:textId="77777777" w:rsidR="00737D1C" w:rsidRDefault="00737D1C">
            <w:pPr>
              <w:jc w:val="center"/>
              <w:rPr>
                <w:rFonts w:ascii="Calibri" w:hAnsi="Calibri" w:cs="Calibri"/>
                <w:b/>
                <w:bCs/>
              </w:rPr>
            </w:pPr>
            <w:r>
              <w:rPr>
                <w:rFonts w:ascii="Calibri" w:hAnsi="Calibri" w:cs="Calibri"/>
                <w:b/>
                <w:bCs/>
              </w:rPr>
              <w:t xml:space="preserve">(5-1) PE </w:t>
            </w:r>
          </w:p>
        </w:tc>
      </w:tr>
      <w:tr w:rsidR="00737D1C" w14:paraId="67B80A88"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5083FC00"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72677F3D"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07892EF1" w14:textId="77777777" w:rsidR="00737D1C" w:rsidRDefault="00737D1C">
            <w:pPr>
              <w:jc w:val="center"/>
              <w:rPr>
                <w:rFonts w:ascii="Calibri" w:hAnsi="Calibri" w:cs="Calibri"/>
                <w:b/>
                <w:bCs/>
              </w:rPr>
            </w:pPr>
            <w:r>
              <w:rPr>
                <w:rFonts w:ascii="Calibri" w:hAnsi="Calibri" w:cs="Calibri"/>
                <w:b/>
                <w:bCs/>
              </w:rPr>
              <w:t>(5-2) PE</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34DA76B1" w14:textId="77777777" w:rsidR="00737D1C" w:rsidRDefault="00737D1C">
            <w:pPr>
              <w:jc w:val="center"/>
              <w:rPr>
                <w:rFonts w:ascii="Calibri" w:hAnsi="Calibri" w:cs="Calibri"/>
                <w:b/>
                <w:bCs/>
              </w:rPr>
            </w:pPr>
            <w:r>
              <w:rPr>
                <w:rFonts w:ascii="Calibri" w:hAnsi="Calibri" w:cs="Calibri"/>
                <w:b/>
                <w:bCs/>
              </w:rPr>
              <w:t>(5-2) Music</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3C084569" w14:textId="77777777" w:rsidR="00737D1C" w:rsidRDefault="00737D1C">
            <w:pPr>
              <w:jc w:val="center"/>
              <w:rPr>
                <w:rFonts w:ascii="Calibri" w:hAnsi="Calibri" w:cs="Calibri"/>
                <w:b/>
                <w:bCs/>
              </w:rPr>
            </w:pPr>
            <w:r>
              <w:rPr>
                <w:rFonts w:ascii="Calibri" w:hAnsi="Calibri" w:cs="Calibri"/>
                <w:b/>
                <w:bCs/>
              </w:rPr>
              <w:t>(5-2) Computers</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245B9035" w14:textId="77777777" w:rsidR="00737D1C" w:rsidRDefault="00737D1C">
            <w:pPr>
              <w:jc w:val="center"/>
              <w:rPr>
                <w:rFonts w:ascii="Calibri" w:hAnsi="Calibri" w:cs="Calibri"/>
                <w:b/>
                <w:bCs/>
              </w:rPr>
            </w:pPr>
            <w:r>
              <w:rPr>
                <w:rFonts w:ascii="Calibri" w:hAnsi="Calibri" w:cs="Calibri"/>
                <w:b/>
                <w:bCs/>
              </w:rPr>
              <w:t>(5-2) PE</w:t>
            </w:r>
          </w:p>
        </w:tc>
      </w:tr>
      <w:tr w:rsidR="00737D1C" w14:paraId="43DE865E"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A78F5F9"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2D8120E2"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4DD74642" w14:textId="77777777" w:rsidR="00737D1C" w:rsidRDefault="00737D1C">
            <w:pPr>
              <w:jc w:val="center"/>
              <w:rPr>
                <w:rFonts w:ascii="Calibri" w:hAnsi="Calibri" w:cs="Calibri"/>
                <w:b/>
                <w:bCs/>
              </w:rPr>
            </w:pPr>
            <w:r>
              <w:rPr>
                <w:rFonts w:ascii="Calibri" w:hAnsi="Calibri" w:cs="Calibri"/>
                <w:b/>
                <w:bCs/>
              </w:rPr>
              <w:t>(5-3) Computers</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56AF28BE" w14:textId="77777777" w:rsidR="00737D1C" w:rsidRDefault="00737D1C">
            <w:pPr>
              <w:jc w:val="center"/>
              <w:rPr>
                <w:rFonts w:ascii="Calibri" w:hAnsi="Calibri" w:cs="Calibri"/>
                <w:b/>
                <w:bCs/>
              </w:rPr>
            </w:pPr>
            <w:r>
              <w:rPr>
                <w:rFonts w:ascii="Calibri" w:hAnsi="Calibri" w:cs="Calibri"/>
                <w:b/>
                <w:bCs/>
              </w:rPr>
              <w:t>(5-3) PE</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18BAE7E7" w14:textId="77777777" w:rsidR="00737D1C" w:rsidRDefault="00737D1C">
            <w:pPr>
              <w:jc w:val="center"/>
              <w:rPr>
                <w:rFonts w:ascii="Calibri" w:hAnsi="Calibri" w:cs="Calibri"/>
                <w:b/>
                <w:bCs/>
              </w:rPr>
            </w:pPr>
            <w:r>
              <w:rPr>
                <w:rFonts w:ascii="Calibri" w:hAnsi="Calibri" w:cs="Calibri"/>
                <w:b/>
                <w:bCs/>
              </w:rPr>
              <w:t>(5-3) PE</w:t>
            </w:r>
          </w:p>
        </w:tc>
        <w:tc>
          <w:tcPr>
            <w:tcW w:w="0" w:type="auto"/>
            <w:tcBorders>
              <w:right w:val="single" w:sz="12" w:space="0" w:color="000000"/>
            </w:tcBorders>
            <w:shd w:val="clear" w:color="auto" w:fill="D99594"/>
            <w:tcMar>
              <w:top w:w="0" w:type="dxa"/>
              <w:left w:w="45" w:type="dxa"/>
              <w:bottom w:w="0" w:type="dxa"/>
              <w:right w:w="45" w:type="dxa"/>
            </w:tcMar>
            <w:vAlign w:val="center"/>
            <w:hideMark/>
          </w:tcPr>
          <w:p w14:paraId="555F4B74" w14:textId="77777777" w:rsidR="00737D1C" w:rsidRDefault="00737D1C">
            <w:pPr>
              <w:jc w:val="center"/>
              <w:rPr>
                <w:rFonts w:ascii="Calibri" w:hAnsi="Calibri" w:cs="Calibri"/>
                <w:b/>
                <w:bCs/>
              </w:rPr>
            </w:pPr>
            <w:r>
              <w:rPr>
                <w:rFonts w:ascii="Calibri" w:hAnsi="Calibri" w:cs="Calibri"/>
                <w:b/>
                <w:bCs/>
              </w:rPr>
              <w:t>(5-3) Music</w:t>
            </w:r>
          </w:p>
        </w:tc>
      </w:tr>
      <w:tr w:rsidR="00737D1C" w14:paraId="136361BE"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4AD5AD33"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02624A55"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0FCA5954" w14:textId="77777777" w:rsidR="00737D1C" w:rsidRDefault="00737D1C">
            <w:pPr>
              <w:jc w:val="center"/>
              <w:rPr>
                <w:rFonts w:ascii="Calibri" w:hAnsi="Calibri" w:cs="Calibri"/>
                <w:b/>
                <w:bCs/>
              </w:rPr>
            </w:pPr>
            <w:r>
              <w:rPr>
                <w:rFonts w:ascii="Calibri" w:hAnsi="Calibri" w:cs="Calibri"/>
                <w:b/>
                <w:bCs/>
              </w:rPr>
              <w:t>(5-4) Music</w:t>
            </w: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60D192B4" w14:textId="77777777" w:rsidR="00737D1C" w:rsidRDefault="00737D1C">
            <w:pPr>
              <w:jc w:val="center"/>
              <w:rPr>
                <w:rFonts w:ascii="Calibri" w:hAnsi="Calibri" w:cs="Calibri"/>
                <w:b/>
                <w:bCs/>
              </w:rPr>
            </w:pPr>
            <w:r>
              <w:rPr>
                <w:rFonts w:ascii="Calibri" w:hAnsi="Calibri" w:cs="Calibri"/>
                <w:b/>
                <w:bCs/>
              </w:rPr>
              <w:t>(5-4) PE</w:t>
            </w: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62F5F428" w14:textId="77777777" w:rsidR="00737D1C" w:rsidRDefault="00737D1C">
            <w:pPr>
              <w:jc w:val="center"/>
              <w:rPr>
                <w:rFonts w:ascii="Calibri" w:hAnsi="Calibri" w:cs="Calibri"/>
                <w:b/>
                <w:bCs/>
              </w:rPr>
            </w:pPr>
            <w:r>
              <w:rPr>
                <w:rFonts w:ascii="Calibri" w:hAnsi="Calibri" w:cs="Calibri"/>
                <w:b/>
                <w:bCs/>
              </w:rPr>
              <w:t>(5-4) PE</w:t>
            </w:r>
          </w:p>
        </w:tc>
        <w:tc>
          <w:tcPr>
            <w:tcW w:w="0" w:type="auto"/>
            <w:tcBorders>
              <w:bottom w:val="single" w:sz="12" w:space="0" w:color="000000"/>
              <w:right w:val="single" w:sz="12" w:space="0" w:color="000000"/>
            </w:tcBorders>
            <w:shd w:val="clear" w:color="auto" w:fill="D99594"/>
            <w:tcMar>
              <w:top w:w="0" w:type="dxa"/>
              <w:left w:w="45" w:type="dxa"/>
              <w:bottom w:w="0" w:type="dxa"/>
              <w:right w:w="45" w:type="dxa"/>
            </w:tcMar>
            <w:vAlign w:val="center"/>
            <w:hideMark/>
          </w:tcPr>
          <w:p w14:paraId="10A48A89" w14:textId="77777777" w:rsidR="00737D1C" w:rsidRDefault="00737D1C">
            <w:pPr>
              <w:jc w:val="center"/>
              <w:rPr>
                <w:rFonts w:ascii="Calibri" w:hAnsi="Calibri" w:cs="Calibri"/>
                <w:b/>
                <w:bCs/>
              </w:rPr>
            </w:pPr>
            <w:r>
              <w:rPr>
                <w:rFonts w:ascii="Calibri" w:hAnsi="Calibri" w:cs="Calibri"/>
                <w:b/>
                <w:bCs/>
              </w:rPr>
              <w:t>(5-4) Computers</w:t>
            </w:r>
          </w:p>
        </w:tc>
      </w:tr>
      <w:tr w:rsidR="00737D1C" w14:paraId="209D3ACB"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6A983CC" w14:textId="77777777" w:rsidR="00737D1C" w:rsidRDefault="00737D1C">
            <w:pPr>
              <w:jc w:val="center"/>
              <w:rPr>
                <w:rFonts w:ascii="Calibri" w:hAnsi="Calibri" w:cs="Calibri"/>
                <w:b/>
                <w:bCs/>
              </w:rPr>
            </w:pPr>
            <w:r>
              <w:rPr>
                <w:rFonts w:ascii="Calibri" w:hAnsi="Calibri" w:cs="Calibri"/>
                <w:b/>
                <w:bCs/>
              </w:rPr>
              <w:t>12:40 - 1:10</w:t>
            </w:r>
          </w:p>
        </w:tc>
        <w:tc>
          <w:tcPr>
            <w:tcW w:w="0" w:type="auto"/>
            <w:tcBorders>
              <w:bottom w:val="single" w:sz="12" w:space="0" w:color="000000"/>
              <w:right w:val="single" w:sz="12" w:space="0" w:color="000000"/>
            </w:tcBorders>
            <w:shd w:val="clear" w:color="auto" w:fill="CC0000"/>
            <w:tcMar>
              <w:top w:w="0" w:type="dxa"/>
              <w:left w:w="45" w:type="dxa"/>
              <w:bottom w:w="0" w:type="dxa"/>
              <w:right w:w="45" w:type="dxa"/>
            </w:tcMar>
            <w:vAlign w:val="center"/>
            <w:hideMark/>
          </w:tcPr>
          <w:p w14:paraId="103217C8" w14:textId="77777777" w:rsidR="00737D1C" w:rsidRDefault="00737D1C">
            <w:pPr>
              <w:jc w:val="center"/>
              <w:rPr>
                <w:rFonts w:ascii="Calibri" w:hAnsi="Calibri" w:cs="Calibri"/>
                <w:color w:val="FFFFFF"/>
              </w:rPr>
            </w:pPr>
            <w:r>
              <w:rPr>
                <w:rFonts w:ascii="Calibri" w:hAnsi="Calibri" w:cs="Calibri"/>
                <w:color w:val="FFFFFF"/>
              </w:rPr>
              <w:t>Specialist</w:t>
            </w:r>
          </w:p>
        </w:tc>
        <w:tc>
          <w:tcPr>
            <w:tcW w:w="0" w:type="auto"/>
            <w:gridSpan w:val="2"/>
            <w:tcBorders>
              <w:bottom w:val="single" w:sz="12" w:space="0" w:color="000000"/>
              <w:right w:val="single" w:sz="12" w:space="0" w:color="000000"/>
            </w:tcBorders>
            <w:shd w:val="clear" w:color="auto" w:fill="CC0000"/>
            <w:tcMar>
              <w:top w:w="0" w:type="dxa"/>
              <w:left w:w="45" w:type="dxa"/>
              <w:bottom w:w="0" w:type="dxa"/>
              <w:right w:w="45" w:type="dxa"/>
            </w:tcMar>
            <w:vAlign w:val="center"/>
            <w:hideMark/>
          </w:tcPr>
          <w:p w14:paraId="6CC711FF" w14:textId="77777777" w:rsidR="00737D1C" w:rsidRDefault="00737D1C">
            <w:pPr>
              <w:jc w:val="center"/>
              <w:rPr>
                <w:rFonts w:ascii="Calibri" w:hAnsi="Calibri" w:cs="Calibri"/>
                <w:color w:val="FFFFFF"/>
              </w:rPr>
            </w:pPr>
            <w:r>
              <w:rPr>
                <w:rFonts w:ascii="Calibri" w:hAnsi="Calibri" w:cs="Calibri"/>
                <w:color w:val="FFFFFF"/>
              </w:rPr>
              <w:t>Lunch</w:t>
            </w:r>
          </w:p>
        </w:tc>
        <w:tc>
          <w:tcPr>
            <w:tcW w:w="0" w:type="auto"/>
            <w:gridSpan w:val="2"/>
            <w:tcBorders>
              <w:bottom w:val="single" w:sz="12" w:space="0" w:color="000000"/>
              <w:right w:val="single" w:sz="12" w:space="0" w:color="000000"/>
            </w:tcBorders>
            <w:shd w:val="clear" w:color="auto" w:fill="CC0000"/>
            <w:tcMar>
              <w:top w:w="0" w:type="dxa"/>
              <w:left w:w="45" w:type="dxa"/>
              <w:bottom w:w="0" w:type="dxa"/>
              <w:right w:w="45" w:type="dxa"/>
            </w:tcMar>
            <w:vAlign w:val="center"/>
            <w:hideMark/>
          </w:tcPr>
          <w:p w14:paraId="2C0A4246" w14:textId="77777777" w:rsidR="00737D1C" w:rsidRDefault="00737D1C">
            <w:pPr>
              <w:jc w:val="center"/>
              <w:rPr>
                <w:rFonts w:ascii="Calibri" w:hAnsi="Calibri" w:cs="Calibri"/>
                <w:color w:val="FFFFFF"/>
              </w:rPr>
            </w:pPr>
            <w:r>
              <w:rPr>
                <w:rFonts w:ascii="Calibri" w:hAnsi="Calibri" w:cs="Calibri"/>
                <w:color w:val="FFFFFF"/>
              </w:rPr>
              <w:t>Lunch</w:t>
            </w:r>
          </w:p>
        </w:tc>
      </w:tr>
      <w:tr w:rsidR="00737D1C" w14:paraId="4C0D7E23"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AE53C89" w14:textId="77777777" w:rsidR="00737D1C" w:rsidRDefault="00737D1C" w:rsidP="00737D1C">
            <w:pPr>
              <w:jc w:val="center"/>
              <w:rPr>
                <w:rFonts w:ascii="Calibri" w:hAnsi="Calibri" w:cs="Calibri"/>
                <w:b/>
                <w:bCs/>
              </w:rPr>
            </w:pPr>
            <w:r>
              <w:rPr>
                <w:rFonts w:ascii="Calibri" w:hAnsi="Calibri" w:cs="Calibri"/>
                <w:b/>
                <w:bCs/>
              </w:rPr>
              <w:t>1:10 - 1:50</w:t>
            </w:r>
            <w:r>
              <w:rPr>
                <w:rFonts w:ascii="Calibri" w:hAnsi="Calibri" w:cs="Calibri"/>
                <w:b/>
                <w:bCs/>
              </w:rPr>
              <w:br/>
              <w:t>Switch 1:30</w:t>
            </w:r>
          </w:p>
        </w:tc>
        <w:tc>
          <w:tcPr>
            <w:tcW w:w="0" w:type="auto"/>
            <w:vMerge w:val="restart"/>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575035D9" w14:textId="77777777" w:rsidR="00737D1C" w:rsidRDefault="00737D1C" w:rsidP="00737D1C">
            <w:pPr>
              <w:jc w:val="center"/>
              <w:rPr>
                <w:rFonts w:ascii="Calibri" w:hAnsi="Calibri" w:cs="Calibri"/>
                <w:b/>
                <w:bCs/>
                <w:color w:val="FFFFFF"/>
                <w:sz w:val="56"/>
                <w:szCs w:val="56"/>
              </w:rPr>
            </w:pPr>
            <w:r>
              <w:rPr>
                <w:rFonts w:ascii="Calibri" w:hAnsi="Calibri" w:cs="Calibri"/>
                <w:b/>
                <w:bCs/>
                <w:color w:val="FFFFFF"/>
                <w:sz w:val="56"/>
                <w:szCs w:val="56"/>
              </w:rPr>
              <w:t>4th</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3B2EBD1E" w14:textId="77777777" w:rsidR="00737D1C" w:rsidRDefault="00737D1C">
            <w:pPr>
              <w:jc w:val="center"/>
              <w:rPr>
                <w:rFonts w:ascii="Calibri" w:hAnsi="Calibri" w:cs="Calibri"/>
                <w:b/>
                <w:bCs/>
                <w:color w:val="FFFFFF"/>
              </w:rPr>
            </w:pPr>
            <w:r>
              <w:rPr>
                <w:rFonts w:ascii="Calibri" w:hAnsi="Calibri" w:cs="Calibri"/>
                <w:b/>
                <w:bCs/>
                <w:color w:val="FFFFFF"/>
              </w:rPr>
              <w:t>(4-1) Computers</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0B1A0856" w14:textId="77777777" w:rsidR="00737D1C" w:rsidRDefault="00737D1C">
            <w:pPr>
              <w:jc w:val="center"/>
              <w:rPr>
                <w:rFonts w:ascii="Calibri" w:hAnsi="Calibri" w:cs="Calibri"/>
                <w:b/>
                <w:bCs/>
                <w:color w:val="FFFFFF"/>
              </w:rPr>
            </w:pPr>
            <w:r>
              <w:rPr>
                <w:rFonts w:ascii="Calibri" w:hAnsi="Calibri" w:cs="Calibri"/>
                <w:b/>
                <w:bCs/>
                <w:color w:val="FFFFFF"/>
              </w:rPr>
              <w:t>(4-1) PE</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00BE75F5" w14:textId="77777777" w:rsidR="00737D1C" w:rsidRDefault="00737D1C">
            <w:pPr>
              <w:jc w:val="center"/>
              <w:rPr>
                <w:rFonts w:ascii="Calibri" w:hAnsi="Calibri" w:cs="Calibri"/>
                <w:b/>
                <w:bCs/>
                <w:color w:val="FFFFFF"/>
              </w:rPr>
            </w:pPr>
            <w:r>
              <w:rPr>
                <w:rFonts w:ascii="Calibri" w:hAnsi="Calibri" w:cs="Calibri"/>
                <w:b/>
                <w:bCs/>
                <w:color w:val="FFFFFF"/>
              </w:rPr>
              <w:t>(4-1) Music</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25BFD9A6" w14:textId="77777777" w:rsidR="00737D1C" w:rsidRDefault="00737D1C">
            <w:pPr>
              <w:jc w:val="center"/>
              <w:rPr>
                <w:rFonts w:ascii="Calibri" w:hAnsi="Calibri" w:cs="Calibri"/>
                <w:b/>
                <w:bCs/>
                <w:color w:val="FFFFFF"/>
              </w:rPr>
            </w:pPr>
            <w:r>
              <w:rPr>
                <w:rFonts w:ascii="Calibri" w:hAnsi="Calibri" w:cs="Calibri"/>
                <w:b/>
                <w:bCs/>
                <w:color w:val="FFFFFF"/>
              </w:rPr>
              <w:t xml:space="preserve">(4-1) PE </w:t>
            </w:r>
          </w:p>
        </w:tc>
      </w:tr>
      <w:tr w:rsidR="00737D1C" w14:paraId="27F75A36"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3CACD8F9"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4E0C98EE" w14:textId="77777777" w:rsidR="00737D1C" w:rsidRDefault="00737D1C">
            <w:pPr>
              <w:rPr>
                <w:rFonts w:ascii="Calibri" w:hAnsi="Calibri" w:cs="Calibri"/>
                <w:b/>
                <w:bCs/>
                <w:color w:val="FFFFFF"/>
                <w:sz w:val="56"/>
                <w:szCs w:val="56"/>
              </w:rPr>
            </w:pP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5453BF72" w14:textId="77777777" w:rsidR="00737D1C" w:rsidRDefault="00737D1C">
            <w:pPr>
              <w:jc w:val="center"/>
              <w:rPr>
                <w:rFonts w:ascii="Calibri" w:hAnsi="Calibri" w:cs="Calibri"/>
                <w:b/>
                <w:bCs/>
                <w:i/>
                <w:iCs/>
                <w:color w:val="FFFFFF"/>
                <w:u w:val="single"/>
              </w:rPr>
            </w:pPr>
            <w:r>
              <w:rPr>
                <w:rFonts w:ascii="Calibri" w:hAnsi="Calibri" w:cs="Calibri"/>
                <w:b/>
                <w:bCs/>
                <w:i/>
                <w:iCs/>
                <w:color w:val="FFFFFF"/>
                <w:u w:val="single"/>
              </w:rPr>
              <w:t>Music Prep</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2BE46237" w14:textId="77777777" w:rsidR="00737D1C" w:rsidRDefault="00737D1C">
            <w:pPr>
              <w:jc w:val="center"/>
              <w:rPr>
                <w:rFonts w:ascii="Calibri" w:hAnsi="Calibri" w:cs="Calibri"/>
                <w:b/>
                <w:bCs/>
                <w:i/>
                <w:iCs/>
                <w:color w:val="FFFFFF"/>
                <w:u w:val="single"/>
              </w:rPr>
            </w:pPr>
            <w:proofErr w:type="spellStart"/>
            <w:r>
              <w:rPr>
                <w:rFonts w:ascii="Calibri" w:hAnsi="Calibri" w:cs="Calibri"/>
                <w:b/>
                <w:bCs/>
                <w:i/>
                <w:iCs/>
                <w:color w:val="FFFFFF"/>
                <w:u w:val="single"/>
              </w:rPr>
              <w:t>Lubinski</w:t>
            </w:r>
            <w:proofErr w:type="spellEnd"/>
            <w:r>
              <w:rPr>
                <w:rFonts w:ascii="Calibri" w:hAnsi="Calibri" w:cs="Calibri"/>
                <w:b/>
                <w:bCs/>
                <w:i/>
                <w:iCs/>
                <w:color w:val="FFFFFF"/>
                <w:u w:val="single"/>
              </w:rPr>
              <w:t xml:space="preserve"> - WES</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73989DBC" w14:textId="77777777" w:rsidR="00737D1C" w:rsidRDefault="00737D1C">
            <w:pPr>
              <w:jc w:val="center"/>
              <w:rPr>
                <w:rFonts w:ascii="Calibri" w:hAnsi="Calibri" w:cs="Calibri"/>
                <w:b/>
                <w:bCs/>
                <w:i/>
                <w:iCs/>
                <w:color w:val="FFFFFF"/>
                <w:u w:val="single"/>
              </w:rPr>
            </w:pPr>
            <w:r>
              <w:rPr>
                <w:rFonts w:ascii="Calibri" w:hAnsi="Calibri" w:cs="Calibri"/>
                <w:b/>
                <w:bCs/>
                <w:i/>
                <w:iCs/>
                <w:color w:val="FFFFFF"/>
                <w:u w:val="single"/>
              </w:rPr>
              <w:t>Computers Prep</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40E8399F" w14:textId="77777777" w:rsidR="00737D1C" w:rsidRDefault="00737D1C">
            <w:pPr>
              <w:jc w:val="center"/>
              <w:rPr>
                <w:rFonts w:ascii="Calibri" w:hAnsi="Calibri" w:cs="Calibri"/>
                <w:b/>
                <w:bCs/>
                <w:i/>
                <w:iCs/>
                <w:color w:val="FFFFFF"/>
                <w:u w:val="single"/>
              </w:rPr>
            </w:pPr>
            <w:proofErr w:type="spellStart"/>
            <w:r>
              <w:rPr>
                <w:rFonts w:ascii="Calibri" w:hAnsi="Calibri" w:cs="Calibri"/>
                <w:b/>
                <w:bCs/>
                <w:i/>
                <w:iCs/>
                <w:color w:val="FFFFFF"/>
                <w:u w:val="single"/>
              </w:rPr>
              <w:t>Lubinski</w:t>
            </w:r>
            <w:proofErr w:type="spellEnd"/>
            <w:r>
              <w:rPr>
                <w:rFonts w:ascii="Calibri" w:hAnsi="Calibri" w:cs="Calibri"/>
                <w:b/>
                <w:bCs/>
                <w:i/>
                <w:iCs/>
                <w:color w:val="FFFFFF"/>
                <w:u w:val="single"/>
              </w:rPr>
              <w:t xml:space="preserve"> - WES</w:t>
            </w:r>
          </w:p>
        </w:tc>
      </w:tr>
      <w:tr w:rsidR="00737D1C" w14:paraId="07166C7E"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574C8E1A"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2EF45609" w14:textId="77777777" w:rsidR="00737D1C" w:rsidRDefault="00737D1C">
            <w:pPr>
              <w:rPr>
                <w:rFonts w:ascii="Calibri" w:hAnsi="Calibri" w:cs="Calibri"/>
                <w:b/>
                <w:bCs/>
                <w:color w:val="FFFFFF"/>
                <w:sz w:val="56"/>
                <w:szCs w:val="56"/>
              </w:rPr>
            </w:pP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6E9561E5" w14:textId="77777777" w:rsidR="00737D1C" w:rsidRDefault="00737D1C">
            <w:pPr>
              <w:jc w:val="center"/>
              <w:rPr>
                <w:rFonts w:ascii="Calibri" w:hAnsi="Calibri" w:cs="Calibri"/>
                <w:b/>
                <w:bCs/>
                <w:color w:val="FFFFFF"/>
              </w:rPr>
            </w:pPr>
            <w:r>
              <w:rPr>
                <w:rFonts w:ascii="Calibri" w:hAnsi="Calibri" w:cs="Calibri"/>
                <w:b/>
                <w:bCs/>
                <w:color w:val="FFFFFF"/>
              </w:rPr>
              <w:t>(4-3) PE</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73D98B18" w14:textId="77777777" w:rsidR="00737D1C" w:rsidRDefault="00737D1C">
            <w:pPr>
              <w:jc w:val="center"/>
              <w:rPr>
                <w:rFonts w:ascii="Calibri" w:hAnsi="Calibri" w:cs="Calibri"/>
                <w:b/>
                <w:bCs/>
                <w:color w:val="FFFFFF"/>
              </w:rPr>
            </w:pPr>
            <w:r>
              <w:rPr>
                <w:rFonts w:ascii="Calibri" w:hAnsi="Calibri" w:cs="Calibri"/>
                <w:b/>
                <w:bCs/>
                <w:color w:val="FFFFFF"/>
              </w:rPr>
              <w:t>(4-3) Computers</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7BBA1020" w14:textId="77777777" w:rsidR="00737D1C" w:rsidRDefault="00737D1C">
            <w:pPr>
              <w:jc w:val="center"/>
              <w:rPr>
                <w:rFonts w:ascii="Calibri" w:hAnsi="Calibri" w:cs="Calibri"/>
                <w:b/>
                <w:bCs/>
                <w:color w:val="FFFFFF"/>
              </w:rPr>
            </w:pPr>
            <w:r>
              <w:rPr>
                <w:rFonts w:ascii="Calibri" w:hAnsi="Calibri" w:cs="Calibri"/>
                <w:b/>
                <w:bCs/>
                <w:color w:val="FFFFFF"/>
              </w:rPr>
              <w:t>(4-3) PE</w:t>
            </w:r>
          </w:p>
        </w:tc>
        <w:tc>
          <w:tcPr>
            <w:tcW w:w="0" w:type="auto"/>
            <w:tcBorders>
              <w:right w:val="single" w:sz="12" w:space="0" w:color="000000"/>
            </w:tcBorders>
            <w:shd w:val="clear" w:color="auto" w:fill="008000"/>
            <w:tcMar>
              <w:top w:w="0" w:type="dxa"/>
              <w:left w:w="45" w:type="dxa"/>
              <w:bottom w:w="0" w:type="dxa"/>
              <w:right w:w="45" w:type="dxa"/>
            </w:tcMar>
            <w:vAlign w:val="center"/>
            <w:hideMark/>
          </w:tcPr>
          <w:p w14:paraId="2C0997EF" w14:textId="77777777" w:rsidR="00737D1C" w:rsidRDefault="00737D1C">
            <w:pPr>
              <w:jc w:val="center"/>
              <w:rPr>
                <w:rFonts w:ascii="Calibri" w:hAnsi="Calibri" w:cs="Calibri"/>
                <w:b/>
                <w:bCs/>
                <w:color w:val="FFFFFF"/>
              </w:rPr>
            </w:pPr>
            <w:r>
              <w:rPr>
                <w:rFonts w:ascii="Calibri" w:hAnsi="Calibri" w:cs="Calibri"/>
                <w:b/>
                <w:bCs/>
                <w:color w:val="FFFFFF"/>
              </w:rPr>
              <w:t>(4-3) Music</w:t>
            </w:r>
          </w:p>
        </w:tc>
      </w:tr>
      <w:tr w:rsidR="00737D1C" w14:paraId="60F9D270"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024CC7E3"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69D0616" w14:textId="77777777" w:rsidR="00737D1C" w:rsidRDefault="00737D1C">
            <w:pPr>
              <w:rPr>
                <w:rFonts w:ascii="Calibri" w:hAnsi="Calibri" w:cs="Calibri"/>
                <w:b/>
                <w:bCs/>
                <w:color w:val="FFFFFF"/>
                <w:sz w:val="56"/>
                <w:szCs w:val="56"/>
              </w:rPr>
            </w:pP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60FF63CB" w14:textId="77777777" w:rsidR="00737D1C" w:rsidRDefault="00737D1C">
            <w:pPr>
              <w:jc w:val="center"/>
              <w:rPr>
                <w:rFonts w:ascii="Calibri" w:hAnsi="Calibri" w:cs="Calibri"/>
                <w:b/>
                <w:bCs/>
                <w:color w:val="FFFFFF"/>
              </w:rPr>
            </w:pPr>
            <w:r>
              <w:rPr>
                <w:rFonts w:ascii="Calibri" w:hAnsi="Calibri" w:cs="Calibri"/>
                <w:b/>
                <w:bCs/>
                <w:color w:val="FFFFFF"/>
              </w:rPr>
              <w:t>(4-4) PE</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40A43F82" w14:textId="77777777" w:rsidR="00737D1C" w:rsidRDefault="00737D1C">
            <w:pPr>
              <w:jc w:val="center"/>
              <w:rPr>
                <w:rFonts w:ascii="Calibri" w:hAnsi="Calibri" w:cs="Calibri"/>
                <w:b/>
                <w:bCs/>
                <w:color w:val="FFFFFF"/>
              </w:rPr>
            </w:pPr>
            <w:r>
              <w:rPr>
                <w:rFonts w:ascii="Calibri" w:hAnsi="Calibri" w:cs="Calibri"/>
                <w:b/>
                <w:bCs/>
                <w:color w:val="FFFFFF"/>
              </w:rPr>
              <w:t>(4-4) Music</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7825331E" w14:textId="77777777" w:rsidR="00737D1C" w:rsidRDefault="00737D1C">
            <w:pPr>
              <w:jc w:val="center"/>
              <w:rPr>
                <w:rFonts w:ascii="Calibri" w:hAnsi="Calibri" w:cs="Calibri"/>
                <w:b/>
                <w:bCs/>
                <w:color w:val="FFFFFF"/>
              </w:rPr>
            </w:pPr>
            <w:r>
              <w:rPr>
                <w:rFonts w:ascii="Calibri" w:hAnsi="Calibri" w:cs="Calibri"/>
                <w:b/>
                <w:bCs/>
                <w:color w:val="FFFFFF"/>
              </w:rPr>
              <w:t>(4-4) PE</w:t>
            </w:r>
          </w:p>
        </w:tc>
        <w:tc>
          <w:tcPr>
            <w:tcW w:w="0" w:type="auto"/>
            <w:tcBorders>
              <w:bottom w:val="single" w:sz="12" w:space="0" w:color="000000"/>
              <w:right w:val="single" w:sz="12" w:space="0" w:color="000000"/>
            </w:tcBorders>
            <w:shd w:val="clear" w:color="auto" w:fill="008000"/>
            <w:tcMar>
              <w:top w:w="0" w:type="dxa"/>
              <w:left w:w="45" w:type="dxa"/>
              <w:bottom w:w="0" w:type="dxa"/>
              <w:right w:w="45" w:type="dxa"/>
            </w:tcMar>
            <w:vAlign w:val="center"/>
            <w:hideMark/>
          </w:tcPr>
          <w:p w14:paraId="4626FE62" w14:textId="77777777" w:rsidR="00737D1C" w:rsidRDefault="00737D1C">
            <w:pPr>
              <w:jc w:val="center"/>
              <w:rPr>
                <w:rFonts w:ascii="Calibri" w:hAnsi="Calibri" w:cs="Calibri"/>
                <w:b/>
                <w:bCs/>
                <w:color w:val="FFFFFF"/>
              </w:rPr>
            </w:pPr>
            <w:r>
              <w:rPr>
                <w:rFonts w:ascii="Calibri" w:hAnsi="Calibri" w:cs="Calibri"/>
                <w:b/>
                <w:bCs/>
                <w:color w:val="FFFFFF"/>
              </w:rPr>
              <w:t>(4-4) Computers</w:t>
            </w:r>
          </w:p>
        </w:tc>
      </w:tr>
      <w:tr w:rsidR="00737D1C" w14:paraId="7805ECF7" w14:textId="77777777" w:rsidTr="00737D1C">
        <w:trPr>
          <w:trHeight w:val="360"/>
          <w:tblCellSpacing w:w="0" w:type="dxa"/>
        </w:trPr>
        <w:tc>
          <w:tcPr>
            <w:tcW w:w="0" w:type="auto"/>
            <w:vMerge w:val="restart"/>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B0AEE8C" w14:textId="77777777" w:rsidR="00737D1C" w:rsidRDefault="00737D1C" w:rsidP="00737D1C">
            <w:pPr>
              <w:jc w:val="center"/>
              <w:rPr>
                <w:rFonts w:ascii="Calibri" w:hAnsi="Calibri" w:cs="Calibri"/>
                <w:b/>
                <w:bCs/>
              </w:rPr>
            </w:pPr>
            <w:r>
              <w:rPr>
                <w:rFonts w:ascii="Calibri" w:hAnsi="Calibri" w:cs="Calibri"/>
                <w:b/>
                <w:bCs/>
              </w:rPr>
              <w:t>1:50 - 2:30</w:t>
            </w:r>
            <w:r>
              <w:rPr>
                <w:rFonts w:ascii="Calibri" w:hAnsi="Calibri" w:cs="Calibri"/>
                <w:b/>
                <w:bCs/>
              </w:rPr>
              <w:br/>
              <w:t>Switch 2:10</w:t>
            </w:r>
          </w:p>
        </w:tc>
        <w:tc>
          <w:tcPr>
            <w:tcW w:w="0" w:type="auto"/>
            <w:vMerge w:val="restart"/>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1D6E653A" w14:textId="77777777" w:rsidR="00737D1C" w:rsidRDefault="00737D1C" w:rsidP="00737D1C">
            <w:pPr>
              <w:jc w:val="center"/>
              <w:rPr>
                <w:rFonts w:ascii="Calibri" w:hAnsi="Calibri" w:cs="Calibri"/>
                <w:b/>
                <w:bCs/>
                <w:sz w:val="56"/>
                <w:szCs w:val="56"/>
              </w:rPr>
            </w:pPr>
            <w:r>
              <w:rPr>
                <w:rFonts w:ascii="Calibri" w:hAnsi="Calibri" w:cs="Calibri"/>
                <w:b/>
                <w:bCs/>
                <w:sz w:val="56"/>
                <w:szCs w:val="56"/>
              </w:rPr>
              <w:t>1st</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2F2E18FE" w14:textId="77777777" w:rsidR="00737D1C" w:rsidRDefault="00737D1C">
            <w:pPr>
              <w:jc w:val="center"/>
              <w:rPr>
                <w:rFonts w:ascii="Calibri" w:hAnsi="Calibri" w:cs="Calibri"/>
                <w:b/>
                <w:bCs/>
              </w:rPr>
            </w:pPr>
            <w:r>
              <w:rPr>
                <w:rFonts w:ascii="Calibri" w:hAnsi="Calibri" w:cs="Calibri"/>
                <w:b/>
                <w:bCs/>
              </w:rPr>
              <w:t xml:space="preserve">(1-1) PE </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1681A796" w14:textId="77777777" w:rsidR="00737D1C" w:rsidRDefault="00737D1C">
            <w:pPr>
              <w:jc w:val="center"/>
              <w:rPr>
                <w:rFonts w:ascii="Calibri" w:hAnsi="Calibri" w:cs="Calibri"/>
                <w:b/>
                <w:bCs/>
              </w:rPr>
            </w:pPr>
            <w:r>
              <w:rPr>
                <w:rFonts w:ascii="Calibri" w:hAnsi="Calibri" w:cs="Calibri"/>
                <w:b/>
                <w:bCs/>
              </w:rPr>
              <w:t>(1-1) Computers</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0706DAC5" w14:textId="77777777" w:rsidR="00737D1C" w:rsidRDefault="00737D1C">
            <w:pPr>
              <w:jc w:val="center"/>
              <w:rPr>
                <w:rFonts w:ascii="Calibri" w:hAnsi="Calibri" w:cs="Calibri"/>
                <w:b/>
                <w:bCs/>
              </w:rPr>
            </w:pPr>
            <w:r>
              <w:rPr>
                <w:rFonts w:ascii="Calibri" w:hAnsi="Calibri" w:cs="Calibri"/>
                <w:b/>
                <w:bCs/>
              </w:rPr>
              <w:t>(1-1) Music</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2D0370AA" w14:textId="77777777" w:rsidR="00737D1C" w:rsidRDefault="00737D1C">
            <w:pPr>
              <w:jc w:val="center"/>
              <w:rPr>
                <w:rFonts w:ascii="Calibri" w:hAnsi="Calibri" w:cs="Calibri"/>
                <w:b/>
                <w:bCs/>
              </w:rPr>
            </w:pPr>
            <w:r>
              <w:rPr>
                <w:rFonts w:ascii="Calibri" w:hAnsi="Calibri" w:cs="Calibri"/>
                <w:b/>
                <w:bCs/>
              </w:rPr>
              <w:t xml:space="preserve">(1-1) PE </w:t>
            </w:r>
          </w:p>
        </w:tc>
      </w:tr>
      <w:tr w:rsidR="00737D1C" w14:paraId="4E8CB12E"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1660BD50"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184B6A06"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202F385B" w14:textId="77777777" w:rsidR="00737D1C" w:rsidRDefault="00737D1C">
            <w:pPr>
              <w:jc w:val="center"/>
              <w:rPr>
                <w:rFonts w:ascii="Calibri" w:hAnsi="Calibri" w:cs="Calibri"/>
                <w:b/>
                <w:bCs/>
              </w:rPr>
            </w:pPr>
            <w:r>
              <w:rPr>
                <w:rFonts w:ascii="Calibri" w:hAnsi="Calibri" w:cs="Calibri"/>
                <w:b/>
                <w:bCs/>
              </w:rPr>
              <w:t>(1-2) PE</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4E91BC2C" w14:textId="77777777" w:rsidR="00737D1C" w:rsidRDefault="00737D1C">
            <w:pPr>
              <w:jc w:val="center"/>
              <w:rPr>
                <w:rFonts w:ascii="Calibri" w:hAnsi="Calibri" w:cs="Calibri"/>
                <w:b/>
                <w:bCs/>
              </w:rPr>
            </w:pPr>
            <w:r>
              <w:rPr>
                <w:rFonts w:ascii="Calibri" w:hAnsi="Calibri" w:cs="Calibri"/>
                <w:b/>
                <w:bCs/>
              </w:rPr>
              <w:t>(1-2) Music</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47ECB7E7" w14:textId="77777777" w:rsidR="00737D1C" w:rsidRDefault="00737D1C">
            <w:pPr>
              <w:jc w:val="center"/>
              <w:rPr>
                <w:rFonts w:ascii="Calibri" w:hAnsi="Calibri" w:cs="Calibri"/>
                <w:b/>
                <w:bCs/>
              </w:rPr>
            </w:pPr>
            <w:r>
              <w:rPr>
                <w:rFonts w:ascii="Calibri" w:hAnsi="Calibri" w:cs="Calibri"/>
                <w:b/>
                <w:bCs/>
              </w:rPr>
              <w:t>(1-2) Computers</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5F58038A" w14:textId="77777777" w:rsidR="00737D1C" w:rsidRDefault="00737D1C">
            <w:pPr>
              <w:jc w:val="center"/>
              <w:rPr>
                <w:rFonts w:ascii="Calibri" w:hAnsi="Calibri" w:cs="Calibri"/>
                <w:b/>
                <w:bCs/>
              </w:rPr>
            </w:pPr>
            <w:r>
              <w:rPr>
                <w:rFonts w:ascii="Calibri" w:hAnsi="Calibri" w:cs="Calibri"/>
                <w:b/>
                <w:bCs/>
              </w:rPr>
              <w:t>(1-2) PE</w:t>
            </w:r>
          </w:p>
        </w:tc>
      </w:tr>
      <w:tr w:rsidR="00737D1C" w14:paraId="51358359"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067608B5"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7938B6CE" w14:textId="77777777" w:rsidR="00737D1C" w:rsidRDefault="00737D1C">
            <w:pPr>
              <w:rPr>
                <w:rFonts w:ascii="Calibri" w:hAnsi="Calibri" w:cs="Calibri"/>
                <w:b/>
                <w:bCs/>
                <w:sz w:val="56"/>
                <w:szCs w:val="56"/>
              </w:rPr>
            </w:pP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0FC9FFBD" w14:textId="77777777" w:rsidR="00737D1C" w:rsidRDefault="00737D1C">
            <w:pPr>
              <w:jc w:val="center"/>
              <w:rPr>
                <w:rFonts w:ascii="Calibri" w:hAnsi="Calibri" w:cs="Calibri"/>
                <w:b/>
                <w:bCs/>
              </w:rPr>
            </w:pPr>
            <w:r>
              <w:rPr>
                <w:rFonts w:ascii="Calibri" w:hAnsi="Calibri" w:cs="Calibri"/>
                <w:b/>
                <w:bCs/>
              </w:rPr>
              <w:t>(1-3) Computers</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5364B5B9" w14:textId="77777777" w:rsidR="00737D1C" w:rsidRDefault="00737D1C">
            <w:pPr>
              <w:jc w:val="center"/>
              <w:rPr>
                <w:rFonts w:ascii="Calibri" w:hAnsi="Calibri" w:cs="Calibri"/>
                <w:b/>
                <w:bCs/>
              </w:rPr>
            </w:pPr>
            <w:r>
              <w:rPr>
                <w:rFonts w:ascii="Calibri" w:hAnsi="Calibri" w:cs="Calibri"/>
                <w:b/>
                <w:bCs/>
              </w:rPr>
              <w:t>(1-3) PE</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599C5FA9" w14:textId="77777777" w:rsidR="00737D1C" w:rsidRDefault="00737D1C">
            <w:pPr>
              <w:jc w:val="center"/>
              <w:rPr>
                <w:rFonts w:ascii="Calibri" w:hAnsi="Calibri" w:cs="Calibri"/>
                <w:b/>
                <w:bCs/>
              </w:rPr>
            </w:pPr>
            <w:r>
              <w:rPr>
                <w:rFonts w:ascii="Calibri" w:hAnsi="Calibri" w:cs="Calibri"/>
                <w:b/>
                <w:bCs/>
              </w:rPr>
              <w:t>(1-3) PE</w:t>
            </w:r>
          </w:p>
        </w:tc>
        <w:tc>
          <w:tcPr>
            <w:tcW w:w="0" w:type="auto"/>
            <w:tcBorders>
              <w:right w:val="single" w:sz="12" w:space="0" w:color="000000"/>
            </w:tcBorders>
            <w:shd w:val="clear" w:color="auto" w:fill="A5A5A5"/>
            <w:tcMar>
              <w:top w:w="0" w:type="dxa"/>
              <w:left w:w="45" w:type="dxa"/>
              <w:bottom w:w="0" w:type="dxa"/>
              <w:right w:w="45" w:type="dxa"/>
            </w:tcMar>
            <w:vAlign w:val="center"/>
            <w:hideMark/>
          </w:tcPr>
          <w:p w14:paraId="5F0EADFC" w14:textId="77777777" w:rsidR="00737D1C" w:rsidRDefault="00737D1C">
            <w:pPr>
              <w:jc w:val="center"/>
              <w:rPr>
                <w:rFonts w:ascii="Calibri" w:hAnsi="Calibri" w:cs="Calibri"/>
                <w:b/>
                <w:bCs/>
              </w:rPr>
            </w:pPr>
            <w:r>
              <w:rPr>
                <w:rFonts w:ascii="Calibri" w:hAnsi="Calibri" w:cs="Calibri"/>
                <w:b/>
                <w:bCs/>
              </w:rPr>
              <w:t>(1-3) Music</w:t>
            </w:r>
          </w:p>
        </w:tc>
      </w:tr>
      <w:tr w:rsidR="00737D1C" w14:paraId="48F34C39" w14:textId="77777777" w:rsidTr="00737D1C">
        <w:trPr>
          <w:trHeight w:val="360"/>
          <w:tblCellSpacing w:w="0" w:type="dxa"/>
        </w:trPr>
        <w:tc>
          <w:tcPr>
            <w:tcW w:w="0" w:type="auto"/>
            <w:vMerge/>
            <w:tcBorders>
              <w:left w:val="single" w:sz="12" w:space="0" w:color="000000"/>
              <w:bottom w:val="single" w:sz="12" w:space="0" w:color="000000"/>
              <w:right w:val="single" w:sz="12" w:space="0" w:color="000000"/>
            </w:tcBorders>
            <w:vAlign w:val="center"/>
            <w:hideMark/>
          </w:tcPr>
          <w:p w14:paraId="0CFCCF44" w14:textId="77777777" w:rsidR="00737D1C" w:rsidRDefault="00737D1C">
            <w:pPr>
              <w:rPr>
                <w:rFonts w:ascii="Calibri" w:hAnsi="Calibri" w:cs="Calibri"/>
                <w:b/>
                <w:bCs/>
              </w:rPr>
            </w:pPr>
          </w:p>
        </w:tc>
        <w:tc>
          <w:tcPr>
            <w:tcW w:w="0" w:type="auto"/>
            <w:vMerge/>
            <w:tcBorders>
              <w:bottom w:val="single" w:sz="12" w:space="0" w:color="000000"/>
              <w:right w:val="single" w:sz="12" w:space="0" w:color="000000"/>
            </w:tcBorders>
            <w:vAlign w:val="center"/>
            <w:hideMark/>
          </w:tcPr>
          <w:p w14:paraId="59A826B0" w14:textId="77777777" w:rsidR="00737D1C" w:rsidRDefault="00737D1C">
            <w:pPr>
              <w:rPr>
                <w:rFonts w:ascii="Calibri" w:hAnsi="Calibri" w:cs="Calibri"/>
                <w:b/>
                <w:bCs/>
                <w:sz w:val="56"/>
                <w:szCs w:val="56"/>
              </w:rPr>
            </w:pP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22E1169D" w14:textId="77777777" w:rsidR="00737D1C" w:rsidRDefault="00737D1C">
            <w:pPr>
              <w:jc w:val="center"/>
              <w:rPr>
                <w:rFonts w:ascii="Calibri" w:hAnsi="Calibri" w:cs="Calibri"/>
                <w:b/>
                <w:bCs/>
              </w:rPr>
            </w:pPr>
            <w:r>
              <w:rPr>
                <w:rFonts w:ascii="Calibri" w:hAnsi="Calibri" w:cs="Calibri"/>
                <w:b/>
                <w:bCs/>
              </w:rPr>
              <w:t>(1-4) Music</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302D555C" w14:textId="77777777" w:rsidR="00737D1C" w:rsidRDefault="00737D1C">
            <w:pPr>
              <w:jc w:val="center"/>
              <w:rPr>
                <w:rFonts w:ascii="Calibri" w:hAnsi="Calibri" w:cs="Calibri"/>
                <w:b/>
                <w:bCs/>
              </w:rPr>
            </w:pPr>
            <w:r>
              <w:rPr>
                <w:rFonts w:ascii="Calibri" w:hAnsi="Calibri" w:cs="Calibri"/>
                <w:b/>
                <w:bCs/>
              </w:rPr>
              <w:t>(1-4) PE</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56307978" w14:textId="77777777" w:rsidR="00737D1C" w:rsidRDefault="00737D1C">
            <w:pPr>
              <w:jc w:val="center"/>
              <w:rPr>
                <w:rFonts w:ascii="Calibri" w:hAnsi="Calibri" w:cs="Calibri"/>
                <w:b/>
                <w:bCs/>
              </w:rPr>
            </w:pPr>
            <w:r>
              <w:rPr>
                <w:rFonts w:ascii="Calibri" w:hAnsi="Calibri" w:cs="Calibri"/>
                <w:b/>
                <w:bCs/>
              </w:rPr>
              <w:t>(1-4) PE</w:t>
            </w:r>
          </w:p>
        </w:tc>
        <w:tc>
          <w:tcPr>
            <w:tcW w:w="0" w:type="auto"/>
            <w:tcBorders>
              <w:bottom w:val="single" w:sz="12" w:space="0" w:color="000000"/>
              <w:right w:val="single" w:sz="12" w:space="0" w:color="000000"/>
            </w:tcBorders>
            <w:shd w:val="clear" w:color="auto" w:fill="A5A5A5"/>
            <w:tcMar>
              <w:top w:w="0" w:type="dxa"/>
              <w:left w:w="45" w:type="dxa"/>
              <w:bottom w:w="0" w:type="dxa"/>
              <w:right w:w="45" w:type="dxa"/>
            </w:tcMar>
            <w:vAlign w:val="center"/>
            <w:hideMark/>
          </w:tcPr>
          <w:p w14:paraId="1CB0E2A3" w14:textId="77777777" w:rsidR="00737D1C" w:rsidRDefault="00737D1C">
            <w:pPr>
              <w:jc w:val="center"/>
              <w:rPr>
                <w:rFonts w:ascii="Calibri" w:hAnsi="Calibri" w:cs="Calibri"/>
                <w:b/>
                <w:bCs/>
              </w:rPr>
            </w:pPr>
            <w:r>
              <w:rPr>
                <w:rFonts w:ascii="Calibri" w:hAnsi="Calibri" w:cs="Calibri"/>
                <w:b/>
                <w:bCs/>
              </w:rPr>
              <w:t>(1-4) Computers</w:t>
            </w:r>
          </w:p>
        </w:tc>
      </w:tr>
      <w:tr w:rsidR="00737D1C" w14:paraId="086A6F0E" w14:textId="77777777" w:rsidTr="00737D1C">
        <w:trPr>
          <w:trHeight w:val="360"/>
          <w:tblCellSpacing w:w="0" w:type="dxa"/>
        </w:trPr>
        <w:tc>
          <w:tcPr>
            <w:tcW w:w="0" w:type="auto"/>
            <w:tcBorders>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8C00BB6" w14:textId="77777777" w:rsidR="00737D1C" w:rsidRDefault="00737D1C">
            <w:pPr>
              <w:jc w:val="center"/>
              <w:rPr>
                <w:rFonts w:ascii="Calibri" w:hAnsi="Calibri" w:cs="Calibri"/>
                <w:b/>
                <w:bCs/>
              </w:rPr>
            </w:pPr>
            <w:r>
              <w:rPr>
                <w:rFonts w:ascii="Calibri" w:hAnsi="Calibri" w:cs="Calibri"/>
                <w:b/>
                <w:bCs/>
              </w:rPr>
              <w:t>2:30 - 3:00</w:t>
            </w:r>
          </w:p>
        </w:tc>
        <w:tc>
          <w:tcPr>
            <w:tcW w:w="0" w:type="auto"/>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3A8E1943" w14:textId="77777777" w:rsidR="00737D1C" w:rsidRDefault="00737D1C">
            <w:pPr>
              <w:jc w:val="center"/>
              <w:rPr>
                <w:rFonts w:ascii="Calibri" w:hAnsi="Calibri" w:cs="Calibri"/>
                <w:b/>
                <w:bCs/>
              </w:rPr>
            </w:pPr>
            <w:r>
              <w:rPr>
                <w:rFonts w:ascii="Calibri" w:hAnsi="Calibri" w:cs="Calibri"/>
                <w:b/>
                <w:bCs/>
              </w:rPr>
              <w:t>Specialist</w:t>
            </w:r>
          </w:p>
        </w:tc>
        <w:tc>
          <w:tcPr>
            <w:tcW w:w="0" w:type="auto"/>
            <w:gridSpan w:val="2"/>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786BF880" w14:textId="77777777" w:rsidR="00737D1C" w:rsidRDefault="00737D1C">
            <w:pPr>
              <w:jc w:val="center"/>
              <w:rPr>
                <w:rFonts w:ascii="Calibri" w:hAnsi="Calibri" w:cs="Calibri"/>
                <w:b/>
                <w:bCs/>
              </w:rPr>
            </w:pPr>
            <w:r>
              <w:rPr>
                <w:rFonts w:ascii="Calibri" w:hAnsi="Calibri" w:cs="Calibri"/>
                <w:b/>
                <w:bCs/>
              </w:rPr>
              <w:t>Common Prep</w:t>
            </w:r>
          </w:p>
        </w:tc>
        <w:tc>
          <w:tcPr>
            <w:tcW w:w="0" w:type="auto"/>
            <w:gridSpan w:val="2"/>
            <w:tcBorders>
              <w:bottom w:val="single" w:sz="12" w:space="0" w:color="000000"/>
              <w:right w:val="single" w:sz="12" w:space="0" w:color="000000"/>
            </w:tcBorders>
            <w:shd w:val="clear" w:color="auto" w:fill="99CC66"/>
            <w:tcMar>
              <w:top w:w="0" w:type="dxa"/>
              <w:left w:w="45" w:type="dxa"/>
              <w:bottom w:w="0" w:type="dxa"/>
              <w:right w:w="45" w:type="dxa"/>
            </w:tcMar>
            <w:vAlign w:val="center"/>
            <w:hideMark/>
          </w:tcPr>
          <w:p w14:paraId="61294C8C" w14:textId="77777777" w:rsidR="00737D1C" w:rsidRDefault="00737D1C">
            <w:pPr>
              <w:jc w:val="center"/>
              <w:rPr>
                <w:rFonts w:ascii="Calibri" w:hAnsi="Calibri" w:cs="Calibri"/>
                <w:b/>
                <w:bCs/>
              </w:rPr>
            </w:pPr>
            <w:r>
              <w:rPr>
                <w:rFonts w:ascii="Calibri" w:hAnsi="Calibri" w:cs="Calibri"/>
                <w:b/>
                <w:bCs/>
              </w:rPr>
              <w:t>Common Prep</w:t>
            </w:r>
          </w:p>
        </w:tc>
      </w:tr>
    </w:tbl>
    <w:p w14:paraId="7633178B" w14:textId="77777777" w:rsidR="00133B59" w:rsidRDefault="00133B59" w:rsidP="00737D1C">
      <w:pPr>
        <w:pBdr>
          <w:top w:val="nil"/>
          <w:left w:val="nil"/>
          <w:bottom w:val="nil"/>
          <w:right w:val="nil"/>
          <w:between w:val="nil"/>
        </w:pBdr>
        <w:ind w:firstLine="720"/>
        <w:jc w:val="center"/>
        <w:rPr>
          <w:rFonts w:ascii="Arial" w:eastAsia="Arial" w:hAnsi="Arial" w:cs="Arial"/>
          <w:b/>
          <w:color w:val="000000"/>
        </w:rPr>
      </w:pPr>
    </w:p>
    <w:p w14:paraId="211B16D3" w14:textId="77777777" w:rsidR="00133B59" w:rsidRDefault="00683D7C">
      <w:pPr>
        <w:pBdr>
          <w:top w:val="nil"/>
          <w:left w:val="nil"/>
          <w:bottom w:val="nil"/>
          <w:right w:val="nil"/>
          <w:between w:val="nil"/>
        </w:pBdr>
        <w:ind w:firstLine="720"/>
        <w:jc w:val="center"/>
        <w:rPr>
          <w:rFonts w:ascii="Arial" w:eastAsia="Arial" w:hAnsi="Arial" w:cs="Arial"/>
          <w:b/>
          <w:color w:val="000000"/>
        </w:rPr>
      </w:pPr>
      <w:r>
        <w:rPr>
          <w:rFonts w:ascii="Arial" w:eastAsia="Arial" w:hAnsi="Arial" w:cs="Arial"/>
          <w:b/>
          <w:color w:val="000000"/>
        </w:rPr>
        <w:t xml:space="preserve"> </w:t>
      </w:r>
    </w:p>
    <w:p w14:paraId="274762B6" w14:textId="04B47DA0" w:rsidR="00133B59" w:rsidRDefault="00683D7C">
      <w:pPr>
        <w:pBdr>
          <w:top w:val="nil"/>
          <w:left w:val="nil"/>
          <w:bottom w:val="nil"/>
          <w:right w:val="nil"/>
          <w:between w:val="nil"/>
        </w:pBdr>
        <w:ind w:firstLine="720"/>
        <w:jc w:val="center"/>
        <w:rPr>
          <w:rFonts w:ascii="Arial" w:eastAsia="Arial" w:hAnsi="Arial" w:cs="Arial"/>
          <w:b/>
          <w:color w:val="000000"/>
        </w:rPr>
      </w:pPr>
      <w:r>
        <w:br w:type="page"/>
      </w:r>
      <w:r>
        <w:rPr>
          <w:rFonts w:ascii="Arial" w:eastAsia="Arial" w:hAnsi="Arial" w:cs="Arial"/>
          <w:b/>
          <w:color w:val="000000"/>
        </w:rPr>
        <w:t xml:space="preserve">Appendix </w:t>
      </w:r>
      <w:r w:rsidR="00E60201">
        <w:rPr>
          <w:rFonts w:ascii="Arial" w:eastAsia="Arial" w:hAnsi="Arial" w:cs="Arial"/>
          <w:b/>
          <w:color w:val="000000"/>
        </w:rPr>
        <w:t>G</w:t>
      </w:r>
      <w:r>
        <w:rPr>
          <w:rFonts w:ascii="Arial" w:eastAsia="Arial" w:hAnsi="Arial" w:cs="Arial"/>
          <w:b/>
          <w:color w:val="000000"/>
        </w:rPr>
        <w:t>: Map of Highland Parking Lot</w:t>
      </w:r>
    </w:p>
    <w:p w14:paraId="78A2B396" w14:textId="77777777" w:rsidR="00133B59" w:rsidRDefault="00133B59">
      <w:pPr>
        <w:pStyle w:val="Heading4"/>
        <w:jc w:val="left"/>
      </w:pPr>
    </w:p>
    <w:p w14:paraId="14D068AC" w14:textId="77777777" w:rsidR="00133B59" w:rsidRDefault="00683D7C">
      <w:pPr>
        <w:pStyle w:val="Heading4"/>
      </w:pPr>
      <w:r>
        <w:rPr>
          <w:noProof/>
        </w:rPr>
        <w:drawing>
          <wp:inline distT="0" distB="0" distL="0" distR="0" wp14:anchorId="6FF03D4C" wp14:editId="6E6C74D5">
            <wp:extent cx="4985385" cy="7304405"/>
            <wp:effectExtent l="0" t="0" r="0" b="0"/>
            <wp:docPr id="30" name="image5.jpg" descr="HES lot 2"/>
            <wp:cNvGraphicFramePr/>
            <a:graphic xmlns:a="http://schemas.openxmlformats.org/drawingml/2006/main">
              <a:graphicData uri="http://schemas.openxmlformats.org/drawingml/2006/picture">
                <pic:pic xmlns:pic="http://schemas.openxmlformats.org/drawingml/2006/picture">
                  <pic:nvPicPr>
                    <pic:cNvPr id="0" name="image5.jpg" descr="HES lot 2"/>
                    <pic:cNvPicPr preferRelativeResize="0"/>
                  </pic:nvPicPr>
                  <pic:blipFill>
                    <a:blip r:embed="rId17"/>
                    <a:srcRect/>
                    <a:stretch>
                      <a:fillRect/>
                    </a:stretch>
                  </pic:blipFill>
                  <pic:spPr>
                    <a:xfrm>
                      <a:off x="0" y="0"/>
                      <a:ext cx="4985385" cy="7304405"/>
                    </a:xfrm>
                    <a:prstGeom prst="rect">
                      <a:avLst/>
                    </a:prstGeom>
                    <a:ln/>
                  </pic:spPr>
                </pic:pic>
              </a:graphicData>
            </a:graphic>
          </wp:inline>
        </w:drawing>
      </w:r>
    </w:p>
    <w:p w14:paraId="1A4C469C" w14:textId="77777777" w:rsidR="00133B59" w:rsidRDefault="00133B59">
      <w:pPr>
        <w:pStyle w:val="Heading4"/>
        <w:jc w:val="left"/>
      </w:pPr>
    </w:p>
    <w:p w14:paraId="7B3D8404" w14:textId="1ED61B9A" w:rsidR="00133B59" w:rsidRDefault="00683D7C">
      <w:pPr>
        <w:tabs>
          <w:tab w:val="left" w:pos="0"/>
          <w:tab w:val="left" w:pos="360"/>
          <w:tab w:val="right" w:pos="12960"/>
        </w:tabs>
        <w:jc w:val="center"/>
        <w:rPr>
          <w:b/>
        </w:rPr>
      </w:pPr>
      <w:r>
        <w:br w:type="page"/>
      </w:r>
      <w:r>
        <w:rPr>
          <w:rFonts w:ascii="Arial" w:eastAsia="Arial" w:hAnsi="Arial" w:cs="Arial"/>
          <w:b/>
        </w:rPr>
        <w:t xml:space="preserve">Appendix </w:t>
      </w:r>
      <w:r w:rsidR="00E60201">
        <w:rPr>
          <w:rFonts w:ascii="Arial" w:eastAsia="Arial" w:hAnsi="Arial" w:cs="Arial"/>
          <w:b/>
        </w:rPr>
        <w:t>H</w:t>
      </w:r>
      <w:r>
        <w:rPr>
          <w:rFonts w:ascii="Arial" w:eastAsia="Arial" w:hAnsi="Arial" w:cs="Arial"/>
          <w:b/>
        </w:rPr>
        <w:t>: Highland School Discipline Policy</w:t>
      </w:r>
    </w:p>
    <w:p w14:paraId="01FE9A3F" w14:textId="77777777" w:rsidR="00133B59" w:rsidRDefault="00683D7C">
      <w:pPr>
        <w:tabs>
          <w:tab w:val="left" w:pos="0"/>
          <w:tab w:val="left" w:pos="360"/>
          <w:tab w:val="right" w:pos="12960"/>
        </w:tabs>
        <w:rPr>
          <w:b/>
        </w:rPr>
      </w:pPr>
      <w:r>
        <w:rPr>
          <w:b/>
        </w:rPr>
        <w:t xml:space="preserve">                                                                 </w:t>
      </w:r>
      <w:r>
        <w:rPr>
          <w:b/>
          <w:i/>
        </w:rPr>
        <w:t xml:space="preserve">      </w:t>
      </w:r>
    </w:p>
    <w:tbl>
      <w:tblPr>
        <w:tblStyle w:val="a3"/>
        <w:tblW w:w="106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5"/>
        <w:gridCol w:w="2692"/>
        <w:gridCol w:w="2693"/>
        <w:gridCol w:w="2701"/>
      </w:tblGrid>
      <w:tr w:rsidR="00133B59" w14:paraId="2BD72B49" w14:textId="77777777">
        <w:trPr>
          <w:trHeight w:val="152"/>
        </w:trPr>
        <w:tc>
          <w:tcPr>
            <w:tcW w:w="10682" w:type="dxa"/>
            <w:gridSpan w:val="4"/>
          </w:tcPr>
          <w:p w14:paraId="1F70220E" w14:textId="77777777" w:rsidR="00133B59" w:rsidRDefault="00683D7C">
            <w:pPr>
              <w:rPr>
                <w:b/>
                <w:sz w:val="28"/>
                <w:szCs w:val="28"/>
              </w:rPr>
            </w:pPr>
            <w:bookmarkStart w:id="3" w:name="_heading=h.1fob9te" w:colFirst="0" w:colLast="0"/>
            <w:bookmarkEnd w:id="3"/>
            <w:r>
              <w:rPr>
                <w:b/>
                <w:sz w:val="28"/>
                <w:szCs w:val="28"/>
              </w:rPr>
              <w:t>ATTENDANCE</w:t>
            </w:r>
          </w:p>
        </w:tc>
      </w:tr>
      <w:tr w:rsidR="00133B59" w14:paraId="6C0F8F98" w14:textId="77777777">
        <w:trPr>
          <w:trHeight w:val="289"/>
        </w:trPr>
        <w:tc>
          <w:tcPr>
            <w:tcW w:w="2596" w:type="dxa"/>
          </w:tcPr>
          <w:p w14:paraId="78A462D6" w14:textId="77777777" w:rsidR="00133B59" w:rsidRDefault="00683D7C">
            <w:pPr>
              <w:rPr>
                <w:b/>
                <w:sz w:val="20"/>
                <w:szCs w:val="20"/>
              </w:rPr>
            </w:pPr>
            <w:r>
              <w:rPr>
                <w:b/>
                <w:sz w:val="20"/>
                <w:szCs w:val="20"/>
              </w:rPr>
              <w:t>Behaviors</w:t>
            </w:r>
          </w:p>
        </w:tc>
        <w:tc>
          <w:tcPr>
            <w:tcW w:w="2692" w:type="dxa"/>
          </w:tcPr>
          <w:p w14:paraId="5570AB58" w14:textId="77777777" w:rsidR="00133B59" w:rsidRDefault="00683D7C">
            <w:pPr>
              <w:rPr>
                <w:b/>
                <w:sz w:val="20"/>
                <w:szCs w:val="20"/>
              </w:rPr>
            </w:pPr>
            <w:r>
              <w:rPr>
                <w:b/>
                <w:sz w:val="20"/>
                <w:szCs w:val="20"/>
              </w:rPr>
              <w:t>1</w:t>
            </w:r>
            <w:r>
              <w:rPr>
                <w:b/>
                <w:sz w:val="20"/>
                <w:szCs w:val="20"/>
                <w:vertAlign w:val="superscript"/>
              </w:rPr>
              <w:t>st</w:t>
            </w:r>
            <w:r>
              <w:rPr>
                <w:b/>
                <w:sz w:val="20"/>
                <w:szCs w:val="20"/>
              </w:rPr>
              <w:t xml:space="preserve"> Offense</w:t>
            </w:r>
          </w:p>
        </w:tc>
        <w:tc>
          <w:tcPr>
            <w:tcW w:w="2693" w:type="dxa"/>
          </w:tcPr>
          <w:p w14:paraId="5E6A35B2" w14:textId="77777777" w:rsidR="00133B59" w:rsidRDefault="00683D7C">
            <w:pPr>
              <w:rPr>
                <w:b/>
                <w:sz w:val="20"/>
                <w:szCs w:val="20"/>
              </w:rPr>
            </w:pPr>
            <w:r>
              <w:rPr>
                <w:b/>
                <w:sz w:val="20"/>
                <w:szCs w:val="20"/>
              </w:rPr>
              <w:t>2</w:t>
            </w:r>
            <w:r>
              <w:rPr>
                <w:b/>
                <w:sz w:val="20"/>
                <w:szCs w:val="20"/>
                <w:vertAlign w:val="superscript"/>
              </w:rPr>
              <w:t>nd</w:t>
            </w:r>
            <w:r>
              <w:rPr>
                <w:b/>
                <w:sz w:val="20"/>
                <w:szCs w:val="20"/>
              </w:rPr>
              <w:t xml:space="preserve"> Offense</w:t>
            </w:r>
          </w:p>
        </w:tc>
        <w:tc>
          <w:tcPr>
            <w:tcW w:w="2701" w:type="dxa"/>
          </w:tcPr>
          <w:p w14:paraId="2B9AC8A1" w14:textId="77777777" w:rsidR="00133B59" w:rsidRDefault="00683D7C">
            <w:pPr>
              <w:rPr>
                <w:b/>
                <w:sz w:val="20"/>
                <w:szCs w:val="20"/>
              </w:rPr>
            </w:pPr>
            <w:r>
              <w:rPr>
                <w:b/>
                <w:sz w:val="20"/>
                <w:szCs w:val="20"/>
              </w:rPr>
              <w:t>3</w:t>
            </w:r>
            <w:r>
              <w:rPr>
                <w:b/>
                <w:sz w:val="20"/>
                <w:szCs w:val="20"/>
                <w:vertAlign w:val="superscript"/>
              </w:rPr>
              <w:t>rd</w:t>
            </w:r>
            <w:r>
              <w:rPr>
                <w:b/>
                <w:sz w:val="20"/>
                <w:szCs w:val="20"/>
              </w:rPr>
              <w:t>/Future Offenses</w:t>
            </w:r>
          </w:p>
        </w:tc>
      </w:tr>
      <w:tr w:rsidR="00133B59" w14:paraId="009E7BD7" w14:textId="77777777">
        <w:trPr>
          <w:trHeight w:val="289"/>
        </w:trPr>
        <w:tc>
          <w:tcPr>
            <w:tcW w:w="2596" w:type="dxa"/>
          </w:tcPr>
          <w:p w14:paraId="2C04A285" w14:textId="77777777" w:rsidR="00133B59" w:rsidRDefault="00683D7C">
            <w:pPr>
              <w:rPr>
                <w:b/>
                <w:sz w:val="20"/>
                <w:szCs w:val="20"/>
              </w:rPr>
            </w:pPr>
            <w:r>
              <w:rPr>
                <w:b/>
                <w:sz w:val="20"/>
                <w:szCs w:val="20"/>
              </w:rPr>
              <w:t>Skipping—</w:t>
            </w:r>
            <w:r>
              <w:rPr>
                <w:sz w:val="20"/>
                <w:szCs w:val="20"/>
              </w:rPr>
              <w:t>leaving class, the school building, or school grounds without a pass.</w:t>
            </w:r>
          </w:p>
        </w:tc>
        <w:tc>
          <w:tcPr>
            <w:tcW w:w="2692" w:type="dxa"/>
          </w:tcPr>
          <w:p w14:paraId="48DB9C29" w14:textId="77777777" w:rsidR="00133B59" w:rsidRDefault="00683D7C">
            <w:pPr>
              <w:rPr>
                <w:sz w:val="20"/>
                <w:szCs w:val="20"/>
              </w:rPr>
            </w:pPr>
            <w:r>
              <w:rPr>
                <w:sz w:val="20"/>
                <w:szCs w:val="20"/>
              </w:rPr>
              <w:t xml:space="preserve">Parent and student notification. </w:t>
            </w:r>
          </w:p>
        </w:tc>
        <w:tc>
          <w:tcPr>
            <w:tcW w:w="2693" w:type="dxa"/>
          </w:tcPr>
          <w:p w14:paraId="2C02B48D" w14:textId="77777777" w:rsidR="00133B59" w:rsidRDefault="00683D7C">
            <w:pPr>
              <w:rPr>
                <w:sz w:val="20"/>
                <w:szCs w:val="20"/>
              </w:rPr>
            </w:pPr>
            <w:r>
              <w:rPr>
                <w:sz w:val="20"/>
                <w:szCs w:val="20"/>
              </w:rPr>
              <w:t>Alternative Behavioral Intervention Program</w:t>
            </w:r>
          </w:p>
          <w:p w14:paraId="7ED54F06" w14:textId="77777777" w:rsidR="00133B59" w:rsidRDefault="00683D7C">
            <w:pPr>
              <w:rPr>
                <w:sz w:val="20"/>
                <w:szCs w:val="20"/>
              </w:rPr>
            </w:pPr>
            <w:r>
              <w:rPr>
                <w:sz w:val="20"/>
                <w:szCs w:val="20"/>
              </w:rPr>
              <w:t xml:space="preserve">and Parent notification. </w:t>
            </w:r>
          </w:p>
        </w:tc>
        <w:tc>
          <w:tcPr>
            <w:tcW w:w="2701" w:type="dxa"/>
          </w:tcPr>
          <w:p w14:paraId="58459629" w14:textId="77777777" w:rsidR="00133B59" w:rsidRDefault="00683D7C">
            <w:pPr>
              <w:rPr>
                <w:sz w:val="20"/>
                <w:szCs w:val="20"/>
              </w:rPr>
            </w:pPr>
            <w:r>
              <w:rPr>
                <w:sz w:val="20"/>
                <w:szCs w:val="20"/>
              </w:rPr>
              <w:t>Alternative Behavioral Intervention Program &amp; Parent/Student meeting</w:t>
            </w:r>
          </w:p>
        </w:tc>
      </w:tr>
      <w:tr w:rsidR="00133B59" w14:paraId="51F4E3C6" w14:textId="77777777">
        <w:trPr>
          <w:trHeight w:val="289"/>
        </w:trPr>
        <w:tc>
          <w:tcPr>
            <w:tcW w:w="2596" w:type="dxa"/>
          </w:tcPr>
          <w:p w14:paraId="5B018B85" w14:textId="77777777" w:rsidR="00133B59" w:rsidRDefault="00683D7C">
            <w:pPr>
              <w:rPr>
                <w:b/>
                <w:sz w:val="20"/>
                <w:szCs w:val="20"/>
              </w:rPr>
            </w:pPr>
            <w:r>
              <w:rPr>
                <w:b/>
                <w:sz w:val="20"/>
                <w:szCs w:val="20"/>
              </w:rPr>
              <w:t>Absenteeism—</w:t>
            </w:r>
            <w:r>
              <w:rPr>
                <w:sz w:val="20"/>
                <w:szCs w:val="20"/>
              </w:rPr>
              <w:t>three (3) or more unexcused absences.</w:t>
            </w:r>
            <w:r>
              <w:rPr>
                <w:b/>
                <w:sz w:val="20"/>
                <w:szCs w:val="20"/>
              </w:rPr>
              <w:t xml:space="preserve"> </w:t>
            </w:r>
          </w:p>
        </w:tc>
        <w:tc>
          <w:tcPr>
            <w:tcW w:w="2692" w:type="dxa"/>
          </w:tcPr>
          <w:p w14:paraId="655251CB" w14:textId="77777777" w:rsidR="00133B59" w:rsidRDefault="00683D7C">
            <w:pPr>
              <w:rPr>
                <w:sz w:val="20"/>
                <w:szCs w:val="20"/>
              </w:rPr>
            </w:pPr>
            <w:r>
              <w:rPr>
                <w:sz w:val="20"/>
                <w:szCs w:val="20"/>
              </w:rPr>
              <w:t xml:space="preserve">Parent and student notification. </w:t>
            </w:r>
          </w:p>
        </w:tc>
        <w:tc>
          <w:tcPr>
            <w:tcW w:w="2693" w:type="dxa"/>
          </w:tcPr>
          <w:p w14:paraId="2218D44E" w14:textId="77777777" w:rsidR="00133B59" w:rsidRDefault="00683D7C">
            <w:pPr>
              <w:rPr>
                <w:sz w:val="20"/>
                <w:szCs w:val="20"/>
              </w:rPr>
            </w:pPr>
            <w:r>
              <w:rPr>
                <w:sz w:val="20"/>
                <w:szCs w:val="20"/>
              </w:rPr>
              <w:t xml:space="preserve">Parent notification. </w:t>
            </w:r>
          </w:p>
          <w:p w14:paraId="2D957BF8" w14:textId="77777777" w:rsidR="00133B59" w:rsidRDefault="00133B59">
            <w:pPr>
              <w:rPr>
                <w:sz w:val="20"/>
                <w:szCs w:val="20"/>
              </w:rPr>
            </w:pPr>
          </w:p>
        </w:tc>
        <w:tc>
          <w:tcPr>
            <w:tcW w:w="2701" w:type="dxa"/>
          </w:tcPr>
          <w:p w14:paraId="5AC1A572" w14:textId="77777777" w:rsidR="00133B59" w:rsidRDefault="00683D7C">
            <w:pPr>
              <w:rPr>
                <w:sz w:val="20"/>
                <w:szCs w:val="20"/>
              </w:rPr>
            </w:pPr>
            <w:r>
              <w:rPr>
                <w:sz w:val="20"/>
                <w:szCs w:val="20"/>
              </w:rPr>
              <w:t>Alternative Behavioral Intervention Program &amp; Parent/Student meeting</w:t>
            </w:r>
          </w:p>
        </w:tc>
      </w:tr>
      <w:tr w:rsidR="00133B59" w14:paraId="098605DB" w14:textId="77777777">
        <w:trPr>
          <w:trHeight w:val="289"/>
        </w:trPr>
        <w:tc>
          <w:tcPr>
            <w:tcW w:w="2596" w:type="dxa"/>
          </w:tcPr>
          <w:p w14:paraId="3AD30935" w14:textId="77777777" w:rsidR="00133B59" w:rsidRDefault="00683D7C">
            <w:pPr>
              <w:rPr>
                <w:b/>
                <w:sz w:val="20"/>
                <w:szCs w:val="20"/>
              </w:rPr>
            </w:pPr>
            <w:proofErr w:type="spellStart"/>
            <w:r>
              <w:rPr>
                <w:b/>
                <w:sz w:val="20"/>
                <w:szCs w:val="20"/>
              </w:rPr>
              <w:t>Tardies</w:t>
            </w:r>
            <w:proofErr w:type="spellEnd"/>
            <w:r>
              <w:rPr>
                <w:b/>
                <w:sz w:val="20"/>
                <w:szCs w:val="20"/>
              </w:rPr>
              <w:t>—</w:t>
            </w:r>
            <w:r>
              <w:rPr>
                <w:sz w:val="20"/>
                <w:szCs w:val="20"/>
              </w:rPr>
              <w:t xml:space="preserve">(5) unexcused </w:t>
            </w:r>
            <w:proofErr w:type="spellStart"/>
            <w:r>
              <w:rPr>
                <w:sz w:val="20"/>
                <w:szCs w:val="20"/>
              </w:rPr>
              <w:t>tardies</w:t>
            </w:r>
            <w:proofErr w:type="spellEnd"/>
            <w:r>
              <w:rPr>
                <w:sz w:val="20"/>
                <w:szCs w:val="20"/>
              </w:rPr>
              <w:t>.</w:t>
            </w:r>
          </w:p>
        </w:tc>
        <w:tc>
          <w:tcPr>
            <w:tcW w:w="2692" w:type="dxa"/>
          </w:tcPr>
          <w:p w14:paraId="4D150DC5" w14:textId="77777777" w:rsidR="00133B59" w:rsidRDefault="00683D7C">
            <w:pPr>
              <w:rPr>
                <w:sz w:val="20"/>
                <w:szCs w:val="20"/>
              </w:rPr>
            </w:pPr>
            <w:r>
              <w:rPr>
                <w:sz w:val="20"/>
                <w:szCs w:val="20"/>
              </w:rPr>
              <w:t xml:space="preserve">Parent and student notification. </w:t>
            </w:r>
          </w:p>
        </w:tc>
        <w:tc>
          <w:tcPr>
            <w:tcW w:w="2693" w:type="dxa"/>
          </w:tcPr>
          <w:p w14:paraId="3BBE1E66" w14:textId="77777777" w:rsidR="00133B59" w:rsidRDefault="00683D7C">
            <w:pPr>
              <w:rPr>
                <w:sz w:val="20"/>
                <w:szCs w:val="20"/>
              </w:rPr>
            </w:pPr>
            <w:r>
              <w:rPr>
                <w:sz w:val="20"/>
                <w:szCs w:val="20"/>
              </w:rPr>
              <w:t>Parent notification.</w:t>
            </w:r>
          </w:p>
          <w:p w14:paraId="07A1151C" w14:textId="77777777" w:rsidR="00133B59" w:rsidRDefault="00133B59">
            <w:pPr>
              <w:rPr>
                <w:sz w:val="20"/>
                <w:szCs w:val="20"/>
              </w:rPr>
            </w:pPr>
          </w:p>
        </w:tc>
        <w:tc>
          <w:tcPr>
            <w:tcW w:w="2701" w:type="dxa"/>
          </w:tcPr>
          <w:p w14:paraId="49B395C8" w14:textId="77777777" w:rsidR="00133B59" w:rsidRDefault="00683D7C">
            <w:pPr>
              <w:rPr>
                <w:sz w:val="20"/>
                <w:szCs w:val="20"/>
              </w:rPr>
            </w:pPr>
            <w:r>
              <w:rPr>
                <w:sz w:val="20"/>
                <w:szCs w:val="20"/>
              </w:rPr>
              <w:t>Parent / Student/ Principal Meeting.</w:t>
            </w:r>
          </w:p>
        </w:tc>
      </w:tr>
    </w:tbl>
    <w:p w14:paraId="759B611F" w14:textId="77777777" w:rsidR="00133B59" w:rsidRDefault="00683D7C">
      <w:pPr>
        <w:rPr>
          <w:b/>
        </w:rPr>
      </w:pPr>
      <w:r>
        <w:rPr>
          <w:b/>
        </w:rPr>
        <w:t>With all offenses, building administrators may use discretion in selecting a consequence based on the severity of the offense.</w:t>
      </w:r>
    </w:p>
    <w:p w14:paraId="64E9D5CD" w14:textId="77777777" w:rsidR="00133B59" w:rsidRDefault="00133B59">
      <w:pPr>
        <w:rPr>
          <w:b/>
        </w:rPr>
      </w:pPr>
    </w:p>
    <w:tbl>
      <w:tblPr>
        <w:tblStyle w:val="a4"/>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6"/>
        <w:gridCol w:w="2694"/>
        <w:gridCol w:w="2694"/>
        <w:gridCol w:w="2698"/>
      </w:tblGrid>
      <w:tr w:rsidR="00133B59" w14:paraId="3AFC0F87" w14:textId="77777777">
        <w:trPr>
          <w:trHeight w:val="107"/>
        </w:trPr>
        <w:tc>
          <w:tcPr>
            <w:tcW w:w="10682" w:type="dxa"/>
            <w:gridSpan w:val="4"/>
          </w:tcPr>
          <w:p w14:paraId="79BBF6E8" w14:textId="77777777" w:rsidR="00133B59" w:rsidRDefault="00683D7C">
            <w:pPr>
              <w:rPr>
                <w:b/>
                <w:sz w:val="28"/>
                <w:szCs w:val="28"/>
              </w:rPr>
            </w:pPr>
            <w:bookmarkStart w:id="4" w:name="_heading=h.3znysh7" w:colFirst="0" w:colLast="0"/>
            <w:bookmarkEnd w:id="4"/>
            <w:r>
              <w:rPr>
                <w:b/>
                <w:sz w:val="28"/>
                <w:szCs w:val="28"/>
              </w:rPr>
              <w:t>DRESS CODE</w:t>
            </w:r>
          </w:p>
        </w:tc>
      </w:tr>
      <w:tr w:rsidR="00133B59" w14:paraId="6B2434DC" w14:textId="77777777">
        <w:trPr>
          <w:trHeight w:val="289"/>
        </w:trPr>
        <w:tc>
          <w:tcPr>
            <w:tcW w:w="2596" w:type="dxa"/>
          </w:tcPr>
          <w:p w14:paraId="72EC8196" w14:textId="77777777" w:rsidR="00133B59" w:rsidRDefault="00683D7C">
            <w:pPr>
              <w:rPr>
                <w:b/>
                <w:sz w:val="20"/>
                <w:szCs w:val="20"/>
              </w:rPr>
            </w:pPr>
            <w:r>
              <w:rPr>
                <w:b/>
                <w:sz w:val="20"/>
                <w:szCs w:val="20"/>
              </w:rPr>
              <w:t>Behaviors</w:t>
            </w:r>
          </w:p>
        </w:tc>
        <w:tc>
          <w:tcPr>
            <w:tcW w:w="2694" w:type="dxa"/>
          </w:tcPr>
          <w:p w14:paraId="763445A2" w14:textId="77777777" w:rsidR="00133B59" w:rsidRDefault="00683D7C">
            <w:pPr>
              <w:rPr>
                <w:b/>
                <w:sz w:val="20"/>
                <w:szCs w:val="20"/>
              </w:rPr>
            </w:pPr>
            <w:r>
              <w:rPr>
                <w:b/>
                <w:sz w:val="20"/>
                <w:szCs w:val="20"/>
              </w:rPr>
              <w:t>1</w:t>
            </w:r>
            <w:r>
              <w:rPr>
                <w:b/>
                <w:sz w:val="20"/>
                <w:szCs w:val="20"/>
                <w:vertAlign w:val="superscript"/>
              </w:rPr>
              <w:t>st</w:t>
            </w:r>
            <w:r>
              <w:rPr>
                <w:b/>
                <w:sz w:val="20"/>
                <w:szCs w:val="20"/>
              </w:rPr>
              <w:t xml:space="preserve"> Offense</w:t>
            </w:r>
          </w:p>
        </w:tc>
        <w:tc>
          <w:tcPr>
            <w:tcW w:w="2694" w:type="dxa"/>
          </w:tcPr>
          <w:p w14:paraId="4E6058A7" w14:textId="77777777" w:rsidR="00133B59" w:rsidRDefault="00683D7C">
            <w:pPr>
              <w:rPr>
                <w:b/>
                <w:sz w:val="20"/>
                <w:szCs w:val="20"/>
              </w:rPr>
            </w:pPr>
            <w:r>
              <w:rPr>
                <w:b/>
                <w:sz w:val="20"/>
                <w:szCs w:val="20"/>
              </w:rPr>
              <w:t>2</w:t>
            </w:r>
            <w:r>
              <w:rPr>
                <w:b/>
                <w:sz w:val="20"/>
                <w:szCs w:val="20"/>
                <w:vertAlign w:val="superscript"/>
              </w:rPr>
              <w:t>nd</w:t>
            </w:r>
            <w:r>
              <w:rPr>
                <w:b/>
                <w:sz w:val="20"/>
                <w:szCs w:val="20"/>
              </w:rPr>
              <w:t xml:space="preserve"> Offense</w:t>
            </w:r>
          </w:p>
        </w:tc>
        <w:tc>
          <w:tcPr>
            <w:tcW w:w="2698" w:type="dxa"/>
          </w:tcPr>
          <w:p w14:paraId="6135E1CC" w14:textId="77777777" w:rsidR="00133B59" w:rsidRDefault="00683D7C">
            <w:pPr>
              <w:rPr>
                <w:b/>
                <w:sz w:val="20"/>
                <w:szCs w:val="20"/>
              </w:rPr>
            </w:pPr>
            <w:r>
              <w:rPr>
                <w:b/>
                <w:sz w:val="20"/>
                <w:szCs w:val="20"/>
              </w:rPr>
              <w:t>3</w:t>
            </w:r>
            <w:r>
              <w:rPr>
                <w:b/>
                <w:sz w:val="20"/>
                <w:szCs w:val="20"/>
                <w:vertAlign w:val="superscript"/>
              </w:rPr>
              <w:t>rd</w:t>
            </w:r>
            <w:r>
              <w:rPr>
                <w:b/>
                <w:sz w:val="20"/>
                <w:szCs w:val="20"/>
              </w:rPr>
              <w:t>/Future Offenses</w:t>
            </w:r>
          </w:p>
        </w:tc>
      </w:tr>
      <w:tr w:rsidR="00133B59" w14:paraId="6663A7E7" w14:textId="77777777">
        <w:trPr>
          <w:trHeight w:val="289"/>
        </w:trPr>
        <w:tc>
          <w:tcPr>
            <w:tcW w:w="2596" w:type="dxa"/>
          </w:tcPr>
          <w:p w14:paraId="670CCF62" w14:textId="265C782C" w:rsidR="00133B59" w:rsidRDefault="00683D7C">
            <w:pPr>
              <w:rPr>
                <w:b/>
                <w:sz w:val="20"/>
                <w:szCs w:val="20"/>
              </w:rPr>
            </w:pPr>
            <w:r>
              <w:rPr>
                <w:b/>
                <w:sz w:val="20"/>
                <w:szCs w:val="20"/>
              </w:rPr>
              <w:t>Inappropriate Clothing—</w:t>
            </w:r>
            <w:r w:rsidR="001E7F8C">
              <w:rPr>
                <w:sz w:val="20"/>
                <w:szCs w:val="20"/>
              </w:rPr>
              <w:t>shorts</w:t>
            </w:r>
            <w:r w:rsidR="00B33CD2">
              <w:rPr>
                <w:sz w:val="20"/>
                <w:szCs w:val="20"/>
              </w:rPr>
              <w:t>/skirts</w:t>
            </w:r>
            <w:r w:rsidR="001E7F8C">
              <w:rPr>
                <w:sz w:val="20"/>
                <w:szCs w:val="20"/>
              </w:rPr>
              <w:t xml:space="preserve"> that are inappropriate in length</w:t>
            </w:r>
            <w:r>
              <w:rPr>
                <w:sz w:val="20"/>
                <w:szCs w:val="20"/>
              </w:rPr>
              <w:t>; skimpy tank tops (spaghetti straps); exposed midriff; clothing with lewd, vulgar, or obscene messages; apparel promoting illegal products or activities; clothing in violation of community standards; or sexist, racist, or otherwise derogatory messages.</w:t>
            </w:r>
          </w:p>
        </w:tc>
        <w:tc>
          <w:tcPr>
            <w:tcW w:w="2694" w:type="dxa"/>
          </w:tcPr>
          <w:p w14:paraId="717CDF5B" w14:textId="77777777" w:rsidR="00133B59" w:rsidRDefault="00683D7C">
            <w:pPr>
              <w:rPr>
                <w:sz w:val="20"/>
                <w:szCs w:val="20"/>
              </w:rPr>
            </w:pPr>
            <w:r>
              <w:rPr>
                <w:sz w:val="20"/>
                <w:szCs w:val="20"/>
              </w:rPr>
              <w:t>Student will be required to change clothes either school provided or parents will be contacted to provide appropriate clothing.</w:t>
            </w:r>
          </w:p>
        </w:tc>
        <w:tc>
          <w:tcPr>
            <w:tcW w:w="2694" w:type="dxa"/>
          </w:tcPr>
          <w:p w14:paraId="5E919075" w14:textId="77777777" w:rsidR="00133B59" w:rsidRDefault="00683D7C">
            <w:pPr>
              <w:rPr>
                <w:sz w:val="20"/>
                <w:szCs w:val="20"/>
              </w:rPr>
            </w:pPr>
            <w:r>
              <w:rPr>
                <w:sz w:val="20"/>
                <w:szCs w:val="20"/>
              </w:rPr>
              <w:t>Student will be required to change clothes either school provided or parents will be contacted to provide appropriate clothing.</w:t>
            </w:r>
          </w:p>
        </w:tc>
        <w:tc>
          <w:tcPr>
            <w:tcW w:w="2698" w:type="dxa"/>
          </w:tcPr>
          <w:p w14:paraId="115FAFA6" w14:textId="77777777" w:rsidR="00133B59" w:rsidRDefault="00683D7C">
            <w:pPr>
              <w:rPr>
                <w:sz w:val="20"/>
                <w:szCs w:val="20"/>
              </w:rPr>
            </w:pPr>
            <w:r>
              <w:rPr>
                <w:sz w:val="20"/>
                <w:szCs w:val="20"/>
              </w:rPr>
              <w:t>Alternative Behavioral Intervention Program &amp; Parent notification.</w:t>
            </w:r>
          </w:p>
          <w:p w14:paraId="1EE2304C" w14:textId="77777777" w:rsidR="00133B59" w:rsidRDefault="00133B59">
            <w:pPr>
              <w:rPr>
                <w:sz w:val="20"/>
                <w:szCs w:val="20"/>
              </w:rPr>
            </w:pPr>
          </w:p>
        </w:tc>
      </w:tr>
      <w:tr w:rsidR="00133B59" w14:paraId="749BE887" w14:textId="77777777">
        <w:trPr>
          <w:trHeight w:val="289"/>
        </w:trPr>
        <w:tc>
          <w:tcPr>
            <w:tcW w:w="2596" w:type="dxa"/>
          </w:tcPr>
          <w:p w14:paraId="45F91007" w14:textId="77777777" w:rsidR="00133B59" w:rsidRDefault="00683D7C">
            <w:pPr>
              <w:rPr>
                <w:sz w:val="20"/>
                <w:szCs w:val="20"/>
              </w:rPr>
            </w:pPr>
            <w:r>
              <w:rPr>
                <w:b/>
                <w:sz w:val="20"/>
                <w:szCs w:val="20"/>
              </w:rPr>
              <w:t>Headwear—</w:t>
            </w:r>
            <w:r>
              <w:rPr>
                <w:sz w:val="20"/>
                <w:szCs w:val="20"/>
              </w:rPr>
              <w:t>cap, hat, hood</w:t>
            </w:r>
          </w:p>
          <w:p w14:paraId="182D3006" w14:textId="7AAFDF85" w:rsidR="001E7F8C" w:rsidRPr="001E7F8C" w:rsidRDefault="001E7F8C">
            <w:pPr>
              <w:rPr>
                <w:sz w:val="20"/>
                <w:szCs w:val="20"/>
              </w:rPr>
            </w:pPr>
            <w:r w:rsidRPr="001E7F8C">
              <w:rPr>
                <w:sz w:val="20"/>
                <w:szCs w:val="20"/>
              </w:rPr>
              <w:t>or other headwear deemed inappropriat</w:t>
            </w:r>
            <w:r>
              <w:rPr>
                <w:sz w:val="20"/>
                <w:szCs w:val="20"/>
              </w:rPr>
              <w:t xml:space="preserve">e by principal. </w:t>
            </w:r>
          </w:p>
        </w:tc>
        <w:tc>
          <w:tcPr>
            <w:tcW w:w="2694" w:type="dxa"/>
          </w:tcPr>
          <w:p w14:paraId="18980743" w14:textId="77777777" w:rsidR="00133B59" w:rsidRDefault="00683D7C">
            <w:pPr>
              <w:rPr>
                <w:sz w:val="20"/>
                <w:szCs w:val="20"/>
              </w:rPr>
            </w:pPr>
            <w:r>
              <w:rPr>
                <w:sz w:val="20"/>
                <w:szCs w:val="20"/>
              </w:rPr>
              <w:t>Removal of headwear.</w:t>
            </w:r>
          </w:p>
          <w:p w14:paraId="1B5B47D8" w14:textId="77777777" w:rsidR="00133B59" w:rsidRDefault="00133B59">
            <w:pPr>
              <w:rPr>
                <w:sz w:val="20"/>
                <w:szCs w:val="20"/>
              </w:rPr>
            </w:pPr>
          </w:p>
        </w:tc>
        <w:tc>
          <w:tcPr>
            <w:tcW w:w="2694" w:type="dxa"/>
          </w:tcPr>
          <w:p w14:paraId="17DFED48" w14:textId="77777777" w:rsidR="00133B59" w:rsidRDefault="00683D7C">
            <w:pPr>
              <w:rPr>
                <w:sz w:val="20"/>
                <w:szCs w:val="20"/>
              </w:rPr>
            </w:pPr>
            <w:r>
              <w:rPr>
                <w:sz w:val="20"/>
                <w:szCs w:val="20"/>
              </w:rPr>
              <w:t>Removal of headwear and headwear stored in the office.</w:t>
            </w:r>
          </w:p>
          <w:p w14:paraId="049EA566" w14:textId="77777777" w:rsidR="00133B59" w:rsidRDefault="00133B59">
            <w:pPr>
              <w:rPr>
                <w:sz w:val="20"/>
                <w:szCs w:val="20"/>
              </w:rPr>
            </w:pPr>
          </w:p>
        </w:tc>
        <w:tc>
          <w:tcPr>
            <w:tcW w:w="2698" w:type="dxa"/>
          </w:tcPr>
          <w:p w14:paraId="553BDD0C" w14:textId="77777777" w:rsidR="00133B59" w:rsidRDefault="00683D7C">
            <w:pPr>
              <w:rPr>
                <w:sz w:val="20"/>
                <w:szCs w:val="20"/>
              </w:rPr>
            </w:pPr>
            <w:r>
              <w:rPr>
                <w:sz w:val="20"/>
                <w:szCs w:val="20"/>
              </w:rPr>
              <w:t>Removal of headwear and headwear stored in office. Habitual violations may lead to parent having to pick up headwear in the office.</w:t>
            </w:r>
          </w:p>
        </w:tc>
      </w:tr>
    </w:tbl>
    <w:p w14:paraId="1C3474B6" w14:textId="77777777" w:rsidR="00133B59" w:rsidRDefault="00683D7C">
      <w:pPr>
        <w:rPr>
          <w:b/>
        </w:rPr>
      </w:pPr>
      <w:r>
        <w:rPr>
          <w:b/>
        </w:rPr>
        <w:t>With all offenses, building administrators may use discretion in selecting a consequence based on the severity of the offense.</w:t>
      </w:r>
    </w:p>
    <w:p w14:paraId="236E32BA" w14:textId="77777777" w:rsidR="00133B59" w:rsidRDefault="00133B59">
      <w:pPr>
        <w:rPr>
          <w:b/>
        </w:rPr>
      </w:pPr>
    </w:p>
    <w:tbl>
      <w:tblPr>
        <w:tblStyle w:val="a5"/>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1"/>
        <w:gridCol w:w="2696"/>
        <w:gridCol w:w="2696"/>
        <w:gridCol w:w="2699"/>
      </w:tblGrid>
      <w:tr w:rsidR="00133B59" w14:paraId="791BA662" w14:textId="77777777">
        <w:trPr>
          <w:trHeight w:val="80"/>
        </w:trPr>
        <w:tc>
          <w:tcPr>
            <w:tcW w:w="10682" w:type="dxa"/>
            <w:gridSpan w:val="4"/>
          </w:tcPr>
          <w:p w14:paraId="559CBD6B" w14:textId="77777777" w:rsidR="00133B59" w:rsidRDefault="00683D7C">
            <w:pPr>
              <w:rPr>
                <w:b/>
                <w:sz w:val="28"/>
                <w:szCs w:val="28"/>
              </w:rPr>
            </w:pPr>
            <w:bookmarkStart w:id="5" w:name="_heading=h.2et92p0" w:colFirst="0" w:colLast="0"/>
            <w:bookmarkEnd w:id="5"/>
            <w:r>
              <w:rPr>
                <w:b/>
                <w:sz w:val="28"/>
                <w:szCs w:val="28"/>
              </w:rPr>
              <w:t>SUBSTANCE &amp; TOBACCO POSSESSION &amp; USE</w:t>
            </w:r>
          </w:p>
        </w:tc>
      </w:tr>
      <w:tr w:rsidR="00133B59" w14:paraId="16F79FAC" w14:textId="77777777">
        <w:trPr>
          <w:trHeight w:val="170"/>
        </w:trPr>
        <w:tc>
          <w:tcPr>
            <w:tcW w:w="2591" w:type="dxa"/>
          </w:tcPr>
          <w:p w14:paraId="34CAE8C0" w14:textId="77777777" w:rsidR="00133B59" w:rsidRDefault="00683D7C">
            <w:pPr>
              <w:rPr>
                <w:b/>
                <w:sz w:val="20"/>
                <w:szCs w:val="20"/>
              </w:rPr>
            </w:pPr>
            <w:r>
              <w:rPr>
                <w:b/>
                <w:sz w:val="20"/>
                <w:szCs w:val="20"/>
              </w:rPr>
              <w:t>Behaviors</w:t>
            </w:r>
          </w:p>
        </w:tc>
        <w:tc>
          <w:tcPr>
            <w:tcW w:w="2696" w:type="dxa"/>
          </w:tcPr>
          <w:p w14:paraId="674FDDFF" w14:textId="77777777" w:rsidR="00133B59" w:rsidRDefault="00683D7C">
            <w:pPr>
              <w:rPr>
                <w:b/>
                <w:sz w:val="20"/>
                <w:szCs w:val="20"/>
              </w:rPr>
            </w:pPr>
            <w:r>
              <w:rPr>
                <w:b/>
                <w:sz w:val="20"/>
                <w:szCs w:val="20"/>
              </w:rPr>
              <w:t>1</w:t>
            </w:r>
            <w:r>
              <w:rPr>
                <w:b/>
                <w:sz w:val="20"/>
                <w:szCs w:val="20"/>
                <w:vertAlign w:val="superscript"/>
              </w:rPr>
              <w:t>st</w:t>
            </w:r>
            <w:r>
              <w:rPr>
                <w:b/>
                <w:sz w:val="20"/>
                <w:szCs w:val="20"/>
              </w:rPr>
              <w:t xml:space="preserve"> Offense</w:t>
            </w:r>
          </w:p>
        </w:tc>
        <w:tc>
          <w:tcPr>
            <w:tcW w:w="2696" w:type="dxa"/>
          </w:tcPr>
          <w:p w14:paraId="7E046E14" w14:textId="77777777" w:rsidR="00133B59" w:rsidRDefault="00683D7C">
            <w:pPr>
              <w:rPr>
                <w:b/>
                <w:sz w:val="20"/>
                <w:szCs w:val="20"/>
              </w:rPr>
            </w:pPr>
            <w:r>
              <w:rPr>
                <w:b/>
                <w:sz w:val="20"/>
                <w:szCs w:val="20"/>
              </w:rPr>
              <w:t>2</w:t>
            </w:r>
            <w:r>
              <w:rPr>
                <w:b/>
                <w:sz w:val="20"/>
                <w:szCs w:val="20"/>
                <w:vertAlign w:val="superscript"/>
              </w:rPr>
              <w:t>nd</w:t>
            </w:r>
            <w:r>
              <w:rPr>
                <w:b/>
                <w:sz w:val="20"/>
                <w:szCs w:val="20"/>
              </w:rPr>
              <w:t xml:space="preserve"> Offense</w:t>
            </w:r>
          </w:p>
        </w:tc>
        <w:tc>
          <w:tcPr>
            <w:tcW w:w="2699" w:type="dxa"/>
          </w:tcPr>
          <w:p w14:paraId="0AFFEB6E" w14:textId="77777777" w:rsidR="00133B59" w:rsidRDefault="00683D7C">
            <w:pPr>
              <w:rPr>
                <w:b/>
                <w:sz w:val="20"/>
                <w:szCs w:val="20"/>
              </w:rPr>
            </w:pPr>
            <w:r>
              <w:rPr>
                <w:b/>
                <w:sz w:val="20"/>
                <w:szCs w:val="20"/>
              </w:rPr>
              <w:t>3</w:t>
            </w:r>
            <w:r>
              <w:rPr>
                <w:b/>
                <w:sz w:val="20"/>
                <w:szCs w:val="20"/>
                <w:vertAlign w:val="superscript"/>
              </w:rPr>
              <w:t>rd</w:t>
            </w:r>
            <w:r>
              <w:rPr>
                <w:b/>
                <w:sz w:val="20"/>
                <w:szCs w:val="20"/>
              </w:rPr>
              <w:t>/Future Offense</w:t>
            </w:r>
          </w:p>
        </w:tc>
      </w:tr>
      <w:tr w:rsidR="00133B59" w14:paraId="3F5AE677" w14:textId="77777777">
        <w:trPr>
          <w:trHeight w:val="289"/>
        </w:trPr>
        <w:tc>
          <w:tcPr>
            <w:tcW w:w="2591" w:type="dxa"/>
          </w:tcPr>
          <w:p w14:paraId="34B5529E" w14:textId="77777777" w:rsidR="00133B59" w:rsidRDefault="00683D7C">
            <w:pPr>
              <w:rPr>
                <w:sz w:val="20"/>
                <w:szCs w:val="20"/>
              </w:rPr>
            </w:pPr>
            <w:r>
              <w:rPr>
                <w:b/>
                <w:sz w:val="20"/>
                <w:szCs w:val="20"/>
              </w:rPr>
              <w:t>Possession or Use of Alcohol, Tobacco, and Other Drugs—</w:t>
            </w:r>
            <w:r>
              <w:rPr>
                <w:sz w:val="20"/>
                <w:szCs w:val="20"/>
              </w:rPr>
              <w:t xml:space="preserve">possessing or using any narcotic, inhalants, or controlled substances where possession or use is prohibited by Minnesota or federal law. </w:t>
            </w:r>
          </w:p>
        </w:tc>
        <w:tc>
          <w:tcPr>
            <w:tcW w:w="2696" w:type="dxa"/>
          </w:tcPr>
          <w:p w14:paraId="2B2F35AA" w14:textId="77777777" w:rsidR="00133B59" w:rsidRDefault="00683D7C">
            <w:pPr>
              <w:rPr>
                <w:sz w:val="20"/>
                <w:szCs w:val="20"/>
              </w:rPr>
            </w:pPr>
            <w:r>
              <w:rPr>
                <w:sz w:val="20"/>
                <w:szCs w:val="20"/>
              </w:rPr>
              <w:t>Up to 10 days suspension.</w:t>
            </w:r>
          </w:p>
          <w:p w14:paraId="4D2A926C" w14:textId="77777777" w:rsidR="00133B59" w:rsidRDefault="00683D7C">
            <w:pPr>
              <w:rPr>
                <w:sz w:val="20"/>
                <w:szCs w:val="20"/>
              </w:rPr>
            </w:pPr>
            <w:r>
              <w:rPr>
                <w:sz w:val="20"/>
                <w:szCs w:val="20"/>
              </w:rPr>
              <w:t>Parent notification.</w:t>
            </w:r>
          </w:p>
          <w:p w14:paraId="75402700" w14:textId="77777777" w:rsidR="00133B59" w:rsidRDefault="00133B59">
            <w:pPr>
              <w:rPr>
                <w:sz w:val="20"/>
                <w:szCs w:val="20"/>
              </w:rPr>
            </w:pPr>
          </w:p>
          <w:p w14:paraId="39252F2D" w14:textId="77777777" w:rsidR="00133B59" w:rsidRDefault="00133B59">
            <w:pPr>
              <w:rPr>
                <w:sz w:val="20"/>
                <w:szCs w:val="20"/>
              </w:rPr>
            </w:pPr>
          </w:p>
          <w:p w14:paraId="628F94B5" w14:textId="77777777" w:rsidR="00133B59" w:rsidRDefault="00133B59">
            <w:pPr>
              <w:rPr>
                <w:sz w:val="20"/>
                <w:szCs w:val="20"/>
              </w:rPr>
            </w:pPr>
          </w:p>
        </w:tc>
        <w:tc>
          <w:tcPr>
            <w:tcW w:w="2696" w:type="dxa"/>
          </w:tcPr>
          <w:p w14:paraId="3948C8E8" w14:textId="77777777" w:rsidR="00133B59" w:rsidRDefault="00683D7C">
            <w:pPr>
              <w:rPr>
                <w:sz w:val="20"/>
                <w:szCs w:val="20"/>
              </w:rPr>
            </w:pPr>
            <w:r>
              <w:rPr>
                <w:sz w:val="20"/>
                <w:szCs w:val="20"/>
              </w:rPr>
              <w:t>Up to 10 days suspension.</w:t>
            </w:r>
          </w:p>
          <w:p w14:paraId="38504E5D" w14:textId="77777777" w:rsidR="00133B59" w:rsidRDefault="00683D7C">
            <w:pPr>
              <w:rPr>
                <w:sz w:val="20"/>
                <w:szCs w:val="20"/>
              </w:rPr>
            </w:pPr>
            <w:r>
              <w:rPr>
                <w:sz w:val="20"/>
                <w:szCs w:val="20"/>
              </w:rPr>
              <w:t>Parent notification.</w:t>
            </w:r>
          </w:p>
          <w:p w14:paraId="7BDB16B4" w14:textId="77777777" w:rsidR="00133B59" w:rsidRDefault="00133B59">
            <w:pPr>
              <w:rPr>
                <w:sz w:val="20"/>
                <w:szCs w:val="20"/>
              </w:rPr>
            </w:pPr>
          </w:p>
          <w:p w14:paraId="1F02FE30" w14:textId="77777777" w:rsidR="00133B59" w:rsidRDefault="00133B59">
            <w:pPr>
              <w:rPr>
                <w:sz w:val="20"/>
                <w:szCs w:val="20"/>
              </w:rPr>
            </w:pPr>
          </w:p>
          <w:p w14:paraId="50DE4896" w14:textId="77777777" w:rsidR="00133B59" w:rsidRDefault="00133B59">
            <w:pPr>
              <w:rPr>
                <w:sz w:val="20"/>
                <w:szCs w:val="20"/>
              </w:rPr>
            </w:pPr>
          </w:p>
        </w:tc>
        <w:tc>
          <w:tcPr>
            <w:tcW w:w="2699" w:type="dxa"/>
          </w:tcPr>
          <w:p w14:paraId="7A937177" w14:textId="77777777" w:rsidR="00133B59" w:rsidRDefault="00683D7C">
            <w:pPr>
              <w:rPr>
                <w:sz w:val="20"/>
                <w:szCs w:val="20"/>
              </w:rPr>
            </w:pPr>
            <w:r>
              <w:rPr>
                <w:sz w:val="20"/>
                <w:szCs w:val="20"/>
              </w:rPr>
              <w:t>Expulsion / Exclusion.</w:t>
            </w:r>
          </w:p>
          <w:p w14:paraId="0574CD4F" w14:textId="77777777" w:rsidR="00133B59" w:rsidRDefault="00683D7C">
            <w:pPr>
              <w:rPr>
                <w:sz w:val="20"/>
                <w:szCs w:val="20"/>
              </w:rPr>
            </w:pPr>
            <w:r>
              <w:rPr>
                <w:sz w:val="20"/>
                <w:szCs w:val="20"/>
              </w:rPr>
              <w:t>Parent notification.</w:t>
            </w:r>
          </w:p>
          <w:p w14:paraId="6CF4F28A" w14:textId="77777777" w:rsidR="00133B59" w:rsidRDefault="00133B59">
            <w:pPr>
              <w:rPr>
                <w:sz w:val="20"/>
                <w:szCs w:val="20"/>
              </w:rPr>
            </w:pPr>
          </w:p>
          <w:p w14:paraId="0C0983BC" w14:textId="77777777" w:rsidR="00133B59" w:rsidRDefault="00133B59">
            <w:pPr>
              <w:rPr>
                <w:sz w:val="20"/>
                <w:szCs w:val="20"/>
              </w:rPr>
            </w:pPr>
          </w:p>
          <w:p w14:paraId="640F707A" w14:textId="77777777" w:rsidR="00133B59" w:rsidRDefault="00133B59">
            <w:pPr>
              <w:rPr>
                <w:sz w:val="20"/>
                <w:szCs w:val="20"/>
              </w:rPr>
            </w:pPr>
          </w:p>
        </w:tc>
      </w:tr>
      <w:tr w:rsidR="00133B59" w14:paraId="70322F9E" w14:textId="77777777">
        <w:trPr>
          <w:trHeight w:val="1205"/>
        </w:trPr>
        <w:tc>
          <w:tcPr>
            <w:tcW w:w="2591" w:type="dxa"/>
          </w:tcPr>
          <w:p w14:paraId="1D483D86" w14:textId="77777777" w:rsidR="00133B59" w:rsidRDefault="00683D7C">
            <w:pPr>
              <w:rPr>
                <w:sz w:val="20"/>
                <w:szCs w:val="20"/>
              </w:rPr>
            </w:pPr>
            <w:r>
              <w:rPr>
                <w:b/>
                <w:sz w:val="20"/>
                <w:szCs w:val="20"/>
              </w:rPr>
              <w:t>Intent to Distribute Alcohol, Tobacco, or Other Drugs</w:t>
            </w:r>
            <w:r>
              <w:rPr>
                <w:sz w:val="20"/>
                <w:szCs w:val="20"/>
              </w:rPr>
              <w:t>—selling, distributing, or intent to sell alcohol, tobacco, and other drugs.</w:t>
            </w:r>
          </w:p>
        </w:tc>
        <w:tc>
          <w:tcPr>
            <w:tcW w:w="2696" w:type="dxa"/>
          </w:tcPr>
          <w:p w14:paraId="776CEC6F" w14:textId="77777777" w:rsidR="00133B59" w:rsidRDefault="00683D7C">
            <w:pPr>
              <w:rPr>
                <w:sz w:val="20"/>
                <w:szCs w:val="20"/>
              </w:rPr>
            </w:pPr>
            <w:r>
              <w:rPr>
                <w:sz w:val="20"/>
                <w:szCs w:val="20"/>
              </w:rPr>
              <w:t>Up to 10 days suspension.</w:t>
            </w:r>
          </w:p>
          <w:p w14:paraId="28B7455A" w14:textId="77777777" w:rsidR="00133B59" w:rsidRDefault="00683D7C">
            <w:pPr>
              <w:rPr>
                <w:sz w:val="20"/>
                <w:szCs w:val="20"/>
              </w:rPr>
            </w:pPr>
            <w:r>
              <w:rPr>
                <w:sz w:val="20"/>
                <w:szCs w:val="20"/>
              </w:rPr>
              <w:t>Parent notification.</w:t>
            </w:r>
          </w:p>
        </w:tc>
        <w:tc>
          <w:tcPr>
            <w:tcW w:w="2696" w:type="dxa"/>
          </w:tcPr>
          <w:p w14:paraId="19EC5E3F" w14:textId="77777777" w:rsidR="00133B59" w:rsidRDefault="00683D7C">
            <w:pPr>
              <w:rPr>
                <w:sz w:val="20"/>
                <w:szCs w:val="20"/>
              </w:rPr>
            </w:pPr>
            <w:r>
              <w:rPr>
                <w:sz w:val="20"/>
                <w:szCs w:val="20"/>
              </w:rPr>
              <w:t>10 days suspension.</w:t>
            </w:r>
          </w:p>
          <w:p w14:paraId="1BE8547B" w14:textId="77777777" w:rsidR="00133B59" w:rsidRDefault="00683D7C">
            <w:pPr>
              <w:rPr>
                <w:sz w:val="20"/>
                <w:szCs w:val="20"/>
              </w:rPr>
            </w:pPr>
            <w:r>
              <w:rPr>
                <w:sz w:val="20"/>
                <w:szCs w:val="20"/>
              </w:rPr>
              <w:t>Expulsion / Exclusion.</w:t>
            </w:r>
          </w:p>
          <w:p w14:paraId="3AFDB200" w14:textId="77777777" w:rsidR="00133B59" w:rsidRDefault="00683D7C">
            <w:pPr>
              <w:rPr>
                <w:sz w:val="20"/>
                <w:szCs w:val="20"/>
              </w:rPr>
            </w:pPr>
            <w:r>
              <w:rPr>
                <w:sz w:val="20"/>
                <w:szCs w:val="20"/>
              </w:rPr>
              <w:t>Parent notification.</w:t>
            </w:r>
          </w:p>
          <w:p w14:paraId="31A27022" w14:textId="77777777" w:rsidR="00133B59" w:rsidRDefault="00133B59">
            <w:pPr>
              <w:rPr>
                <w:sz w:val="20"/>
                <w:szCs w:val="20"/>
              </w:rPr>
            </w:pPr>
          </w:p>
          <w:p w14:paraId="3FB4A2CA" w14:textId="77777777" w:rsidR="00133B59" w:rsidRDefault="00133B59">
            <w:pPr>
              <w:rPr>
                <w:sz w:val="20"/>
                <w:szCs w:val="20"/>
              </w:rPr>
            </w:pPr>
          </w:p>
        </w:tc>
        <w:tc>
          <w:tcPr>
            <w:tcW w:w="2699" w:type="dxa"/>
          </w:tcPr>
          <w:p w14:paraId="0FD60271" w14:textId="77777777" w:rsidR="00133B59" w:rsidRDefault="00683D7C">
            <w:pPr>
              <w:rPr>
                <w:sz w:val="20"/>
                <w:szCs w:val="20"/>
              </w:rPr>
            </w:pPr>
            <w:r>
              <w:rPr>
                <w:sz w:val="20"/>
                <w:szCs w:val="20"/>
              </w:rPr>
              <w:t>Expulsion / Exclusion.</w:t>
            </w:r>
          </w:p>
          <w:p w14:paraId="20286179" w14:textId="77777777" w:rsidR="00133B59" w:rsidRDefault="00683D7C">
            <w:pPr>
              <w:rPr>
                <w:sz w:val="20"/>
                <w:szCs w:val="20"/>
              </w:rPr>
            </w:pPr>
            <w:r>
              <w:rPr>
                <w:sz w:val="20"/>
                <w:szCs w:val="20"/>
              </w:rPr>
              <w:t>Parent notification.</w:t>
            </w:r>
          </w:p>
          <w:p w14:paraId="4830302E" w14:textId="77777777" w:rsidR="00133B59" w:rsidRDefault="00133B59">
            <w:pPr>
              <w:rPr>
                <w:sz w:val="20"/>
                <w:szCs w:val="20"/>
              </w:rPr>
            </w:pPr>
          </w:p>
          <w:p w14:paraId="7BB52AA6" w14:textId="77777777" w:rsidR="00133B59" w:rsidRDefault="00133B59">
            <w:pPr>
              <w:rPr>
                <w:sz w:val="20"/>
                <w:szCs w:val="20"/>
              </w:rPr>
            </w:pPr>
          </w:p>
        </w:tc>
      </w:tr>
    </w:tbl>
    <w:p w14:paraId="5059B06A" w14:textId="77777777" w:rsidR="00133B59" w:rsidRDefault="00683D7C">
      <w:pPr>
        <w:rPr>
          <w:b/>
        </w:rPr>
      </w:pPr>
      <w:r>
        <w:rPr>
          <w:b/>
        </w:rPr>
        <w:t>With all offenses, building administrators may use discretion in selecting a consequence based on the severity of the offense.</w:t>
      </w:r>
    </w:p>
    <w:p w14:paraId="1BD1C1A1" w14:textId="77777777" w:rsidR="00133B59" w:rsidRDefault="00133B59">
      <w:pPr>
        <w:tabs>
          <w:tab w:val="left" w:pos="8460"/>
        </w:tabs>
        <w:jc w:val="center"/>
        <w:rPr>
          <w:b/>
        </w:rPr>
      </w:pPr>
    </w:p>
    <w:p w14:paraId="58FDFF46" w14:textId="77777777" w:rsidR="00133B59" w:rsidRDefault="00133B59">
      <w:pPr>
        <w:jc w:val="center"/>
        <w:rPr>
          <w:b/>
        </w:rPr>
      </w:pPr>
    </w:p>
    <w:p w14:paraId="23370CB4" w14:textId="77777777" w:rsidR="00133B59" w:rsidRDefault="00133B59">
      <w:bookmarkStart w:id="6" w:name="_heading=h.tyjcwt" w:colFirst="0" w:colLast="0"/>
      <w:bookmarkEnd w:id="6"/>
    </w:p>
    <w:tbl>
      <w:tblPr>
        <w:tblStyle w:val="a6"/>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7"/>
        <w:gridCol w:w="2695"/>
        <w:gridCol w:w="2695"/>
        <w:gridCol w:w="2698"/>
      </w:tblGrid>
      <w:tr w:rsidR="00133B59" w14:paraId="1CE8BF28" w14:textId="77777777">
        <w:trPr>
          <w:trHeight w:val="278"/>
        </w:trPr>
        <w:tc>
          <w:tcPr>
            <w:tcW w:w="10795" w:type="dxa"/>
            <w:gridSpan w:val="4"/>
          </w:tcPr>
          <w:p w14:paraId="11EF1AED" w14:textId="77777777" w:rsidR="00133B59" w:rsidRDefault="00683D7C">
            <w:pPr>
              <w:rPr>
                <w:b/>
                <w:sz w:val="28"/>
                <w:szCs w:val="28"/>
              </w:rPr>
            </w:pPr>
            <w:r>
              <w:rPr>
                <w:b/>
                <w:sz w:val="28"/>
                <w:szCs w:val="28"/>
              </w:rPr>
              <w:t>DAMAGE OR DESTRUCTION TO SCHOOL OR PERSONAL PROPERTY</w:t>
            </w:r>
          </w:p>
        </w:tc>
      </w:tr>
      <w:tr w:rsidR="00133B59" w14:paraId="053E2B27" w14:textId="77777777">
        <w:trPr>
          <w:trHeight w:val="215"/>
        </w:trPr>
        <w:tc>
          <w:tcPr>
            <w:tcW w:w="2707" w:type="dxa"/>
          </w:tcPr>
          <w:p w14:paraId="27FA18D5" w14:textId="77777777" w:rsidR="00133B59" w:rsidRDefault="00683D7C">
            <w:pPr>
              <w:rPr>
                <w:b/>
                <w:sz w:val="20"/>
                <w:szCs w:val="20"/>
              </w:rPr>
            </w:pPr>
            <w:r>
              <w:rPr>
                <w:b/>
                <w:sz w:val="20"/>
                <w:szCs w:val="20"/>
              </w:rPr>
              <w:t>Behaviors</w:t>
            </w:r>
          </w:p>
        </w:tc>
        <w:tc>
          <w:tcPr>
            <w:tcW w:w="2695" w:type="dxa"/>
          </w:tcPr>
          <w:p w14:paraId="409758CE" w14:textId="77777777" w:rsidR="00133B59" w:rsidRDefault="00683D7C">
            <w:pPr>
              <w:rPr>
                <w:b/>
                <w:sz w:val="20"/>
                <w:szCs w:val="20"/>
              </w:rPr>
            </w:pPr>
            <w:r>
              <w:rPr>
                <w:b/>
                <w:sz w:val="20"/>
                <w:szCs w:val="20"/>
              </w:rPr>
              <w:t>1</w:t>
            </w:r>
            <w:r>
              <w:rPr>
                <w:b/>
                <w:sz w:val="20"/>
                <w:szCs w:val="20"/>
                <w:vertAlign w:val="superscript"/>
              </w:rPr>
              <w:t>st</w:t>
            </w:r>
            <w:r>
              <w:rPr>
                <w:b/>
                <w:sz w:val="20"/>
                <w:szCs w:val="20"/>
              </w:rPr>
              <w:t xml:space="preserve"> Offense</w:t>
            </w:r>
          </w:p>
        </w:tc>
        <w:tc>
          <w:tcPr>
            <w:tcW w:w="2695" w:type="dxa"/>
          </w:tcPr>
          <w:p w14:paraId="09369DDF" w14:textId="77777777" w:rsidR="00133B59" w:rsidRDefault="00683D7C">
            <w:pPr>
              <w:rPr>
                <w:b/>
                <w:sz w:val="20"/>
                <w:szCs w:val="20"/>
              </w:rPr>
            </w:pPr>
            <w:r>
              <w:rPr>
                <w:b/>
                <w:sz w:val="20"/>
                <w:szCs w:val="20"/>
              </w:rPr>
              <w:t>2</w:t>
            </w:r>
            <w:r>
              <w:rPr>
                <w:b/>
                <w:sz w:val="20"/>
                <w:szCs w:val="20"/>
                <w:vertAlign w:val="superscript"/>
              </w:rPr>
              <w:t>nd</w:t>
            </w:r>
            <w:r>
              <w:rPr>
                <w:b/>
                <w:sz w:val="20"/>
                <w:szCs w:val="20"/>
              </w:rPr>
              <w:t xml:space="preserve"> Offense</w:t>
            </w:r>
          </w:p>
        </w:tc>
        <w:tc>
          <w:tcPr>
            <w:tcW w:w="2698" w:type="dxa"/>
          </w:tcPr>
          <w:p w14:paraId="0F532EFC" w14:textId="77777777" w:rsidR="00133B59" w:rsidRDefault="00683D7C">
            <w:pPr>
              <w:rPr>
                <w:b/>
                <w:sz w:val="20"/>
                <w:szCs w:val="20"/>
              </w:rPr>
            </w:pPr>
            <w:r>
              <w:rPr>
                <w:b/>
                <w:sz w:val="20"/>
                <w:szCs w:val="20"/>
              </w:rPr>
              <w:t>3</w:t>
            </w:r>
            <w:r>
              <w:rPr>
                <w:b/>
                <w:sz w:val="20"/>
                <w:szCs w:val="20"/>
                <w:vertAlign w:val="superscript"/>
              </w:rPr>
              <w:t>rd</w:t>
            </w:r>
            <w:r>
              <w:rPr>
                <w:b/>
                <w:sz w:val="20"/>
                <w:szCs w:val="20"/>
              </w:rPr>
              <w:t>/Future Offenses</w:t>
            </w:r>
          </w:p>
        </w:tc>
      </w:tr>
      <w:tr w:rsidR="00133B59" w14:paraId="455F5F3B" w14:textId="77777777">
        <w:trPr>
          <w:trHeight w:val="289"/>
        </w:trPr>
        <w:tc>
          <w:tcPr>
            <w:tcW w:w="2707" w:type="dxa"/>
          </w:tcPr>
          <w:p w14:paraId="3D0A3416" w14:textId="77777777" w:rsidR="00133B59" w:rsidRDefault="00683D7C">
            <w:pPr>
              <w:rPr>
                <w:sz w:val="20"/>
                <w:szCs w:val="20"/>
              </w:rPr>
            </w:pPr>
            <w:r>
              <w:rPr>
                <w:b/>
                <w:sz w:val="20"/>
                <w:szCs w:val="20"/>
              </w:rPr>
              <w:t>Vandalism</w:t>
            </w:r>
            <w:r>
              <w:rPr>
                <w:sz w:val="20"/>
                <w:szCs w:val="20"/>
              </w:rPr>
              <w:t>—defacing or damaging property that belongs to the school, students, staff, or anyone involved in school activities. This also includes creating permanent décor to the interior or exterior of lockers.</w:t>
            </w:r>
          </w:p>
        </w:tc>
        <w:tc>
          <w:tcPr>
            <w:tcW w:w="2695" w:type="dxa"/>
          </w:tcPr>
          <w:p w14:paraId="4B7CFD51" w14:textId="77777777" w:rsidR="00133B59" w:rsidRDefault="00683D7C">
            <w:pPr>
              <w:rPr>
                <w:sz w:val="20"/>
                <w:szCs w:val="20"/>
              </w:rPr>
            </w:pPr>
            <w:r>
              <w:rPr>
                <w:sz w:val="20"/>
                <w:szCs w:val="20"/>
              </w:rPr>
              <w:t xml:space="preserve">Possible but not limited to Alternative Behavioral Intervention Program and retribution. </w:t>
            </w:r>
          </w:p>
          <w:p w14:paraId="150EF7A7" w14:textId="77777777" w:rsidR="00133B59" w:rsidRDefault="00683D7C">
            <w:pPr>
              <w:rPr>
                <w:sz w:val="20"/>
                <w:szCs w:val="20"/>
              </w:rPr>
            </w:pPr>
            <w:r>
              <w:rPr>
                <w:sz w:val="20"/>
                <w:szCs w:val="20"/>
              </w:rPr>
              <w:t>Parent notification.</w:t>
            </w:r>
          </w:p>
          <w:p w14:paraId="7A3F725E" w14:textId="77777777" w:rsidR="00133B59" w:rsidRDefault="00683D7C">
            <w:pPr>
              <w:rPr>
                <w:sz w:val="20"/>
                <w:szCs w:val="20"/>
              </w:rPr>
            </w:pPr>
            <w:r>
              <w:rPr>
                <w:sz w:val="20"/>
                <w:szCs w:val="20"/>
              </w:rPr>
              <w:t>Possible law enforcement notification.</w:t>
            </w:r>
          </w:p>
        </w:tc>
        <w:tc>
          <w:tcPr>
            <w:tcW w:w="2695" w:type="dxa"/>
          </w:tcPr>
          <w:p w14:paraId="6F1382E5" w14:textId="77777777" w:rsidR="00133B59" w:rsidRDefault="00683D7C">
            <w:pPr>
              <w:rPr>
                <w:sz w:val="20"/>
                <w:szCs w:val="20"/>
              </w:rPr>
            </w:pPr>
            <w:r>
              <w:rPr>
                <w:sz w:val="20"/>
                <w:szCs w:val="20"/>
              </w:rPr>
              <w:t xml:space="preserve">Possible but not limited to Alternative Behavioral Intervention Program and retribution. </w:t>
            </w:r>
          </w:p>
          <w:p w14:paraId="5A918A0B" w14:textId="77777777" w:rsidR="00133B59" w:rsidRDefault="00683D7C">
            <w:pPr>
              <w:rPr>
                <w:sz w:val="20"/>
                <w:szCs w:val="20"/>
              </w:rPr>
            </w:pPr>
            <w:r>
              <w:rPr>
                <w:sz w:val="20"/>
                <w:szCs w:val="20"/>
              </w:rPr>
              <w:t>Parent notification.</w:t>
            </w:r>
          </w:p>
          <w:p w14:paraId="1C69B5C5" w14:textId="77777777" w:rsidR="00133B59" w:rsidRDefault="00683D7C">
            <w:pPr>
              <w:rPr>
                <w:sz w:val="20"/>
                <w:szCs w:val="20"/>
              </w:rPr>
            </w:pPr>
            <w:r>
              <w:rPr>
                <w:sz w:val="20"/>
                <w:szCs w:val="20"/>
              </w:rPr>
              <w:t>Possible law enforcement notification.</w:t>
            </w:r>
          </w:p>
          <w:p w14:paraId="1E6EFE04" w14:textId="77777777" w:rsidR="00133B59" w:rsidRDefault="00683D7C">
            <w:pPr>
              <w:rPr>
                <w:sz w:val="20"/>
                <w:szCs w:val="20"/>
              </w:rPr>
            </w:pPr>
            <w:r>
              <w:rPr>
                <w:sz w:val="20"/>
                <w:szCs w:val="20"/>
              </w:rPr>
              <w:t>Possible suspension.</w:t>
            </w:r>
          </w:p>
        </w:tc>
        <w:tc>
          <w:tcPr>
            <w:tcW w:w="2698" w:type="dxa"/>
          </w:tcPr>
          <w:p w14:paraId="2313A2D1" w14:textId="77777777" w:rsidR="00133B59" w:rsidRDefault="00683D7C">
            <w:pPr>
              <w:rPr>
                <w:sz w:val="20"/>
                <w:szCs w:val="20"/>
              </w:rPr>
            </w:pPr>
            <w:r>
              <w:rPr>
                <w:sz w:val="20"/>
                <w:szCs w:val="20"/>
              </w:rPr>
              <w:t xml:space="preserve">Possible but not limited to Alternative Behavioral Intervention Program and retribution. </w:t>
            </w:r>
          </w:p>
          <w:p w14:paraId="4359EAB7" w14:textId="77777777" w:rsidR="00133B59" w:rsidRDefault="00683D7C">
            <w:pPr>
              <w:rPr>
                <w:sz w:val="20"/>
                <w:szCs w:val="20"/>
              </w:rPr>
            </w:pPr>
            <w:r>
              <w:rPr>
                <w:sz w:val="20"/>
                <w:szCs w:val="20"/>
              </w:rPr>
              <w:t>Parent notification.</w:t>
            </w:r>
          </w:p>
          <w:p w14:paraId="6B8E508F" w14:textId="77777777" w:rsidR="00133B59" w:rsidRDefault="00683D7C">
            <w:pPr>
              <w:rPr>
                <w:sz w:val="20"/>
                <w:szCs w:val="20"/>
              </w:rPr>
            </w:pPr>
            <w:r>
              <w:rPr>
                <w:sz w:val="20"/>
                <w:szCs w:val="20"/>
              </w:rPr>
              <w:t>Possible law enforcement notification.</w:t>
            </w:r>
          </w:p>
          <w:p w14:paraId="4DB5753C" w14:textId="77777777" w:rsidR="00133B59" w:rsidRDefault="00683D7C">
            <w:pPr>
              <w:rPr>
                <w:sz w:val="20"/>
                <w:szCs w:val="20"/>
              </w:rPr>
            </w:pPr>
            <w:r>
              <w:rPr>
                <w:sz w:val="20"/>
                <w:szCs w:val="20"/>
              </w:rPr>
              <w:t>Possible suspension, expulsion, or exclusion.</w:t>
            </w:r>
          </w:p>
        </w:tc>
      </w:tr>
      <w:tr w:rsidR="00133B59" w14:paraId="625B2383" w14:textId="77777777">
        <w:trPr>
          <w:trHeight w:val="289"/>
        </w:trPr>
        <w:tc>
          <w:tcPr>
            <w:tcW w:w="2707" w:type="dxa"/>
          </w:tcPr>
          <w:p w14:paraId="76D52B81" w14:textId="77777777" w:rsidR="00133B59" w:rsidRDefault="00683D7C">
            <w:pPr>
              <w:rPr>
                <w:sz w:val="20"/>
                <w:szCs w:val="20"/>
              </w:rPr>
            </w:pPr>
            <w:r>
              <w:rPr>
                <w:b/>
                <w:sz w:val="20"/>
                <w:szCs w:val="20"/>
              </w:rPr>
              <w:t>Misuse of School Books, Supplies, or Equipment</w:t>
            </w:r>
            <w:r>
              <w:rPr>
                <w:sz w:val="20"/>
                <w:szCs w:val="20"/>
              </w:rPr>
              <w:t>—destroying items in any way so as to hamper use by another student.</w:t>
            </w:r>
          </w:p>
        </w:tc>
        <w:tc>
          <w:tcPr>
            <w:tcW w:w="2695" w:type="dxa"/>
          </w:tcPr>
          <w:p w14:paraId="6AF2E23B" w14:textId="77777777" w:rsidR="00133B59" w:rsidRDefault="00683D7C">
            <w:pPr>
              <w:rPr>
                <w:sz w:val="20"/>
                <w:szCs w:val="20"/>
              </w:rPr>
            </w:pPr>
            <w:r>
              <w:rPr>
                <w:sz w:val="20"/>
                <w:szCs w:val="20"/>
              </w:rPr>
              <w:t>Replacement costs will be charged to the student.</w:t>
            </w:r>
          </w:p>
          <w:p w14:paraId="02DDE0B5" w14:textId="77777777" w:rsidR="00133B59" w:rsidRDefault="00683D7C">
            <w:pPr>
              <w:rPr>
                <w:sz w:val="20"/>
                <w:szCs w:val="20"/>
              </w:rPr>
            </w:pPr>
            <w:r>
              <w:rPr>
                <w:sz w:val="20"/>
                <w:szCs w:val="20"/>
              </w:rPr>
              <w:t>Parent notification.</w:t>
            </w:r>
          </w:p>
          <w:p w14:paraId="15022931" w14:textId="77777777" w:rsidR="00133B59" w:rsidRDefault="00133B59">
            <w:pPr>
              <w:rPr>
                <w:sz w:val="20"/>
                <w:szCs w:val="20"/>
              </w:rPr>
            </w:pPr>
          </w:p>
          <w:p w14:paraId="0EF30171" w14:textId="77777777" w:rsidR="00133B59" w:rsidRDefault="00133B59">
            <w:pPr>
              <w:rPr>
                <w:sz w:val="20"/>
                <w:szCs w:val="20"/>
              </w:rPr>
            </w:pPr>
          </w:p>
        </w:tc>
        <w:tc>
          <w:tcPr>
            <w:tcW w:w="2695" w:type="dxa"/>
          </w:tcPr>
          <w:p w14:paraId="1B8AFEDB" w14:textId="77777777" w:rsidR="00133B59" w:rsidRDefault="00683D7C">
            <w:pPr>
              <w:rPr>
                <w:sz w:val="20"/>
                <w:szCs w:val="20"/>
              </w:rPr>
            </w:pPr>
            <w:r>
              <w:rPr>
                <w:sz w:val="20"/>
                <w:szCs w:val="20"/>
              </w:rPr>
              <w:t>Replacement costs will be charged to the student.</w:t>
            </w:r>
          </w:p>
          <w:p w14:paraId="3E5FD0E1" w14:textId="77777777" w:rsidR="00133B59" w:rsidRDefault="00683D7C">
            <w:pPr>
              <w:rPr>
                <w:sz w:val="20"/>
                <w:szCs w:val="20"/>
              </w:rPr>
            </w:pPr>
            <w:r>
              <w:rPr>
                <w:sz w:val="20"/>
                <w:szCs w:val="20"/>
              </w:rPr>
              <w:t>Parent notification.</w:t>
            </w:r>
          </w:p>
          <w:p w14:paraId="7CDD1FDA" w14:textId="77777777" w:rsidR="00133B59" w:rsidRDefault="00133B59">
            <w:pPr>
              <w:rPr>
                <w:sz w:val="20"/>
                <w:szCs w:val="20"/>
              </w:rPr>
            </w:pPr>
          </w:p>
          <w:p w14:paraId="4A1BDF69" w14:textId="77777777" w:rsidR="00133B59" w:rsidRDefault="00133B59">
            <w:pPr>
              <w:rPr>
                <w:sz w:val="20"/>
                <w:szCs w:val="20"/>
              </w:rPr>
            </w:pPr>
          </w:p>
        </w:tc>
        <w:tc>
          <w:tcPr>
            <w:tcW w:w="2698" w:type="dxa"/>
          </w:tcPr>
          <w:p w14:paraId="2A56AAAB" w14:textId="77777777" w:rsidR="00133B59" w:rsidRDefault="00683D7C">
            <w:pPr>
              <w:rPr>
                <w:sz w:val="20"/>
                <w:szCs w:val="20"/>
              </w:rPr>
            </w:pPr>
            <w:r>
              <w:rPr>
                <w:sz w:val="20"/>
                <w:szCs w:val="20"/>
              </w:rPr>
              <w:t>Replacement costs will be charged to the student.</w:t>
            </w:r>
          </w:p>
          <w:p w14:paraId="59DE2EB2" w14:textId="77777777" w:rsidR="00133B59" w:rsidRDefault="00683D7C">
            <w:pPr>
              <w:rPr>
                <w:sz w:val="20"/>
                <w:szCs w:val="20"/>
              </w:rPr>
            </w:pPr>
            <w:r>
              <w:rPr>
                <w:sz w:val="20"/>
                <w:szCs w:val="20"/>
              </w:rPr>
              <w:t>Parent notification.</w:t>
            </w:r>
          </w:p>
          <w:p w14:paraId="3BB254EE" w14:textId="77777777" w:rsidR="00133B59" w:rsidRDefault="00133B59">
            <w:pPr>
              <w:rPr>
                <w:sz w:val="20"/>
                <w:szCs w:val="20"/>
              </w:rPr>
            </w:pPr>
          </w:p>
          <w:p w14:paraId="43710860" w14:textId="77777777" w:rsidR="00133B59" w:rsidRDefault="00133B59">
            <w:pPr>
              <w:rPr>
                <w:sz w:val="20"/>
                <w:szCs w:val="20"/>
              </w:rPr>
            </w:pPr>
          </w:p>
        </w:tc>
      </w:tr>
      <w:tr w:rsidR="00133B59" w14:paraId="2B5D24BF" w14:textId="77777777">
        <w:trPr>
          <w:trHeight w:val="308"/>
        </w:trPr>
        <w:tc>
          <w:tcPr>
            <w:tcW w:w="2707" w:type="dxa"/>
          </w:tcPr>
          <w:p w14:paraId="5D6E5438" w14:textId="77777777" w:rsidR="00133B59" w:rsidRDefault="00683D7C">
            <w:pPr>
              <w:rPr>
                <w:sz w:val="20"/>
                <w:szCs w:val="20"/>
              </w:rPr>
            </w:pPr>
            <w:r>
              <w:rPr>
                <w:b/>
                <w:sz w:val="20"/>
                <w:szCs w:val="20"/>
              </w:rPr>
              <w:t>Tampering with Emergency or Safety Equipment</w:t>
            </w:r>
            <w:r>
              <w:rPr>
                <w:sz w:val="20"/>
                <w:szCs w:val="20"/>
              </w:rPr>
              <w:t>—unauthorized use of emergency or safety equipment on school property or bus including first aid kits, fire extinguishers, and emergency kits, fire extinguishers, and emergency doors or latches.</w:t>
            </w:r>
          </w:p>
        </w:tc>
        <w:tc>
          <w:tcPr>
            <w:tcW w:w="2695" w:type="dxa"/>
          </w:tcPr>
          <w:p w14:paraId="6CA1DD4E" w14:textId="77777777" w:rsidR="00133B59" w:rsidRDefault="00683D7C">
            <w:pPr>
              <w:rPr>
                <w:sz w:val="20"/>
                <w:szCs w:val="20"/>
              </w:rPr>
            </w:pPr>
            <w:r>
              <w:rPr>
                <w:sz w:val="20"/>
                <w:szCs w:val="20"/>
              </w:rPr>
              <w:t>Possible but not limited to Alternative Behavioral Intervention Program or suspension.</w:t>
            </w:r>
          </w:p>
          <w:p w14:paraId="18B3E7EF" w14:textId="77777777" w:rsidR="00133B59" w:rsidRDefault="00683D7C">
            <w:pPr>
              <w:rPr>
                <w:sz w:val="20"/>
                <w:szCs w:val="20"/>
              </w:rPr>
            </w:pPr>
            <w:r>
              <w:rPr>
                <w:sz w:val="20"/>
                <w:szCs w:val="20"/>
              </w:rPr>
              <w:t>Parent Notification.</w:t>
            </w:r>
          </w:p>
          <w:p w14:paraId="48D57332" w14:textId="77777777" w:rsidR="00133B59" w:rsidRDefault="00683D7C">
            <w:pPr>
              <w:rPr>
                <w:sz w:val="20"/>
                <w:szCs w:val="20"/>
              </w:rPr>
            </w:pPr>
            <w:r>
              <w:rPr>
                <w:sz w:val="20"/>
                <w:szCs w:val="20"/>
              </w:rPr>
              <w:t>Possible law enforcement notification.</w:t>
            </w:r>
          </w:p>
          <w:p w14:paraId="3FB127EB" w14:textId="77777777" w:rsidR="00133B59" w:rsidRDefault="00133B59">
            <w:pPr>
              <w:rPr>
                <w:sz w:val="20"/>
                <w:szCs w:val="20"/>
              </w:rPr>
            </w:pPr>
          </w:p>
          <w:p w14:paraId="0A554BA6" w14:textId="77777777" w:rsidR="00133B59" w:rsidRDefault="00133B59">
            <w:pPr>
              <w:rPr>
                <w:sz w:val="20"/>
                <w:szCs w:val="20"/>
              </w:rPr>
            </w:pPr>
          </w:p>
        </w:tc>
        <w:tc>
          <w:tcPr>
            <w:tcW w:w="2695" w:type="dxa"/>
          </w:tcPr>
          <w:p w14:paraId="0543DAA7" w14:textId="77777777" w:rsidR="00133B59" w:rsidRDefault="00683D7C">
            <w:pPr>
              <w:rPr>
                <w:sz w:val="20"/>
                <w:szCs w:val="20"/>
              </w:rPr>
            </w:pPr>
            <w:r>
              <w:rPr>
                <w:sz w:val="20"/>
                <w:szCs w:val="20"/>
              </w:rPr>
              <w:t>Possible but not limited to Alternative Behavioral Intervention Program or suspension up to 10 days.</w:t>
            </w:r>
          </w:p>
          <w:p w14:paraId="1727E6C0" w14:textId="77777777" w:rsidR="00133B59" w:rsidRDefault="00683D7C">
            <w:pPr>
              <w:rPr>
                <w:sz w:val="20"/>
                <w:szCs w:val="20"/>
              </w:rPr>
            </w:pPr>
            <w:r>
              <w:rPr>
                <w:sz w:val="20"/>
                <w:szCs w:val="20"/>
              </w:rPr>
              <w:t>Parent Notification.</w:t>
            </w:r>
          </w:p>
          <w:p w14:paraId="70CC226C" w14:textId="77777777" w:rsidR="00133B59" w:rsidRDefault="00683D7C">
            <w:pPr>
              <w:rPr>
                <w:sz w:val="20"/>
                <w:szCs w:val="20"/>
              </w:rPr>
            </w:pPr>
            <w:r>
              <w:rPr>
                <w:sz w:val="20"/>
                <w:szCs w:val="20"/>
              </w:rPr>
              <w:t>Possible law enforcement notification.</w:t>
            </w:r>
          </w:p>
          <w:p w14:paraId="62517ECC" w14:textId="77777777" w:rsidR="00133B59" w:rsidRDefault="00133B59">
            <w:pPr>
              <w:rPr>
                <w:sz w:val="20"/>
                <w:szCs w:val="20"/>
              </w:rPr>
            </w:pPr>
          </w:p>
          <w:p w14:paraId="6B7A31CC" w14:textId="77777777" w:rsidR="00133B59" w:rsidRDefault="00133B59">
            <w:pPr>
              <w:rPr>
                <w:sz w:val="20"/>
                <w:szCs w:val="20"/>
              </w:rPr>
            </w:pPr>
          </w:p>
          <w:p w14:paraId="49D54935" w14:textId="77777777" w:rsidR="00133B59" w:rsidRDefault="00133B59">
            <w:pPr>
              <w:rPr>
                <w:sz w:val="20"/>
                <w:szCs w:val="20"/>
              </w:rPr>
            </w:pPr>
          </w:p>
        </w:tc>
        <w:tc>
          <w:tcPr>
            <w:tcW w:w="2698" w:type="dxa"/>
          </w:tcPr>
          <w:p w14:paraId="166657E3" w14:textId="77777777" w:rsidR="00133B59" w:rsidRDefault="00683D7C">
            <w:pPr>
              <w:rPr>
                <w:sz w:val="20"/>
                <w:szCs w:val="20"/>
              </w:rPr>
            </w:pPr>
            <w:r>
              <w:rPr>
                <w:sz w:val="20"/>
                <w:szCs w:val="20"/>
              </w:rPr>
              <w:t>Possible but not limited to Alternative Behavioral Intervention Program or suspension up to 10 days, exclusion, or expulsion.</w:t>
            </w:r>
          </w:p>
          <w:p w14:paraId="6F466CF0" w14:textId="77777777" w:rsidR="00133B59" w:rsidRDefault="00683D7C">
            <w:pPr>
              <w:rPr>
                <w:sz w:val="20"/>
                <w:szCs w:val="20"/>
              </w:rPr>
            </w:pPr>
            <w:r>
              <w:rPr>
                <w:sz w:val="20"/>
                <w:szCs w:val="20"/>
              </w:rPr>
              <w:t>Parent Notification.</w:t>
            </w:r>
          </w:p>
          <w:p w14:paraId="7BCE2C58" w14:textId="77777777" w:rsidR="00133B59" w:rsidRDefault="00683D7C">
            <w:pPr>
              <w:rPr>
                <w:sz w:val="20"/>
                <w:szCs w:val="20"/>
              </w:rPr>
            </w:pPr>
            <w:r>
              <w:rPr>
                <w:sz w:val="20"/>
                <w:szCs w:val="20"/>
              </w:rPr>
              <w:t>Possible law enforcement notification.</w:t>
            </w:r>
          </w:p>
          <w:p w14:paraId="2F88213C" w14:textId="77777777" w:rsidR="00133B59" w:rsidRDefault="00133B59">
            <w:pPr>
              <w:rPr>
                <w:sz w:val="20"/>
                <w:szCs w:val="20"/>
              </w:rPr>
            </w:pPr>
          </w:p>
          <w:p w14:paraId="146FB89E" w14:textId="77777777" w:rsidR="00133B59" w:rsidRDefault="00133B59">
            <w:pPr>
              <w:rPr>
                <w:sz w:val="20"/>
                <w:szCs w:val="20"/>
              </w:rPr>
            </w:pPr>
          </w:p>
          <w:p w14:paraId="1D0A3342" w14:textId="77777777" w:rsidR="00133B59" w:rsidRDefault="00133B59">
            <w:pPr>
              <w:rPr>
                <w:sz w:val="20"/>
                <w:szCs w:val="20"/>
              </w:rPr>
            </w:pPr>
          </w:p>
        </w:tc>
      </w:tr>
      <w:tr w:rsidR="00133B59" w14:paraId="742F7BF9" w14:textId="77777777">
        <w:trPr>
          <w:trHeight w:val="308"/>
        </w:trPr>
        <w:tc>
          <w:tcPr>
            <w:tcW w:w="2707" w:type="dxa"/>
          </w:tcPr>
          <w:p w14:paraId="2F578EF3" w14:textId="77777777" w:rsidR="00133B59" w:rsidRDefault="00683D7C">
            <w:pPr>
              <w:rPr>
                <w:sz w:val="20"/>
                <w:szCs w:val="20"/>
              </w:rPr>
            </w:pPr>
            <w:r>
              <w:rPr>
                <w:b/>
                <w:sz w:val="20"/>
                <w:szCs w:val="20"/>
              </w:rPr>
              <w:t>Theft or Possession of Stolen Property</w:t>
            </w:r>
            <w:r>
              <w:rPr>
                <w:sz w:val="20"/>
                <w:szCs w:val="20"/>
              </w:rPr>
              <w:t>—taking or possessing the property of another without right or permission.</w:t>
            </w:r>
          </w:p>
        </w:tc>
        <w:tc>
          <w:tcPr>
            <w:tcW w:w="2695" w:type="dxa"/>
          </w:tcPr>
          <w:p w14:paraId="4D13D8C4" w14:textId="77777777" w:rsidR="00133B59" w:rsidRDefault="00683D7C">
            <w:pPr>
              <w:rPr>
                <w:sz w:val="20"/>
                <w:szCs w:val="20"/>
              </w:rPr>
            </w:pPr>
            <w:r>
              <w:rPr>
                <w:sz w:val="20"/>
                <w:szCs w:val="20"/>
              </w:rPr>
              <w:t>Possible but not limited to Alternative Behavioral Intervention Program or suspension.</w:t>
            </w:r>
          </w:p>
          <w:p w14:paraId="0D6FC4E7" w14:textId="77777777" w:rsidR="00133B59" w:rsidRDefault="00683D7C">
            <w:pPr>
              <w:rPr>
                <w:sz w:val="20"/>
                <w:szCs w:val="20"/>
              </w:rPr>
            </w:pPr>
            <w:r>
              <w:rPr>
                <w:sz w:val="20"/>
                <w:szCs w:val="20"/>
              </w:rPr>
              <w:t>Parent Notification.</w:t>
            </w:r>
          </w:p>
          <w:p w14:paraId="13E18266" w14:textId="77777777" w:rsidR="00133B59" w:rsidRDefault="00683D7C">
            <w:pPr>
              <w:rPr>
                <w:sz w:val="20"/>
                <w:szCs w:val="20"/>
              </w:rPr>
            </w:pPr>
            <w:r>
              <w:rPr>
                <w:sz w:val="20"/>
                <w:szCs w:val="20"/>
              </w:rPr>
              <w:t>Possible law enforcement notification.</w:t>
            </w:r>
          </w:p>
          <w:p w14:paraId="4D544A89" w14:textId="77777777" w:rsidR="00133B59" w:rsidRDefault="00133B59">
            <w:pPr>
              <w:rPr>
                <w:sz w:val="20"/>
                <w:szCs w:val="20"/>
              </w:rPr>
            </w:pPr>
          </w:p>
        </w:tc>
        <w:tc>
          <w:tcPr>
            <w:tcW w:w="2695" w:type="dxa"/>
          </w:tcPr>
          <w:p w14:paraId="35BC4E8D" w14:textId="77777777" w:rsidR="00133B59" w:rsidRDefault="00683D7C">
            <w:pPr>
              <w:rPr>
                <w:sz w:val="20"/>
                <w:szCs w:val="20"/>
              </w:rPr>
            </w:pPr>
            <w:r>
              <w:rPr>
                <w:sz w:val="20"/>
                <w:szCs w:val="20"/>
              </w:rPr>
              <w:t>Possible but not limited to Alternative Behavioral Intervention Program or suspension up to 10 days.</w:t>
            </w:r>
          </w:p>
          <w:p w14:paraId="141E3677" w14:textId="77777777" w:rsidR="00133B59" w:rsidRDefault="00683D7C">
            <w:pPr>
              <w:rPr>
                <w:sz w:val="20"/>
                <w:szCs w:val="20"/>
              </w:rPr>
            </w:pPr>
            <w:r>
              <w:rPr>
                <w:sz w:val="20"/>
                <w:szCs w:val="20"/>
              </w:rPr>
              <w:t>Parent Notification.</w:t>
            </w:r>
          </w:p>
          <w:p w14:paraId="661C3265" w14:textId="77777777" w:rsidR="00133B59" w:rsidRDefault="00683D7C">
            <w:pPr>
              <w:rPr>
                <w:sz w:val="20"/>
                <w:szCs w:val="20"/>
              </w:rPr>
            </w:pPr>
            <w:r>
              <w:rPr>
                <w:sz w:val="20"/>
                <w:szCs w:val="20"/>
              </w:rPr>
              <w:t>Possible law enforcement notification.</w:t>
            </w:r>
          </w:p>
          <w:p w14:paraId="62C62B40" w14:textId="77777777" w:rsidR="00133B59" w:rsidRDefault="00133B59">
            <w:pPr>
              <w:rPr>
                <w:sz w:val="20"/>
                <w:szCs w:val="20"/>
              </w:rPr>
            </w:pPr>
          </w:p>
        </w:tc>
        <w:tc>
          <w:tcPr>
            <w:tcW w:w="2698" w:type="dxa"/>
          </w:tcPr>
          <w:p w14:paraId="677618EE" w14:textId="77777777" w:rsidR="00133B59" w:rsidRDefault="00683D7C">
            <w:pPr>
              <w:rPr>
                <w:sz w:val="20"/>
                <w:szCs w:val="20"/>
              </w:rPr>
            </w:pPr>
            <w:r>
              <w:rPr>
                <w:sz w:val="20"/>
                <w:szCs w:val="20"/>
              </w:rPr>
              <w:t>Possible but not limited to Alternative Behavioral Intervention Program or suspension up to 10 days, exclusion, or expulsion.</w:t>
            </w:r>
          </w:p>
          <w:p w14:paraId="38A744C5" w14:textId="77777777" w:rsidR="00133B59" w:rsidRDefault="00683D7C">
            <w:pPr>
              <w:rPr>
                <w:sz w:val="20"/>
                <w:szCs w:val="20"/>
              </w:rPr>
            </w:pPr>
            <w:r>
              <w:rPr>
                <w:sz w:val="20"/>
                <w:szCs w:val="20"/>
              </w:rPr>
              <w:t>Parent Notification.</w:t>
            </w:r>
          </w:p>
          <w:p w14:paraId="0405F909" w14:textId="77777777" w:rsidR="00133B59" w:rsidRDefault="00683D7C">
            <w:pPr>
              <w:rPr>
                <w:sz w:val="20"/>
                <w:szCs w:val="20"/>
              </w:rPr>
            </w:pPr>
            <w:r>
              <w:rPr>
                <w:sz w:val="20"/>
                <w:szCs w:val="20"/>
              </w:rPr>
              <w:t>Possible law enforcement notification.</w:t>
            </w:r>
          </w:p>
        </w:tc>
      </w:tr>
    </w:tbl>
    <w:p w14:paraId="5CB3F804" w14:textId="77777777" w:rsidR="00133B59" w:rsidRDefault="00683D7C">
      <w:pPr>
        <w:rPr>
          <w:b/>
        </w:rPr>
      </w:pPr>
      <w:r>
        <w:rPr>
          <w:b/>
        </w:rPr>
        <w:t>With all offenses, building administrators may use discretion in selecting a consequence based on the severity of the offense.</w:t>
      </w:r>
    </w:p>
    <w:p w14:paraId="7F3E9554" w14:textId="77777777" w:rsidR="00133B59" w:rsidRDefault="00133B59">
      <w:pPr>
        <w:rPr>
          <w:b/>
        </w:rPr>
      </w:pPr>
    </w:p>
    <w:p w14:paraId="1EF3BC97" w14:textId="77777777" w:rsidR="00133B59" w:rsidRDefault="00133B59">
      <w:pPr>
        <w:rPr>
          <w:b/>
        </w:rPr>
      </w:pPr>
    </w:p>
    <w:p w14:paraId="0796B71D" w14:textId="77777777" w:rsidR="00133B59" w:rsidRDefault="00133B59">
      <w:pPr>
        <w:rPr>
          <w:b/>
        </w:rPr>
      </w:pPr>
    </w:p>
    <w:p w14:paraId="3BFB873C" w14:textId="77777777" w:rsidR="00133B59" w:rsidRDefault="00133B59">
      <w:pPr>
        <w:rPr>
          <w:b/>
        </w:rPr>
      </w:pPr>
    </w:p>
    <w:p w14:paraId="3B7FEF60" w14:textId="77777777" w:rsidR="00133B59" w:rsidRDefault="00133B59">
      <w:pPr>
        <w:rPr>
          <w:b/>
        </w:rPr>
      </w:pPr>
    </w:p>
    <w:p w14:paraId="360F02E7" w14:textId="77777777" w:rsidR="00133B59" w:rsidRDefault="00133B59">
      <w:pPr>
        <w:rPr>
          <w:b/>
        </w:rPr>
      </w:pPr>
    </w:p>
    <w:p w14:paraId="78EF2744" w14:textId="77777777" w:rsidR="00133B59" w:rsidRDefault="00133B59">
      <w:pPr>
        <w:rPr>
          <w:b/>
        </w:rPr>
      </w:pPr>
    </w:p>
    <w:p w14:paraId="09C24342" w14:textId="77777777" w:rsidR="00133B59" w:rsidRDefault="00133B59">
      <w:pPr>
        <w:rPr>
          <w:b/>
        </w:rPr>
      </w:pPr>
    </w:p>
    <w:p w14:paraId="7C9AEFA6" w14:textId="77777777" w:rsidR="00133B59" w:rsidRDefault="00133B59">
      <w:pPr>
        <w:rPr>
          <w:b/>
        </w:rPr>
      </w:pPr>
    </w:p>
    <w:p w14:paraId="5EE8A7BE" w14:textId="77777777" w:rsidR="00133B59" w:rsidRDefault="00133B59">
      <w:pPr>
        <w:rPr>
          <w:b/>
        </w:rPr>
      </w:pPr>
    </w:p>
    <w:p w14:paraId="1E78085B" w14:textId="77777777" w:rsidR="00133B59" w:rsidRDefault="00133B59">
      <w:pPr>
        <w:rPr>
          <w:b/>
        </w:rPr>
      </w:pPr>
    </w:p>
    <w:p w14:paraId="7DE546D9" w14:textId="77777777" w:rsidR="00133B59" w:rsidRDefault="00133B59">
      <w:pPr>
        <w:rPr>
          <w:b/>
        </w:rPr>
      </w:pPr>
    </w:p>
    <w:p w14:paraId="5FDBF116" w14:textId="77777777" w:rsidR="00133B59" w:rsidRDefault="00133B59">
      <w:pPr>
        <w:rPr>
          <w:b/>
        </w:rPr>
      </w:pPr>
    </w:p>
    <w:p w14:paraId="13BCB562" w14:textId="77777777" w:rsidR="00133B59" w:rsidRDefault="00133B59">
      <w:pPr>
        <w:rPr>
          <w:b/>
        </w:rPr>
      </w:pPr>
    </w:p>
    <w:p w14:paraId="498722A7" w14:textId="77777777" w:rsidR="00133B59" w:rsidRDefault="00133B59">
      <w:pPr>
        <w:rPr>
          <w:b/>
        </w:rPr>
      </w:pPr>
    </w:p>
    <w:tbl>
      <w:tblPr>
        <w:tblStyle w:val="a7"/>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9"/>
        <w:gridCol w:w="2631"/>
        <w:gridCol w:w="2703"/>
        <w:gridCol w:w="2672"/>
      </w:tblGrid>
      <w:tr w:rsidR="00133B59" w14:paraId="7644C8A7" w14:textId="77777777">
        <w:trPr>
          <w:trHeight w:val="215"/>
        </w:trPr>
        <w:tc>
          <w:tcPr>
            <w:tcW w:w="10795" w:type="dxa"/>
            <w:gridSpan w:val="4"/>
          </w:tcPr>
          <w:p w14:paraId="60494765" w14:textId="77777777" w:rsidR="00133B59" w:rsidRDefault="00683D7C">
            <w:pPr>
              <w:rPr>
                <w:b/>
                <w:sz w:val="28"/>
                <w:szCs w:val="28"/>
              </w:rPr>
            </w:pPr>
            <w:bookmarkStart w:id="7" w:name="_heading=h.3dy6vkm" w:colFirst="0" w:colLast="0"/>
            <w:bookmarkEnd w:id="7"/>
            <w:r>
              <w:rPr>
                <w:b/>
                <w:sz w:val="28"/>
                <w:szCs w:val="28"/>
              </w:rPr>
              <w:t>VIOLENCE/ABUSE TOWARD OTHERS</w:t>
            </w:r>
          </w:p>
        </w:tc>
      </w:tr>
      <w:tr w:rsidR="00133B59" w14:paraId="454AC9B6" w14:textId="77777777">
        <w:trPr>
          <w:trHeight w:val="161"/>
        </w:trPr>
        <w:tc>
          <w:tcPr>
            <w:tcW w:w="2789" w:type="dxa"/>
          </w:tcPr>
          <w:p w14:paraId="47D29C23" w14:textId="77777777" w:rsidR="00133B59" w:rsidRDefault="00683D7C">
            <w:pPr>
              <w:rPr>
                <w:b/>
                <w:sz w:val="20"/>
                <w:szCs w:val="20"/>
              </w:rPr>
            </w:pPr>
            <w:r>
              <w:rPr>
                <w:b/>
                <w:sz w:val="20"/>
                <w:szCs w:val="20"/>
              </w:rPr>
              <w:t>Behaviors</w:t>
            </w:r>
          </w:p>
        </w:tc>
        <w:tc>
          <w:tcPr>
            <w:tcW w:w="2631" w:type="dxa"/>
          </w:tcPr>
          <w:p w14:paraId="75BCD316" w14:textId="77777777" w:rsidR="00133B59" w:rsidRDefault="00683D7C">
            <w:pPr>
              <w:rPr>
                <w:b/>
                <w:sz w:val="20"/>
                <w:szCs w:val="20"/>
              </w:rPr>
            </w:pPr>
            <w:r>
              <w:rPr>
                <w:b/>
                <w:sz w:val="20"/>
                <w:szCs w:val="20"/>
              </w:rPr>
              <w:t>1</w:t>
            </w:r>
            <w:r>
              <w:rPr>
                <w:b/>
                <w:sz w:val="20"/>
                <w:szCs w:val="20"/>
                <w:vertAlign w:val="superscript"/>
              </w:rPr>
              <w:t>st</w:t>
            </w:r>
            <w:r>
              <w:rPr>
                <w:b/>
                <w:sz w:val="20"/>
                <w:szCs w:val="20"/>
              </w:rPr>
              <w:t xml:space="preserve"> Offense</w:t>
            </w:r>
          </w:p>
        </w:tc>
        <w:tc>
          <w:tcPr>
            <w:tcW w:w="2703" w:type="dxa"/>
          </w:tcPr>
          <w:p w14:paraId="67FAF42B" w14:textId="77777777" w:rsidR="00133B59" w:rsidRDefault="00683D7C">
            <w:pPr>
              <w:rPr>
                <w:b/>
                <w:sz w:val="20"/>
                <w:szCs w:val="20"/>
              </w:rPr>
            </w:pPr>
            <w:r>
              <w:rPr>
                <w:b/>
                <w:sz w:val="20"/>
                <w:szCs w:val="20"/>
              </w:rPr>
              <w:t>2</w:t>
            </w:r>
            <w:r>
              <w:rPr>
                <w:b/>
                <w:sz w:val="20"/>
                <w:szCs w:val="20"/>
                <w:vertAlign w:val="superscript"/>
              </w:rPr>
              <w:t>nd</w:t>
            </w:r>
            <w:r>
              <w:rPr>
                <w:b/>
                <w:sz w:val="20"/>
                <w:szCs w:val="20"/>
              </w:rPr>
              <w:t xml:space="preserve"> Offense</w:t>
            </w:r>
          </w:p>
        </w:tc>
        <w:tc>
          <w:tcPr>
            <w:tcW w:w="2672" w:type="dxa"/>
          </w:tcPr>
          <w:p w14:paraId="2175F528" w14:textId="77777777" w:rsidR="00133B59" w:rsidRDefault="00683D7C">
            <w:pPr>
              <w:rPr>
                <w:b/>
                <w:sz w:val="20"/>
                <w:szCs w:val="20"/>
              </w:rPr>
            </w:pPr>
            <w:r>
              <w:rPr>
                <w:b/>
                <w:sz w:val="20"/>
                <w:szCs w:val="20"/>
              </w:rPr>
              <w:t>3</w:t>
            </w:r>
            <w:r>
              <w:rPr>
                <w:b/>
                <w:sz w:val="20"/>
                <w:szCs w:val="20"/>
                <w:vertAlign w:val="superscript"/>
              </w:rPr>
              <w:t>rd</w:t>
            </w:r>
            <w:r>
              <w:rPr>
                <w:b/>
                <w:sz w:val="20"/>
                <w:szCs w:val="20"/>
              </w:rPr>
              <w:t>/Future Offenses</w:t>
            </w:r>
          </w:p>
        </w:tc>
      </w:tr>
      <w:tr w:rsidR="00133B59" w14:paraId="74D2EB8D" w14:textId="77777777">
        <w:trPr>
          <w:trHeight w:val="289"/>
        </w:trPr>
        <w:tc>
          <w:tcPr>
            <w:tcW w:w="2789" w:type="dxa"/>
          </w:tcPr>
          <w:p w14:paraId="61291E36" w14:textId="77777777" w:rsidR="00133B59" w:rsidRDefault="00683D7C">
            <w:pPr>
              <w:rPr>
                <w:sz w:val="20"/>
                <w:szCs w:val="20"/>
              </w:rPr>
            </w:pPr>
            <w:r>
              <w:rPr>
                <w:b/>
                <w:sz w:val="20"/>
                <w:szCs w:val="20"/>
              </w:rPr>
              <w:t>Verbal Assault/Abuse</w:t>
            </w:r>
            <w:r>
              <w:rPr>
                <w:sz w:val="20"/>
                <w:szCs w:val="20"/>
              </w:rPr>
              <w:t>—use of direct or indirect abusive, discriminatory, obscene, threatening, or other language intending to provoke or cause fear of bodily harm.</w:t>
            </w:r>
          </w:p>
        </w:tc>
        <w:tc>
          <w:tcPr>
            <w:tcW w:w="2631" w:type="dxa"/>
          </w:tcPr>
          <w:p w14:paraId="0178E852" w14:textId="77777777" w:rsidR="00133B59" w:rsidRDefault="00683D7C">
            <w:pPr>
              <w:rPr>
                <w:sz w:val="20"/>
                <w:szCs w:val="20"/>
              </w:rPr>
            </w:pPr>
            <w:r>
              <w:rPr>
                <w:sz w:val="20"/>
                <w:szCs w:val="20"/>
              </w:rPr>
              <w:t>Possible but not limited to Alternative Behavioral Intervention Program.</w:t>
            </w:r>
          </w:p>
          <w:p w14:paraId="16753815" w14:textId="77777777" w:rsidR="00133B59" w:rsidRDefault="00683D7C">
            <w:pPr>
              <w:rPr>
                <w:sz w:val="20"/>
                <w:szCs w:val="20"/>
              </w:rPr>
            </w:pPr>
            <w:r>
              <w:rPr>
                <w:sz w:val="20"/>
                <w:szCs w:val="20"/>
              </w:rPr>
              <w:t>Parent Notification.</w:t>
            </w:r>
          </w:p>
        </w:tc>
        <w:tc>
          <w:tcPr>
            <w:tcW w:w="2703" w:type="dxa"/>
          </w:tcPr>
          <w:p w14:paraId="29F52A24" w14:textId="77777777" w:rsidR="00133B59" w:rsidRDefault="00683D7C">
            <w:pPr>
              <w:rPr>
                <w:sz w:val="20"/>
                <w:szCs w:val="20"/>
              </w:rPr>
            </w:pPr>
            <w:r>
              <w:rPr>
                <w:sz w:val="20"/>
                <w:szCs w:val="20"/>
              </w:rPr>
              <w:t>Possible but not limited to Alternative Behavioral Intervention Program or 1-5 days suspension.</w:t>
            </w:r>
          </w:p>
          <w:p w14:paraId="3D5E6202" w14:textId="77777777" w:rsidR="00133B59" w:rsidRDefault="00683D7C">
            <w:pPr>
              <w:rPr>
                <w:sz w:val="20"/>
                <w:szCs w:val="20"/>
              </w:rPr>
            </w:pPr>
            <w:r>
              <w:rPr>
                <w:sz w:val="20"/>
                <w:szCs w:val="20"/>
              </w:rPr>
              <w:t>Parent Notification..</w:t>
            </w:r>
          </w:p>
          <w:p w14:paraId="68E2CE63" w14:textId="77777777" w:rsidR="00133B59" w:rsidRDefault="00133B59">
            <w:pPr>
              <w:rPr>
                <w:sz w:val="20"/>
                <w:szCs w:val="20"/>
              </w:rPr>
            </w:pPr>
          </w:p>
        </w:tc>
        <w:tc>
          <w:tcPr>
            <w:tcW w:w="2672" w:type="dxa"/>
          </w:tcPr>
          <w:p w14:paraId="6014A473" w14:textId="77777777" w:rsidR="00133B59" w:rsidRDefault="00683D7C">
            <w:pPr>
              <w:rPr>
                <w:sz w:val="20"/>
                <w:szCs w:val="20"/>
              </w:rPr>
            </w:pPr>
            <w:r>
              <w:rPr>
                <w:sz w:val="20"/>
                <w:szCs w:val="20"/>
              </w:rPr>
              <w:t>Possible but not limited to Alternative Behavioral Intervention Program or 3-10 days suspension.</w:t>
            </w:r>
          </w:p>
          <w:p w14:paraId="12F5AC9E" w14:textId="77777777" w:rsidR="00133B59" w:rsidRDefault="00683D7C">
            <w:pPr>
              <w:rPr>
                <w:sz w:val="20"/>
                <w:szCs w:val="20"/>
              </w:rPr>
            </w:pPr>
            <w:r>
              <w:rPr>
                <w:sz w:val="20"/>
                <w:szCs w:val="20"/>
              </w:rPr>
              <w:t>Parent Notification..</w:t>
            </w:r>
          </w:p>
          <w:p w14:paraId="75EBDEE5" w14:textId="77777777" w:rsidR="00133B59" w:rsidRDefault="00133B59">
            <w:pPr>
              <w:rPr>
                <w:sz w:val="20"/>
                <w:szCs w:val="20"/>
              </w:rPr>
            </w:pPr>
          </w:p>
        </w:tc>
      </w:tr>
      <w:tr w:rsidR="00133B59" w14:paraId="02456245" w14:textId="77777777">
        <w:trPr>
          <w:trHeight w:val="289"/>
        </w:trPr>
        <w:tc>
          <w:tcPr>
            <w:tcW w:w="2789" w:type="dxa"/>
          </w:tcPr>
          <w:p w14:paraId="5AA383DF" w14:textId="5AD81BDF" w:rsidR="00133B59" w:rsidRDefault="00683D7C">
            <w:pPr>
              <w:rPr>
                <w:b/>
                <w:sz w:val="20"/>
                <w:szCs w:val="20"/>
              </w:rPr>
            </w:pPr>
            <w:r>
              <w:rPr>
                <w:b/>
                <w:sz w:val="20"/>
                <w:szCs w:val="20"/>
              </w:rPr>
              <w:t>Fighting</w:t>
            </w:r>
            <w:r w:rsidR="00710FB8">
              <w:rPr>
                <w:b/>
                <w:sz w:val="20"/>
                <w:szCs w:val="20"/>
              </w:rPr>
              <w:t>/Threatening to kill another student</w:t>
            </w:r>
            <w:r>
              <w:rPr>
                <w:b/>
                <w:sz w:val="20"/>
                <w:szCs w:val="20"/>
              </w:rPr>
              <w:t>—</w:t>
            </w:r>
            <w:r>
              <w:rPr>
                <w:sz w:val="20"/>
                <w:szCs w:val="20"/>
              </w:rPr>
              <w:t>mutual combat in which one or the other party(</w:t>
            </w:r>
            <w:proofErr w:type="spellStart"/>
            <w:r>
              <w:rPr>
                <w:sz w:val="20"/>
                <w:szCs w:val="20"/>
              </w:rPr>
              <w:t>ies</w:t>
            </w:r>
            <w:proofErr w:type="spellEnd"/>
            <w:r>
              <w:rPr>
                <w:sz w:val="20"/>
                <w:szCs w:val="20"/>
              </w:rPr>
              <w:t>) contributed to the situation by verbal and / or physical action.</w:t>
            </w:r>
          </w:p>
        </w:tc>
        <w:tc>
          <w:tcPr>
            <w:tcW w:w="2631" w:type="dxa"/>
          </w:tcPr>
          <w:p w14:paraId="4E06E165" w14:textId="77777777" w:rsidR="00133B59" w:rsidRDefault="00683D7C">
            <w:pPr>
              <w:rPr>
                <w:sz w:val="20"/>
                <w:szCs w:val="20"/>
              </w:rPr>
            </w:pPr>
            <w:r>
              <w:rPr>
                <w:sz w:val="20"/>
                <w:szCs w:val="20"/>
              </w:rPr>
              <w:t>Alternative Behavioral Intervention Program</w:t>
            </w:r>
          </w:p>
          <w:p w14:paraId="7901C24B" w14:textId="77777777" w:rsidR="00133B59" w:rsidRDefault="00683D7C">
            <w:pPr>
              <w:rPr>
                <w:sz w:val="20"/>
                <w:szCs w:val="20"/>
              </w:rPr>
            </w:pPr>
            <w:r>
              <w:rPr>
                <w:sz w:val="20"/>
                <w:szCs w:val="20"/>
              </w:rPr>
              <w:t>And / Or</w:t>
            </w:r>
          </w:p>
          <w:p w14:paraId="5387B8F2" w14:textId="77777777" w:rsidR="00133B59" w:rsidRDefault="00683D7C">
            <w:pPr>
              <w:rPr>
                <w:sz w:val="20"/>
                <w:szCs w:val="20"/>
              </w:rPr>
            </w:pPr>
            <w:r>
              <w:rPr>
                <w:sz w:val="20"/>
                <w:szCs w:val="20"/>
              </w:rPr>
              <w:t>1 – 5 days suspension.</w:t>
            </w:r>
          </w:p>
          <w:p w14:paraId="18CF05F1" w14:textId="77777777" w:rsidR="00133B59" w:rsidRDefault="00683D7C">
            <w:pPr>
              <w:rPr>
                <w:sz w:val="20"/>
                <w:szCs w:val="20"/>
              </w:rPr>
            </w:pPr>
            <w:r>
              <w:rPr>
                <w:sz w:val="20"/>
                <w:szCs w:val="20"/>
              </w:rPr>
              <w:t>Parent Notification.</w:t>
            </w:r>
          </w:p>
          <w:p w14:paraId="5923A2D9" w14:textId="77777777" w:rsidR="00133B59" w:rsidRDefault="00133B59">
            <w:pPr>
              <w:rPr>
                <w:sz w:val="20"/>
                <w:szCs w:val="20"/>
              </w:rPr>
            </w:pPr>
          </w:p>
        </w:tc>
        <w:tc>
          <w:tcPr>
            <w:tcW w:w="2703" w:type="dxa"/>
          </w:tcPr>
          <w:p w14:paraId="472B56CB" w14:textId="77777777" w:rsidR="00133B59" w:rsidRDefault="00683D7C">
            <w:pPr>
              <w:rPr>
                <w:sz w:val="20"/>
                <w:szCs w:val="20"/>
              </w:rPr>
            </w:pPr>
            <w:r>
              <w:rPr>
                <w:sz w:val="20"/>
                <w:szCs w:val="20"/>
              </w:rPr>
              <w:t>Alternative Behavioral Intervention Program</w:t>
            </w:r>
          </w:p>
          <w:p w14:paraId="64AD7C2A" w14:textId="77777777" w:rsidR="00133B59" w:rsidRDefault="00683D7C">
            <w:pPr>
              <w:rPr>
                <w:sz w:val="20"/>
                <w:szCs w:val="20"/>
              </w:rPr>
            </w:pPr>
            <w:r>
              <w:rPr>
                <w:sz w:val="20"/>
                <w:szCs w:val="20"/>
              </w:rPr>
              <w:t>And / Or</w:t>
            </w:r>
          </w:p>
          <w:p w14:paraId="6E814FF7" w14:textId="77777777" w:rsidR="00133B59" w:rsidRDefault="00683D7C">
            <w:pPr>
              <w:rPr>
                <w:sz w:val="20"/>
                <w:szCs w:val="20"/>
              </w:rPr>
            </w:pPr>
            <w:r>
              <w:rPr>
                <w:sz w:val="20"/>
                <w:szCs w:val="20"/>
              </w:rPr>
              <w:t xml:space="preserve">Up to 10 days suspension, expulsion, or exclusion. </w:t>
            </w:r>
          </w:p>
          <w:p w14:paraId="71E5A878" w14:textId="77777777" w:rsidR="00133B59" w:rsidRDefault="00683D7C">
            <w:pPr>
              <w:rPr>
                <w:sz w:val="20"/>
                <w:szCs w:val="20"/>
              </w:rPr>
            </w:pPr>
            <w:r>
              <w:rPr>
                <w:sz w:val="20"/>
                <w:szCs w:val="20"/>
              </w:rPr>
              <w:t>Parent Notification.</w:t>
            </w:r>
          </w:p>
        </w:tc>
        <w:tc>
          <w:tcPr>
            <w:tcW w:w="2672" w:type="dxa"/>
          </w:tcPr>
          <w:p w14:paraId="127CF99C" w14:textId="77777777" w:rsidR="00133B59" w:rsidRDefault="00683D7C">
            <w:pPr>
              <w:rPr>
                <w:sz w:val="20"/>
                <w:szCs w:val="20"/>
              </w:rPr>
            </w:pPr>
            <w:r>
              <w:rPr>
                <w:sz w:val="20"/>
                <w:szCs w:val="20"/>
              </w:rPr>
              <w:t>Alternative Behavioral Intervention Program</w:t>
            </w:r>
          </w:p>
          <w:p w14:paraId="5F808C71" w14:textId="77777777" w:rsidR="00133B59" w:rsidRDefault="00683D7C">
            <w:pPr>
              <w:rPr>
                <w:sz w:val="20"/>
                <w:szCs w:val="20"/>
              </w:rPr>
            </w:pPr>
            <w:r>
              <w:rPr>
                <w:sz w:val="20"/>
                <w:szCs w:val="20"/>
              </w:rPr>
              <w:t>And / Or</w:t>
            </w:r>
          </w:p>
          <w:p w14:paraId="6198C2C9" w14:textId="77777777" w:rsidR="00133B59" w:rsidRDefault="00683D7C">
            <w:pPr>
              <w:rPr>
                <w:sz w:val="20"/>
                <w:szCs w:val="20"/>
              </w:rPr>
            </w:pPr>
            <w:r>
              <w:rPr>
                <w:sz w:val="20"/>
                <w:szCs w:val="20"/>
              </w:rPr>
              <w:t xml:space="preserve">Up to 10 days suspension, expulsion, or exclusion. </w:t>
            </w:r>
          </w:p>
          <w:p w14:paraId="3C757CE6" w14:textId="77777777" w:rsidR="00133B59" w:rsidRDefault="00683D7C">
            <w:pPr>
              <w:rPr>
                <w:sz w:val="20"/>
                <w:szCs w:val="20"/>
              </w:rPr>
            </w:pPr>
            <w:r>
              <w:rPr>
                <w:sz w:val="20"/>
                <w:szCs w:val="20"/>
              </w:rPr>
              <w:t>Parent Notification.</w:t>
            </w:r>
          </w:p>
        </w:tc>
      </w:tr>
      <w:tr w:rsidR="00133B59" w14:paraId="2B59F3BA" w14:textId="77777777">
        <w:trPr>
          <w:trHeight w:val="289"/>
        </w:trPr>
        <w:tc>
          <w:tcPr>
            <w:tcW w:w="2789" w:type="dxa"/>
          </w:tcPr>
          <w:p w14:paraId="3AD794F5" w14:textId="77777777" w:rsidR="00133B59" w:rsidRDefault="00683D7C">
            <w:pPr>
              <w:rPr>
                <w:b/>
                <w:sz w:val="20"/>
                <w:szCs w:val="20"/>
              </w:rPr>
            </w:pPr>
            <w:r>
              <w:rPr>
                <w:b/>
                <w:sz w:val="20"/>
                <w:szCs w:val="20"/>
              </w:rPr>
              <w:t>Firearms Possession—</w:t>
            </w:r>
            <w:r>
              <w:rPr>
                <w:sz w:val="20"/>
                <w:szCs w:val="20"/>
              </w:rPr>
              <w:t>any firearm, whether loaded or unloaded, including BB and pellet guns, in school zone.</w:t>
            </w:r>
          </w:p>
        </w:tc>
        <w:tc>
          <w:tcPr>
            <w:tcW w:w="2631" w:type="dxa"/>
          </w:tcPr>
          <w:p w14:paraId="7B7A5511" w14:textId="77777777" w:rsidR="00133B59" w:rsidRDefault="00683D7C">
            <w:pPr>
              <w:rPr>
                <w:sz w:val="20"/>
                <w:szCs w:val="20"/>
              </w:rPr>
            </w:pPr>
            <w:r>
              <w:rPr>
                <w:sz w:val="20"/>
                <w:szCs w:val="20"/>
              </w:rPr>
              <w:t>10 days suspension.</w:t>
            </w:r>
          </w:p>
          <w:p w14:paraId="1F1E6AC2" w14:textId="77777777" w:rsidR="00133B59" w:rsidRDefault="00683D7C">
            <w:pPr>
              <w:rPr>
                <w:sz w:val="20"/>
                <w:szCs w:val="20"/>
              </w:rPr>
            </w:pPr>
            <w:r>
              <w:rPr>
                <w:sz w:val="20"/>
                <w:szCs w:val="20"/>
              </w:rPr>
              <w:t>Expulsion / Exclusion.</w:t>
            </w:r>
          </w:p>
          <w:p w14:paraId="6CF2586F" w14:textId="77777777" w:rsidR="00133B59" w:rsidRDefault="00683D7C">
            <w:pPr>
              <w:rPr>
                <w:sz w:val="20"/>
                <w:szCs w:val="20"/>
              </w:rPr>
            </w:pPr>
            <w:r>
              <w:rPr>
                <w:sz w:val="20"/>
                <w:szCs w:val="20"/>
              </w:rPr>
              <w:t>Parent Notification.</w:t>
            </w:r>
          </w:p>
          <w:p w14:paraId="283790DD" w14:textId="77777777" w:rsidR="00133B59" w:rsidRDefault="00133B59">
            <w:pPr>
              <w:rPr>
                <w:sz w:val="20"/>
                <w:szCs w:val="20"/>
              </w:rPr>
            </w:pPr>
          </w:p>
        </w:tc>
        <w:tc>
          <w:tcPr>
            <w:tcW w:w="2703" w:type="dxa"/>
          </w:tcPr>
          <w:p w14:paraId="76BD2F8B" w14:textId="77777777" w:rsidR="00133B59" w:rsidRDefault="00683D7C">
            <w:pPr>
              <w:rPr>
                <w:sz w:val="20"/>
                <w:szCs w:val="20"/>
              </w:rPr>
            </w:pPr>
            <w:r>
              <w:rPr>
                <w:sz w:val="20"/>
                <w:szCs w:val="20"/>
              </w:rPr>
              <w:t>Expulsion / Exclusion.</w:t>
            </w:r>
          </w:p>
          <w:p w14:paraId="52D5EFB7" w14:textId="77777777" w:rsidR="00133B59" w:rsidRDefault="00683D7C">
            <w:pPr>
              <w:rPr>
                <w:sz w:val="20"/>
                <w:szCs w:val="20"/>
              </w:rPr>
            </w:pPr>
            <w:r>
              <w:rPr>
                <w:sz w:val="20"/>
                <w:szCs w:val="20"/>
              </w:rPr>
              <w:t>Parent Notification.</w:t>
            </w:r>
          </w:p>
        </w:tc>
        <w:tc>
          <w:tcPr>
            <w:tcW w:w="2672" w:type="dxa"/>
          </w:tcPr>
          <w:p w14:paraId="745A2202" w14:textId="77777777" w:rsidR="00133B59" w:rsidRDefault="00683D7C">
            <w:pPr>
              <w:rPr>
                <w:sz w:val="20"/>
                <w:szCs w:val="20"/>
              </w:rPr>
            </w:pPr>
            <w:r>
              <w:rPr>
                <w:sz w:val="20"/>
                <w:szCs w:val="20"/>
              </w:rPr>
              <w:t>Expulsion / Exclusion.</w:t>
            </w:r>
          </w:p>
          <w:p w14:paraId="40D7A176" w14:textId="77777777" w:rsidR="00133B59" w:rsidRDefault="00683D7C">
            <w:pPr>
              <w:rPr>
                <w:b/>
                <w:sz w:val="20"/>
                <w:szCs w:val="20"/>
              </w:rPr>
            </w:pPr>
            <w:r>
              <w:rPr>
                <w:sz w:val="20"/>
                <w:szCs w:val="20"/>
              </w:rPr>
              <w:t>Parent Notification.</w:t>
            </w:r>
          </w:p>
        </w:tc>
      </w:tr>
      <w:tr w:rsidR="00133B59" w14:paraId="364EA3C7" w14:textId="77777777">
        <w:trPr>
          <w:trHeight w:val="289"/>
        </w:trPr>
        <w:tc>
          <w:tcPr>
            <w:tcW w:w="2789" w:type="dxa"/>
          </w:tcPr>
          <w:p w14:paraId="34E7E177" w14:textId="77777777" w:rsidR="00133B59" w:rsidRDefault="00683D7C">
            <w:pPr>
              <w:rPr>
                <w:b/>
                <w:sz w:val="20"/>
                <w:szCs w:val="20"/>
              </w:rPr>
            </w:pPr>
            <w:r>
              <w:rPr>
                <w:b/>
                <w:sz w:val="20"/>
                <w:szCs w:val="20"/>
              </w:rPr>
              <w:t>Laser Pointers</w:t>
            </w:r>
          </w:p>
        </w:tc>
        <w:tc>
          <w:tcPr>
            <w:tcW w:w="2631" w:type="dxa"/>
          </w:tcPr>
          <w:p w14:paraId="3EC1633A" w14:textId="77777777" w:rsidR="00133B59" w:rsidRDefault="00683D7C">
            <w:pPr>
              <w:rPr>
                <w:sz w:val="20"/>
                <w:szCs w:val="20"/>
              </w:rPr>
            </w:pPr>
            <w:r>
              <w:rPr>
                <w:sz w:val="20"/>
                <w:szCs w:val="20"/>
              </w:rPr>
              <w:t>Device will be taken from student possession and held in the office until parents are able to pick them up. Parent Notification.</w:t>
            </w:r>
          </w:p>
        </w:tc>
        <w:tc>
          <w:tcPr>
            <w:tcW w:w="2703" w:type="dxa"/>
          </w:tcPr>
          <w:p w14:paraId="1C088F79" w14:textId="77777777" w:rsidR="00133B59" w:rsidRDefault="00683D7C">
            <w:pPr>
              <w:rPr>
                <w:sz w:val="20"/>
                <w:szCs w:val="20"/>
              </w:rPr>
            </w:pPr>
            <w:r>
              <w:rPr>
                <w:sz w:val="20"/>
                <w:szCs w:val="20"/>
              </w:rPr>
              <w:t>Device will be taken from student possession and held in the office until parents are able to pick them up. Parent Notification.</w:t>
            </w:r>
          </w:p>
        </w:tc>
        <w:tc>
          <w:tcPr>
            <w:tcW w:w="2672" w:type="dxa"/>
          </w:tcPr>
          <w:p w14:paraId="0F74E1E9" w14:textId="77777777" w:rsidR="00133B59" w:rsidRDefault="00683D7C">
            <w:pPr>
              <w:rPr>
                <w:sz w:val="20"/>
                <w:szCs w:val="20"/>
              </w:rPr>
            </w:pPr>
            <w:r>
              <w:rPr>
                <w:sz w:val="20"/>
                <w:szCs w:val="20"/>
              </w:rPr>
              <w:t>Alternative Behavioral Intervention Program</w:t>
            </w:r>
          </w:p>
          <w:p w14:paraId="120B7007" w14:textId="77777777" w:rsidR="00133B59" w:rsidRDefault="00683D7C">
            <w:pPr>
              <w:rPr>
                <w:sz w:val="20"/>
                <w:szCs w:val="20"/>
              </w:rPr>
            </w:pPr>
            <w:r>
              <w:rPr>
                <w:sz w:val="20"/>
                <w:szCs w:val="20"/>
              </w:rPr>
              <w:t>And / Or</w:t>
            </w:r>
          </w:p>
          <w:p w14:paraId="5BD581DA" w14:textId="77777777" w:rsidR="00133B59" w:rsidRDefault="00683D7C">
            <w:pPr>
              <w:rPr>
                <w:sz w:val="20"/>
                <w:szCs w:val="20"/>
              </w:rPr>
            </w:pPr>
            <w:r>
              <w:rPr>
                <w:sz w:val="20"/>
                <w:szCs w:val="20"/>
              </w:rPr>
              <w:t>1 – 5 days suspension.</w:t>
            </w:r>
          </w:p>
          <w:p w14:paraId="28E362B6" w14:textId="77777777" w:rsidR="00133B59" w:rsidRDefault="00683D7C">
            <w:pPr>
              <w:rPr>
                <w:sz w:val="20"/>
                <w:szCs w:val="20"/>
              </w:rPr>
            </w:pPr>
            <w:r>
              <w:rPr>
                <w:sz w:val="20"/>
                <w:szCs w:val="20"/>
              </w:rPr>
              <w:t>Parent Notification.</w:t>
            </w:r>
          </w:p>
        </w:tc>
      </w:tr>
    </w:tbl>
    <w:p w14:paraId="01EDE3F6" w14:textId="77777777" w:rsidR="00133B59" w:rsidRDefault="00683D7C">
      <w:pPr>
        <w:rPr>
          <w:b/>
        </w:rPr>
      </w:pPr>
      <w:bookmarkStart w:id="8" w:name="_heading=h.1t3h5sf" w:colFirst="0" w:colLast="0"/>
      <w:bookmarkEnd w:id="8"/>
      <w:r>
        <w:rPr>
          <w:b/>
        </w:rPr>
        <w:t>With all offenses, building administrators may use discretion in selecting a consequence based on the severity of the offense.</w:t>
      </w:r>
    </w:p>
    <w:p w14:paraId="1E4EFF9A" w14:textId="77777777" w:rsidR="00133B59" w:rsidRDefault="00133B59">
      <w:pPr>
        <w:rPr>
          <w:b/>
        </w:rPr>
      </w:pP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9"/>
        <w:gridCol w:w="2464"/>
        <w:gridCol w:w="2699"/>
        <w:gridCol w:w="2668"/>
      </w:tblGrid>
      <w:tr w:rsidR="00133B59" w14:paraId="2A92C480" w14:textId="77777777">
        <w:trPr>
          <w:trHeight w:val="170"/>
        </w:trPr>
        <w:tc>
          <w:tcPr>
            <w:tcW w:w="10790" w:type="dxa"/>
            <w:gridSpan w:val="4"/>
          </w:tcPr>
          <w:p w14:paraId="57B0895E" w14:textId="77777777" w:rsidR="00133B59" w:rsidRDefault="00683D7C">
            <w:pPr>
              <w:rPr>
                <w:b/>
                <w:sz w:val="28"/>
                <w:szCs w:val="28"/>
              </w:rPr>
            </w:pPr>
            <w:r>
              <w:rPr>
                <w:b/>
                <w:sz w:val="28"/>
                <w:szCs w:val="28"/>
              </w:rPr>
              <w:t>INSUBORDINATION</w:t>
            </w:r>
          </w:p>
        </w:tc>
      </w:tr>
      <w:tr w:rsidR="00133B59" w14:paraId="4FBD6902" w14:textId="77777777">
        <w:trPr>
          <w:trHeight w:val="289"/>
        </w:trPr>
        <w:tc>
          <w:tcPr>
            <w:tcW w:w="2959" w:type="dxa"/>
          </w:tcPr>
          <w:p w14:paraId="5B8924CF" w14:textId="77777777" w:rsidR="00133B59" w:rsidRDefault="00683D7C">
            <w:pPr>
              <w:rPr>
                <w:b/>
                <w:sz w:val="20"/>
                <w:szCs w:val="20"/>
              </w:rPr>
            </w:pPr>
            <w:r>
              <w:rPr>
                <w:b/>
                <w:sz w:val="20"/>
                <w:szCs w:val="20"/>
              </w:rPr>
              <w:t>Behaviors</w:t>
            </w:r>
          </w:p>
        </w:tc>
        <w:tc>
          <w:tcPr>
            <w:tcW w:w="2464" w:type="dxa"/>
          </w:tcPr>
          <w:p w14:paraId="37560FE3" w14:textId="77777777" w:rsidR="00133B59" w:rsidRDefault="00683D7C">
            <w:pPr>
              <w:rPr>
                <w:b/>
                <w:sz w:val="20"/>
                <w:szCs w:val="20"/>
              </w:rPr>
            </w:pPr>
            <w:r>
              <w:rPr>
                <w:b/>
                <w:sz w:val="20"/>
                <w:szCs w:val="20"/>
              </w:rPr>
              <w:t>1</w:t>
            </w:r>
            <w:r>
              <w:rPr>
                <w:b/>
                <w:sz w:val="20"/>
                <w:szCs w:val="20"/>
                <w:vertAlign w:val="superscript"/>
              </w:rPr>
              <w:t>st</w:t>
            </w:r>
            <w:r>
              <w:rPr>
                <w:b/>
                <w:sz w:val="20"/>
                <w:szCs w:val="20"/>
              </w:rPr>
              <w:t xml:space="preserve"> Offense</w:t>
            </w:r>
          </w:p>
        </w:tc>
        <w:tc>
          <w:tcPr>
            <w:tcW w:w="2699" w:type="dxa"/>
          </w:tcPr>
          <w:p w14:paraId="7BAC4683" w14:textId="77777777" w:rsidR="00133B59" w:rsidRDefault="00683D7C">
            <w:pPr>
              <w:rPr>
                <w:b/>
                <w:sz w:val="20"/>
                <w:szCs w:val="20"/>
              </w:rPr>
            </w:pPr>
            <w:r>
              <w:rPr>
                <w:b/>
                <w:sz w:val="20"/>
                <w:szCs w:val="20"/>
              </w:rPr>
              <w:t>2</w:t>
            </w:r>
            <w:r>
              <w:rPr>
                <w:b/>
                <w:sz w:val="20"/>
                <w:szCs w:val="20"/>
                <w:vertAlign w:val="superscript"/>
              </w:rPr>
              <w:t>nd</w:t>
            </w:r>
            <w:r>
              <w:rPr>
                <w:b/>
                <w:sz w:val="20"/>
                <w:szCs w:val="20"/>
              </w:rPr>
              <w:t xml:space="preserve"> Offense</w:t>
            </w:r>
          </w:p>
        </w:tc>
        <w:tc>
          <w:tcPr>
            <w:tcW w:w="2668" w:type="dxa"/>
          </w:tcPr>
          <w:p w14:paraId="1B1A01A2" w14:textId="77777777" w:rsidR="00133B59" w:rsidRDefault="00683D7C">
            <w:pPr>
              <w:rPr>
                <w:b/>
                <w:sz w:val="20"/>
                <w:szCs w:val="20"/>
              </w:rPr>
            </w:pPr>
            <w:r>
              <w:rPr>
                <w:b/>
                <w:sz w:val="20"/>
                <w:szCs w:val="20"/>
              </w:rPr>
              <w:t>3</w:t>
            </w:r>
            <w:r>
              <w:rPr>
                <w:b/>
                <w:sz w:val="20"/>
                <w:szCs w:val="20"/>
                <w:vertAlign w:val="superscript"/>
              </w:rPr>
              <w:t>rd</w:t>
            </w:r>
            <w:r>
              <w:rPr>
                <w:b/>
                <w:sz w:val="20"/>
                <w:szCs w:val="20"/>
              </w:rPr>
              <w:t>/Future Offenses</w:t>
            </w:r>
          </w:p>
        </w:tc>
      </w:tr>
      <w:tr w:rsidR="00133B59" w14:paraId="23CF1BE7" w14:textId="77777777">
        <w:trPr>
          <w:trHeight w:val="289"/>
        </w:trPr>
        <w:tc>
          <w:tcPr>
            <w:tcW w:w="2959" w:type="dxa"/>
          </w:tcPr>
          <w:p w14:paraId="307264AB" w14:textId="77777777" w:rsidR="00133B59" w:rsidRDefault="00683D7C">
            <w:pPr>
              <w:rPr>
                <w:b/>
                <w:sz w:val="20"/>
                <w:szCs w:val="20"/>
              </w:rPr>
            </w:pPr>
            <w:r>
              <w:rPr>
                <w:b/>
                <w:sz w:val="20"/>
                <w:szCs w:val="20"/>
              </w:rPr>
              <w:t>Insubordination—</w:t>
            </w:r>
            <w:r>
              <w:rPr>
                <w:sz w:val="20"/>
                <w:szCs w:val="20"/>
              </w:rPr>
              <w:t>willful refusal to follow any direction or order by a staff member.</w:t>
            </w:r>
          </w:p>
        </w:tc>
        <w:tc>
          <w:tcPr>
            <w:tcW w:w="2464" w:type="dxa"/>
          </w:tcPr>
          <w:p w14:paraId="2F8CC006" w14:textId="77777777" w:rsidR="00133B59" w:rsidRDefault="00683D7C">
            <w:pPr>
              <w:rPr>
                <w:sz w:val="20"/>
                <w:szCs w:val="20"/>
              </w:rPr>
            </w:pPr>
            <w:r>
              <w:rPr>
                <w:sz w:val="20"/>
                <w:szCs w:val="20"/>
              </w:rPr>
              <w:t>Possible but not limited to Alternative Behavior Program.</w:t>
            </w:r>
          </w:p>
          <w:p w14:paraId="45AF8018" w14:textId="77777777" w:rsidR="00133B59" w:rsidRDefault="00683D7C">
            <w:pPr>
              <w:rPr>
                <w:sz w:val="20"/>
                <w:szCs w:val="20"/>
              </w:rPr>
            </w:pPr>
            <w:r>
              <w:rPr>
                <w:sz w:val="20"/>
                <w:szCs w:val="20"/>
              </w:rPr>
              <w:t>Parent Notification.</w:t>
            </w:r>
          </w:p>
        </w:tc>
        <w:tc>
          <w:tcPr>
            <w:tcW w:w="2699" w:type="dxa"/>
          </w:tcPr>
          <w:p w14:paraId="78D1F15B" w14:textId="77777777" w:rsidR="00133B59" w:rsidRDefault="00683D7C">
            <w:pPr>
              <w:rPr>
                <w:sz w:val="20"/>
                <w:szCs w:val="20"/>
              </w:rPr>
            </w:pPr>
            <w:r>
              <w:rPr>
                <w:sz w:val="20"/>
                <w:szCs w:val="20"/>
              </w:rPr>
              <w:t>Alternative Behavioral Intervention Program</w:t>
            </w:r>
          </w:p>
          <w:p w14:paraId="29252BB1" w14:textId="77777777" w:rsidR="00133B59" w:rsidRDefault="00683D7C">
            <w:pPr>
              <w:rPr>
                <w:sz w:val="20"/>
                <w:szCs w:val="20"/>
              </w:rPr>
            </w:pPr>
            <w:r>
              <w:rPr>
                <w:sz w:val="20"/>
                <w:szCs w:val="20"/>
              </w:rPr>
              <w:t>And / Or</w:t>
            </w:r>
          </w:p>
          <w:p w14:paraId="1209F40E" w14:textId="77777777" w:rsidR="00133B59" w:rsidRDefault="00683D7C">
            <w:pPr>
              <w:rPr>
                <w:sz w:val="20"/>
                <w:szCs w:val="20"/>
              </w:rPr>
            </w:pPr>
            <w:r>
              <w:rPr>
                <w:sz w:val="20"/>
                <w:szCs w:val="20"/>
              </w:rPr>
              <w:t>Possible 1 day suspension.</w:t>
            </w:r>
          </w:p>
          <w:p w14:paraId="22E46CE4" w14:textId="77777777" w:rsidR="00133B59" w:rsidRDefault="00683D7C">
            <w:pPr>
              <w:rPr>
                <w:sz w:val="20"/>
                <w:szCs w:val="20"/>
              </w:rPr>
            </w:pPr>
            <w:r>
              <w:rPr>
                <w:sz w:val="20"/>
                <w:szCs w:val="20"/>
              </w:rPr>
              <w:t>Parent Notification.</w:t>
            </w:r>
          </w:p>
        </w:tc>
        <w:tc>
          <w:tcPr>
            <w:tcW w:w="2668" w:type="dxa"/>
          </w:tcPr>
          <w:p w14:paraId="30323C53" w14:textId="77777777" w:rsidR="00133B59" w:rsidRDefault="00683D7C">
            <w:pPr>
              <w:rPr>
                <w:sz w:val="20"/>
                <w:szCs w:val="20"/>
              </w:rPr>
            </w:pPr>
            <w:r>
              <w:rPr>
                <w:sz w:val="20"/>
                <w:szCs w:val="20"/>
              </w:rPr>
              <w:t>Alternative Behavioral Intervention Program</w:t>
            </w:r>
          </w:p>
          <w:p w14:paraId="1240F94C" w14:textId="77777777" w:rsidR="00133B59" w:rsidRDefault="00683D7C">
            <w:pPr>
              <w:rPr>
                <w:sz w:val="20"/>
                <w:szCs w:val="20"/>
              </w:rPr>
            </w:pPr>
            <w:r>
              <w:rPr>
                <w:sz w:val="20"/>
                <w:szCs w:val="20"/>
              </w:rPr>
              <w:t>And / Or</w:t>
            </w:r>
          </w:p>
          <w:p w14:paraId="61A8947A" w14:textId="77777777" w:rsidR="00133B59" w:rsidRDefault="00683D7C">
            <w:pPr>
              <w:rPr>
                <w:sz w:val="20"/>
                <w:szCs w:val="20"/>
              </w:rPr>
            </w:pPr>
            <w:r>
              <w:rPr>
                <w:sz w:val="20"/>
                <w:szCs w:val="20"/>
              </w:rPr>
              <w:t>1 – 3 days suspension.</w:t>
            </w:r>
          </w:p>
          <w:p w14:paraId="1B54EB2F" w14:textId="77777777" w:rsidR="00133B59" w:rsidRDefault="00683D7C">
            <w:pPr>
              <w:rPr>
                <w:sz w:val="20"/>
                <w:szCs w:val="20"/>
              </w:rPr>
            </w:pPr>
            <w:r>
              <w:rPr>
                <w:sz w:val="20"/>
                <w:szCs w:val="20"/>
              </w:rPr>
              <w:t>Parent Notification.</w:t>
            </w:r>
          </w:p>
        </w:tc>
      </w:tr>
      <w:tr w:rsidR="00133B59" w14:paraId="2F879672" w14:textId="77777777">
        <w:trPr>
          <w:trHeight w:val="289"/>
        </w:trPr>
        <w:tc>
          <w:tcPr>
            <w:tcW w:w="2959" w:type="dxa"/>
          </w:tcPr>
          <w:p w14:paraId="5B6E3EBD" w14:textId="77777777" w:rsidR="00133B59" w:rsidRDefault="00683D7C">
            <w:pPr>
              <w:rPr>
                <w:b/>
                <w:sz w:val="20"/>
                <w:szCs w:val="20"/>
              </w:rPr>
            </w:pPr>
            <w:r>
              <w:rPr>
                <w:b/>
                <w:sz w:val="20"/>
                <w:szCs w:val="20"/>
              </w:rPr>
              <w:t>Profanity / Obscenity</w:t>
            </w:r>
            <w:r>
              <w:rPr>
                <w:sz w:val="20"/>
                <w:szCs w:val="20"/>
              </w:rPr>
              <w:t>— verbal abuse, profanity, or obscenity directed at a staff member or student.</w:t>
            </w:r>
          </w:p>
        </w:tc>
        <w:tc>
          <w:tcPr>
            <w:tcW w:w="2464" w:type="dxa"/>
          </w:tcPr>
          <w:p w14:paraId="2F69BFFD" w14:textId="77777777" w:rsidR="00133B59" w:rsidRDefault="00683D7C">
            <w:pPr>
              <w:rPr>
                <w:sz w:val="20"/>
                <w:szCs w:val="20"/>
              </w:rPr>
            </w:pPr>
            <w:r>
              <w:rPr>
                <w:sz w:val="20"/>
                <w:szCs w:val="20"/>
              </w:rPr>
              <w:t>Possible but not limited to Alternative Behavior Program.</w:t>
            </w:r>
          </w:p>
          <w:p w14:paraId="06F712E6" w14:textId="77777777" w:rsidR="00133B59" w:rsidRDefault="00683D7C">
            <w:pPr>
              <w:rPr>
                <w:sz w:val="20"/>
                <w:szCs w:val="20"/>
              </w:rPr>
            </w:pPr>
            <w:r>
              <w:rPr>
                <w:sz w:val="20"/>
                <w:szCs w:val="20"/>
              </w:rPr>
              <w:t>Parent Notification.</w:t>
            </w:r>
          </w:p>
        </w:tc>
        <w:tc>
          <w:tcPr>
            <w:tcW w:w="2699" w:type="dxa"/>
          </w:tcPr>
          <w:p w14:paraId="4F9CA7B1" w14:textId="77777777" w:rsidR="00133B59" w:rsidRDefault="00683D7C">
            <w:pPr>
              <w:rPr>
                <w:sz w:val="20"/>
                <w:szCs w:val="20"/>
              </w:rPr>
            </w:pPr>
            <w:r>
              <w:rPr>
                <w:sz w:val="20"/>
                <w:szCs w:val="20"/>
              </w:rPr>
              <w:t>Alternative Behavioral Intervention Program</w:t>
            </w:r>
          </w:p>
          <w:p w14:paraId="47DA1C99" w14:textId="77777777" w:rsidR="00133B59" w:rsidRDefault="00683D7C">
            <w:pPr>
              <w:rPr>
                <w:sz w:val="20"/>
                <w:szCs w:val="20"/>
              </w:rPr>
            </w:pPr>
            <w:r>
              <w:rPr>
                <w:sz w:val="20"/>
                <w:szCs w:val="20"/>
              </w:rPr>
              <w:t>And / Or</w:t>
            </w:r>
          </w:p>
          <w:p w14:paraId="1587F79F" w14:textId="77777777" w:rsidR="00133B59" w:rsidRDefault="00683D7C">
            <w:pPr>
              <w:rPr>
                <w:sz w:val="20"/>
                <w:szCs w:val="20"/>
              </w:rPr>
            </w:pPr>
            <w:r>
              <w:rPr>
                <w:sz w:val="20"/>
                <w:szCs w:val="20"/>
              </w:rPr>
              <w:t>Possible 1 day suspension.</w:t>
            </w:r>
          </w:p>
          <w:p w14:paraId="1C3340AB" w14:textId="77777777" w:rsidR="00133B59" w:rsidRDefault="00683D7C">
            <w:pPr>
              <w:rPr>
                <w:sz w:val="20"/>
                <w:szCs w:val="20"/>
              </w:rPr>
            </w:pPr>
            <w:r>
              <w:rPr>
                <w:sz w:val="20"/>
                <w:szCs w:val="20"/>
              </w:rPr>
              <w:t>Parent Notification.</w:t>
            </w:r>
          </w:p>
        </w:tc>
        <w:tc>
          <w:tcPr>
            <w:tcW w:w="2668" w:type="dxa"/>
          </w:tcPr>
          <w:p w14:paraId="7544928B" w14:textId="77777777" w:rsidR="00133B59" w:rsidRDefault="00683D7C">
            <w:pPr>
              <w:rPr>
                <w:sz w:val="20"/>
                <w:szCs w:val="20"/>
              </w:rPr>
            </w:pPr>
            <w:r>
              <w:rPr>
                <w:sz w:val="20"/>
                <w:szCs w:val="20"/>
              </w:rPr>
              <w:t>Alternative Behavioral Intervention Program</w:t>
            </w:r>
          </w:p>
          <w:p w14:paraId="62B6E810" w14:textId="77777777" w:rsidR="00133B59" w:rsidRDefault="00683D7C">
            <w:pPr>
              <w:rPr>
                <w:sz w:val="20"/>
                <w:szCs w:val="20"/>
              </w:rPr>
            </w:pPr>
            <w:r>
              <w:rPr>
                <w:sz w:val="20"/>
                <w:szCs w:val="20"/>
              </w:rPr>
              <w:t>And / Or</w:t>
            </w:r>
          </w:p>
          <w:p w14:paraId="1DF19A89" w14:textId="77777777" w:rsidR="00133B59" w:rsidRDefault="00683D7C">
            <w:pPr>
              <w:rPr>
                <w:sz w:val="20"/>
                <w:szCs w:val="20"/>
              </w:rPr>
            </w:pPr>
            <w:r>
              <w:rPr>
                <w:sz w:val="20"/>
                <w:szCs w:val="20"/>
              </w:rPr>
              <w:t>1 – 3 days suspension.</w:t>
            </w:r>
          </w:p>
          <w:p w14:paraId="58C242C0" w14:textId="77777777" w:rsidR="00133B59" w:rsidRDefault="00683D7C">
            <w:pPr>
              <w:rPr>
                <w:sz w:val="20"/>
                <w:szCs w:val="20"/>
              </w:rPr>
            </w:pPr>
            <w:r>
              <w:rPr>
                <w:sz w:val="20"/>
                <w:szCs w:val="20"/>
              </w:rPr>
              <w:t>Parent Notification.</w:t>
            </w:r>
          </w:p>
        </w:tc>
      </w:tr>
      <w:tr w:rsidR="00133B59" w14:paraId="0B085CDA" w14:textId="77777777">
        <w:trPr>
          <w:trHeight w:val="308"/>
        </w:trPr>
        <w:tc>
          <w:tcPr>
            <w:tcW w:w="2959" w:type="dxa"/>
          </w:tcPr>
          <w:p w14:paraId="7FA34CF5" w14:textId="77777777" w:rsidR="00133B59" w:rsidRDefault="00683D7C">
            <w:pPr>
              <w:rPr>
                <w:b/>
                <w:sz w:val="20"/>
                <w:szCs w:val="20"/>
              </w:rPr>
            </w:pPr>
            <w:r>
              <w:rPr>
                <w:b/>
                <w:sz w:val="20"/>
                <w:szCs w:val="20"/>
              </w:rPr>
              <w:t>Disruption to School—</w:t>
            </w:r>
            <w:r>
              <w:rPr>
                <w:sz w:val="20"/>
                <w:szCs w:val="20"/>
              </w:rPr>
              <w:t>disrupting a school activity by shouting, throwing items, spitting, or other rude behavior</w:t>
            </w:r>
            <w:r>
              <w:rPr>
                <w:b/>
                <w:sz w:val="20"/>
                <w:szCs w:val="20"/>
              </w:rPr>
              <w:t>.</w:t>
            </w:r>
          </w:p>
        </w:tc>
        <w:tc>
          <w:tcPr>
            <w:tcW w:w="2464" w:type="dxa"/>
          </w:tcPr>
          <w:p w14:paraId="36CC4007" w14:textId="77777777" w:rsidR="00133B59" w:rsidRDefault="00683D7C">
            <w:pPr>
              <w:rPr>
                <w:sz w:val="20"/>
                <w:szCs w:val="20"/>
              </w:rPr>
            </w:pPr>
            <w:r>
              <w:rPr>
                <w:sz w:val="20"/>
                <w:szCs w:val="20"/>
              </w:rPr>
              <w:t>Possible but not limited to Alternative Behavior Program.</w:t>
            </w:r>
          </w:p>
          <w:p w14:paraId="54C10B1B" w14:textId="77777777" w:rsidR="00133B59" w:rsidRDefault="00683D7C">
            <w:pPr>
              <w:rPr>
                <w:sz w:val="20"/>
                <w:szCs w:val="20"/>
              </w:rPr>
            </w:pPr>
            <w:r>
              <w:rPr>
                <w:sz w:val="20"/>
                <w:szCs w:val="20"/>
              </w:rPr>
              <w:t>Parent Notification.</w:t>
            </w:r>
          </w:p>
        </w:tc>
        <w:tc>
          <w:tcPr>
            <w:tcW w:w="2699" w:type="dxa"/>
          </w:tcPr>
          <w:p w14:paraId="0CD3FE5A" w14:textId="77777777" w:rsidR="00133B59" w:rsidRDefault="00683D7C">
            <w:pPr>
              <w:rPr>
                <w:sz w:val="20"/>
                <w:szCs w:val="20"/>
              </w:rPr>
            </w:pPr>
            <w:r>
              <w:rPr>
                <w:sz w:val="20"/>
                <w:szCs w:val="20"/>
              </w:rPr>
              <w:t>Alternative Behavioral Intervention Program</w:t>
            </w:r>
          </w:p>
          <w:p w14:paraId="3BD1799E" w14:textId="77777777" w:rsidR="00133B59" w:rsidRDefault="00683D7C">
            <w:pPr>
              <w:rPr>
                <w:sz w:val="20"/>
                <w:szCs w:val="20"/>
              </w:rPr>
            </w:pPr>
            <w:r>
              <w:rPr>
                <w:sz w:val="20"/>
                <w:szCs w:val="20"/>
              </w:rPr>
              <w:t>And / Or</w:t>
            </w:r>
          </w:p>
          <w:p w14:paraId="6E3381B4" w14:textId="77777777" w:rsidR="00133B59" w:rsidRDefault="00683D7C">
            <w:pPr>
              <w:rPr>
                <w:sz w:val="20"/>
                <w:szCs w:val="20"/>
              </w:rPr>
            </w:pPr>
            <w:r>
              <w:rPr>
                <w:sz w:val="20"/>
                <w:szCs w:val="20"/>
              </w:rPr>
              <w:t>Possible 1 day suspension.</w:t>
            </w:r>
          </w:p>
          <w:p w14:paraId="4903D864" w14:textId="77777777" w:rsidR="00133B59" w:rsidRDefault="00683D7C">
            <w:pPr>
              <w:rPr>
                <w:sz w:val="20"/>
                <w:szCs w:val="20"/>
              </w:rPr>
            </w:pPr>
            <w:r>
              <w:rPr>
                <w:sz w:val="20"/>
                <w:szCs w:val="20"/>
              </w:rPr>
              <w:t>Parent Notification.</w:t>
            </w:r>
          </w:p>
        </w:tc>
        <w:tc>
          <w:tcPr>
            <w:tcW w:w="2668" w:type="dxa"/>
          </w:tcPr>
          <w:p w14:paraId="339153DD" w14:textId="77777777" w:rsidR="00133B59" w:rsidRDefault="00683D7C">
            <w:pPr>
              <w:rPr>
                <w:sz w:val="20"/>
                <w:szCs w:val="20"/>
              </w:rPr>
            </w:pPr>
            <w:r>
              <w:rPr>
                <w:sz w:val="20"/>
                <w:szCs w:val="20"/>
              </w:rPr>
              <w:t>Alternative Behavioral Intervention Program</w:t>
            </w:r>
          </w:p>
          <w:p w14:paraId="694B0F76" w14:textId="77777777" w:rsidR="00133B59" w:rsidRDefault="00683D7C">
            <w:pPr>
              <w:rPr>
                <w:sz w:val="20"/>
                <w:szCs w:val="20"/>
              </w:rPr>
            </w:pPr>
            <w:r>
              <w:rPr>
                <w:sz w:val="20"/>
                <w:szCs w:val="20"/>
              </w:rPr>
              <w:t>And / Or</w:t>
            </w:r>
          </w:p>
          <w:p w14:paraId="7F9D1B53" w14:textId="77777777" w:rsidR="00133B59" w:rsidRDefault="00683D7C">
            <w:pPr>
              <w:rPr>
                <w:sz w:val="20"/>
                <w:szCs w:val="20"/>
              </w:rPr>
            </w:pPr>
            <w:r>
              <w:rPr>
                <w:sz w:val="20"/>
                <w:szCs w:val="20"/>
              </w:rPr>
              <w:t>1 – 3 days suspension.</w:t>
            </w:r>
          </w:p>
          <w:p w14:paraId="492E29DA" w14:textId="77777777" w:rsidR="00133B59" w:rsidRDefault="00683D7C">
            <w:pPr>
              <w:rPr>
                <w:sz w:val="20"/>
                <w:szCs w:val="20"/>
              </w:rPr>
            </w:pPr>
            <w:r>
              <w:rPr>
                <w:sz w:val="20"/>
                <w:szCs w:val="20"/>
              </w:rPr>
              <w:t>Parent Notification.</w:t>
            </w:r>
          </w:p>
        </w:tc>
      </w:tr>
      <w:tr w:rsidR="00133B59" w14:paraId="0D64E78E" w14:textId="77777777">
        <w:trPr>
          <w:trHeight w:val="308"/>
        </w:trPr>
        <w:tc>
          <w:tcPr>
            <w:tcW w:w="2959" w:type="dxa"/>
          </w:tcPr>
          <w:p w14:paraId="5ADEC3B4" w14:textId="77777777" w:rsidR="00133B59" w:rsidRDefault="00683D7C">
            <w:pPr>
              <w:rPr>
                <w:sz w:val="20"/>
                <w:szCs w:val="20"/>
              </w:rPr>
            </w:pPr>
            <w:r>
              <w:rPr>
                <w:b/>
                <w:sz w:val="20"/>
                <w:szCs w:val="20"/>
              </w:rPr>
              <w:t>Academic Dishonesty</w:t>
            </w:r>
            <w:r>
              <w:rPr>
                <w:sz w:val="20"/>
                <w:szCs w:val="20"/>
              </w:rPr>
              <w:t>— including but not limited to cheating individually or with another student to take credit for work that is not their own, unapproved test or information access, and plagiarism.</w:t>
            </w:r>
          </w:p>
        </w:tc>
        <w:tc>
          <w:tcPr>
            <w:tcW w:w="2464" w:type="dxa"/>
          </w:tcPr>
          <w:p w14:paraId="2F06A62F" w14:textId="77777777" w:rsidR="00133B59" w:rsidRDefault="00683D7C">
            <w:pPr>
              <w:rPr>
                <w:sz w:val="20"/>
                <w:szCs w:val="20"/>
              </w:rPr>
            </w:pPr>
            <w:r>
              <w:rPr>
                <w:sz w:val="20"/>
                <w:szCs w:val="20"/>
              </w:rPr>
              <w:t>Possible but not limited to Alternative Behavior Program.</w:t>
            </w:r>
          </w:p>
          <w:p w14:paraId="2D223217" w14:textId="77777777" w:rsidR="00133B59" w:rsidRDefault="00683D7C">
            <w:pPr>
              <w:rPr>
                <w:sz w:val="20"/>
                <w:szCs w:val="20"/>
              </w:rPr>
            </w:pPr>
            <w:r>
              <w:rPr>
                <w:sz w:val="20"/>
                <w:szCs w:val="20"/>
              </w:rPr>
              <w:t>Parent Notification.</w:t>
            </w:r>
          </w:p>
        </w:tc>
        <w:tc>
          <w:tcPr>
            <w:tcW w:w="2699" w:type="dxa"/>
          </w:tcPr>
          <w:p w14:paraId="13E86E1B" w14:textId="77777777" w:rsidR="00133B59" w:rsidRDefault="00683D7C">
            <w:pPr>
              <w:rPr>
                <w:sz w:val="20"/>
                <w:szCs w:val="20"/>
              </w:rPr>
            </w:pPr>
            <w:r>
              <w:rPr>
                <w:sz w:val="20"/>
                <w:szCs w:val="20"/>
              </w:rPr>
              <w:t>Alternative Behavioral Intervention Program</w:t>
            </w:r>
          </w:p>
          <w:p w14:paraId="56D4BBCD" w14:textId="77777777" w:rsidR="00133B59" w:rsidRDefault="00683D7C">
            <w:pPr>
              <w:rPr>
                <w:sz w:val="20"/>
                <w:szCs w:val="20"/>
              </w:rPr>
            </w:pPr>
            <w:r>
              <w:rPr>
                <w:sz w:val="20"/>
                <w:szCs w:val="20"/>
              </w:rPr>
              <w:t>And / Or</w:t>
            </w:r>
          </w:p>
          <w:p w14:paraId="3A3597F1" w14:textId="77777777" w:rsidR="00133B59" w:rsidRDefault="00683D7C">
            <w:pPr>
              <w:rPr>
                <w:sz w:val="20"/>
                <w:szCs w:val="20"/>
              </w:rPr>
            </w:pPr>
            <w:r>
              <w:rPr>
                <w:sz w:val="20"/>
                <w:szCs w:val="20"/>
              </w:rPr>
              <w:t>1 – 3 days suspension.</w:t>
            </w:r>
          </w:p>
          <w:p w14:paraId="3512C4AE" w14:textId="77777777" w:rsidR="00133B59" w:rsidRDefault="00683D7C">
            <w:pPr>
              <w:rPr>
                <w:sz w:val="20"/>
                <w:szCs w:val="20"/>
              </w:rPr>
            </w:pPr>
            <w:r>
              <w:rPr>
                <w:sz w:val="20"/>
                <w:szCs w:val="20"/>
              </w:rPr>
              <w:t>Parent Notification.</w:t>
            </w:r>
          </w:p>
          <w:p w14:paraId="2C100FAB" w14:textId="77777777" w:rsidR="00133B59" w:rsidRDefault="00133B59">
            <w:pPr>
              <w:rPr>
                <w:sz w:val="20"/>
                <w:szCs w:val="20"/>
              </w:rPr>
            </w:pPr>
          </w:p>
        </w:tc>
        <w:tc>
          <w:tcPr>
            <w:tcW w:w="2668" w:type="dxa"/>
          </w:tcPr>
          <w:p w14:paraId="7F35DF65" w14:textId="77777777" w:rsidR="00133B59" w:rsidRDefault="00683D7C">
            <w:pPr>
              <w:rPr>
                <w:sz w:val="20"/>
                <w:szCs w:val="20"/>
              </w:rPr>
            </w:pPr>
            <w:r>
              <w:rPr>
                <w:sz w:val="20"/>
                <w:szCs w:val="20"/>
              </w:rPr>
              <w:t>Alternative Behavioral Intervention Program</w:t>
            </w:r>
          </w:p>
          <w:p w14:paraId="50C82272" w14:textId="77777777" w:rsidR="00133B59" w:rsidRDefault="00683D7C">
            <w:pPr>
              <w:rPr>
                <w:sz w:val="20"/>
                <w:szCs w:val="20"/>
              </w:rPr>
            </w:pPr>
            <w:r>
              <w:rPr>
                <w:sz w:val="20"/>
                <w:szCs w:val="20"/>
              </w:rPr>
              <w:t>And / Or</w:t>
            </w:r>
          </w:p>
          <w:p w14:paraId="28DE59E4" w14:textId="77777777" w:rsidR="00133B59" w:rsidRDefault="00683D7C">
            <w:pPr>
              <w:rPr>
                <w:sz w:val="20"/>
                <w:szCs w:val="20"/>
              </w:rPr>
            </w:pPr>
            <w:r>
              <w:rPr>
                <w:sz w:val="20"/>
                <w:szCs w:val="20"/>
              </w:rPr>
              <w:t>3 – 10 days suspension.</w:t>
            </w:r>
          </w:p>
          <w:p w14:paraId="752B3792" w14:textId="77777777" w:rsidR="00133B59" w:rsidRDefault="00683D7C">
            <w:pPr>
              <w:rPr>
                <w:sz w:val="20"/>
                <w:szCs w:val="20"/>
              </w:rPr>
            </w:pPr>
            <w:r>
              <w:rPr>
                <w:sz w:val="20"/>
                <w:szCs w:val="20"/>
              </w:rPr>
              <w:t>Parent Notification.</w:t>
            </w:r>
          </w:p>
          <w:p w14:paraId="15FFE1A4" w14:textId="77777777" w:rsidR="00133B59" w:rsidRDefault="00133B59">
            <w:pPr>
              <w:rPr>
                <w:sz w:val="20"/>
                <w:szCs w:val="20"/>
              </w:rPr>
            </w:pPr>
          </w:p>
          <w:p w14:paraId="147FFEF6" w14:textId="77777777" w:rsidR="00133B59" w:rsidRDefault="00133B59">
            <w:pPr>
              <w:rPr>
                <w:sz w:val="20"/>
                <w:szCs w:val="20"/>
              </w:rPr>
            </w:pPr>
          </w:p>
        </w:tc>
      </w:tr>
      <w:tr w:rsidR="00133B59" w14:paraId="50BBEFA0" w14:textId="77777777">
        <w:trPr>
          <w:trHeight w:val="308"/>
        </w:trPr>
        <w:tc>
          <w:tcPr>
            <w:tcW w:w="2959" w:type="dxa"/>
          </w:tcPr>
          <w:p w14:paraId="7313F14C" w14:textId="77777777" w:rsidR="00133B59" w:rsidRDefault="00683D7C">
            <w:pPr>
              <w:rPr>
                <w:sz w:val="20"/>
                <w:szCs w:val="20"/>
              </w:rPr>
            </w:pPr>
            <w:r>
              <w:rPr>
                <w:b/>
                <w:sz w:val="20"/>
                <w:szCs w:val="20"/>
              </w:rPr>
              <w:t>Harassment and Bullying</w:t>
            </w:r>
            <w:r>
              <w:rPr>
                <w:sz w:val="20"/>
                <w:szCs w:val="20"/>
              </w:rPr>
              <w:t xml:space="preserve">—participating in or conspiring with others to engage in acts that degrade, intimidate, or disgrace other individuals, including indecent exposure and words or actions that negatively impact an individual or groups based on their racial cultural or religious background, their sex or any disability they may have. </w:t>
            </w:r>
          </w:p>
        </w:tc>
        <w:tc>
          <w:tcPr>
            <w:tcW w:w="2464" w:type="dxa"/>
          </w:tcPr>
          <w:p w14:paraId="5F1CF215" w14:textId="77777777" w:rsidR="00133B59" w:rsidRDefault="00683D7C">
            <w:pPr>
              <w:rPr>
                <w:sz w:val="20"/>
                <w:szCs w:val="20"/>
              </w:rPr>
            </w:pPr>
            <w:r>
              <w:rPr>
                <w:sz w:val="20"/>
                <w:szCs w:val="20"/>
              </w:rPr>
              <w:t>Possible but not limited to Alternative Behavior Program.</w:t>
            </w:r>
          </w:p>
          <w:p w14:paraId="74800B08" w14:textId="77777777" w:rsidR="00133B59" w:rsidRDefault="00683D7C">
            <w:pPr>
              <w:rPr>
                <w:sz w:val="20"/>
                <w:szCs w:val="20"/>
              </w:rPr>
            </w:pPr>
            <w:r>
              <w:rPr>
                <w:sz w:val="20"/>
                <w:szCs w:val="20"/>
              </w:rPr>
              <w:t>Parent Notification.</w:t>
            </w:r>
          </w:p>
        </w:tc>
        <w:tc>
          <w:tcPr>
            <w:tcW w:w="2699" w:type="dxa"/>
          </w:tcPr>
          <w:p w14:paraId="6F343853" w14:textId="77777777" w:rsidR="00133B59" w:rsidRDefault="00683D7C">
            <w:pPr>
              <w:rPr>
                <w:sz w:val="20"/>
                <w:szCs w:val="20"/>
              </w:rPr>
            </w:pPr>
            <w:r>
              <w:rPr>
                <w:sz w:val="20"/>
                <w:szCs w:val="20"/>
              </w:rPr>
              <w:t>Alternative Behavioral Intervention Program</w:t>
            </w:r>
          </w:p>
          <w:p w14:paraId="4161C343" w14:textId="77777777" w:rsidR="00133B59" w:rsidRDefault="00683D7C">
            <w:pPr>
              <w:rPr>
                <w:sz w:val="20"/>
                <w:szCs w:val="20"/>
              </w:rPr>
            </w:pPr>
            <w:r>
              <w:rPr>
                <w:sz w:val="20"/>
                <w:szCs w:val="20"/>
              </w:rPr>
              <w:t>And / Or</w:t>
            </w:r>
          </w:p>
          <w:p w14:paraId="5E8CA599" w14:textId="77777777" w:rsidR="00133B59" w:rsidRDefault="00683D7C">
            <w:pPr>
              <w:rPr>
                <w:sz w:val="20"/>
                <w:szCs w:val="20"/>
              </w:rPr>
            </w:pPr>
            <w:r>
              <w:rPr>
                <w:sz w:val="20"/>
                <w:szCs w:val="20"/>
              </w:rPr>
              <w:t>1 – 3 days suspension.</w:t>
            </w:r>
          </w:p>
          <w:p w14:paraId="54B9CAA1" w14:textId="77777777" w:rsidR="00133B59" w:rsidRDefault="00683D7C">
            <w:pPr>
              <w:rPr>
                <w:sz w:val="20"/>
                <w:szCs w:val="20"/>
              </w:rPr>
            </w:pPr>
            <w:r>
              <w:rPr>
                <w:sz w:val="20"/>
                <w:szCs w:val="20"/>
              </w:rPr>
              <w:t>Parent Notification.</w:t>
            </w:r>
          </w:p>
          <w:p w14:paraId="769F597A" w14:textId="77777777" w:rsidR="00133B59" w:rsidRDefault="00133B59">
            <w:pPr>
              <w:rPr>
                <w:sz w:val="20"/>
                <w:szCs w:val="20"/>
              </w:rPr>
            </w:pPr>
          </w:p>
          <w:p w14:paraId="5A38991A" w14:textId="77777777" w:rsidR="00133B59" w:rsidRDefault="00133B59">
            <w:pPr>
              <w:rPr>
                <w:sz w:val="20"/>
                <w:szCs w:val="20"/>
              </w:rPr>
            </w:pPr>
          </w:p>
          <w:p w14:paraId="485656FB" w14:textId="77777777" w:rsidR="00133B59" w:rsidRDefault="00133B59">
            <w:pPr>
              <w:rPr>
                <w:sz w:val="20"/>
                <w:szCs w:val="20"/>
              </w:rPr>
            </w:pPr>
          </w:p>
        </w:tc>
        <w:tc>
          <w:tcPr>
            <w:tcW w:w="2668" w:type="dxa"/>
          </w:tcPr>
          <w:p w14:paraId="3353C189" w14:textId="77777777" w:rsidR="00133B59" w:rsidRDefault="00683D7C">
            <w:pPr>
              <w:rPr>
                <w:sz w:val="20"/>
                <w:szCs w:val="20"/>
              </w:rPr>
            </w:pPr>
            <w:r>
              <w:rPr>
                <w:sz w:val="20"/>
                <w:szCs w:val="20"/>
              </w:rPr>
              <w:t>Alternative Behavioral Intervention Program</w:t>
            </w:r>
          </w:p>
          <w:p w14:paraId="2F348341" w14:textId="77777777" w:rsidR="00133B59" w:rsidRDefault="00683D7C">
            <w:pPr>
              <w:rPr>
                <w:sz w:val="20"/>
                <w:szCs w:val="20"/>
              </w:rPr>
            </w:pPr>
            <w:r>
              <w:rPr>
                <w:sz w:val="20"/>
                <w:szCs w:val="20"/>
              </w:rPr>
              <w:t>And / Or</w:t>
            </w:r>
          </w:p>
          <w:p w14:paraId="0C9C3054" w14:textId="77777777" w:rsidR="00133B59" w:rsidRDefault="00683D7C">
            <w:pPr>
              <w:rPr>
                <w:sz w:val="20"/>
                <w:szCs w:val="20"/>
              </w:rPr>
            </w:pPr>
            <w:r>
              <w:rPr>
                <w:sz w:val="20"/>
                <w:szCs w:val="20"/>
              </w:rPr>
              <w:t>Up to 10 days suspension. Expulsion / Exclusion.</w:t>
            </w:r>
          </w:p>
          <w:p w14:paraId="5EF6C694" w14:textId="77777777" w:rsidR="00133B59" w:rsidRDefault="00683D7C">
            <w:pPr>
              <w:rPr>
                <w:sz w:val="20"/>
                <w:szCs w:val="20"/>
              </w:rPr>
            </w:pPr>
            <w:r>
              <w:rPr>
                <w:sz w:val="20"/>
                <w:szCs w:val="20"/>
              </w:rPr>
              <w:t>Parent Notification.</w:t>
            </w:r>
          </w:p>
          <w:p w14:paraId="3C2D0138" w14:textId="77777777" w:rsidR="00133B59" w:rsidRDefault="00133B59">
            <w:pPr>
              <w:rPr>
                <w:sz w:val="20"/>
                <w:szCs w:val="20"/>
              </w:rPr>
            </w:pPr>
          </w:p>
          <w:p w14:paraId="259498F0" w14:textId="77777777" w:rsidR="00133B59" w:rsidRDefault="00133B59">
            <w:pPr>
              <w:rPr>
                <w:sz w:val="20"/>
                <w:szCs w:val="20"/>
              </w:rPr>
            </w:pPr>
          </w:p>
        </w:tc>
      </w:tr>
      <w:tr w:rsidR="00133B59" w14:paraId="4DAB4A36" w14:textId="77777777">
        <w:trPr>
          <w:trHeight w:val="308"/>
        </w:trPr>
        <w:tc>
          <w:tcPr>
            <w:tcW w:w="2959" w:type="dxa"/>
          </w:tcPr>
          <w:p w14:paraId="54E4AF0E" w14:textId="77777777" w:rsidR="00133B59" w:rsidRDefault="00683D7C">
            <w:pPr>
              <w:rPr>
                <w:sz w:val="20"/>
                <w:szCs w:val="20"/>
              </w:rPr>
            </w:pPr>
            <w:r>
              <w:rPr>
                <w:b/>
                <w:sz w:val="20"/>
                <w:szCs w:val="20"/>
              </w:rPr>
              <w:t>Unauthorized Use of Equipment</w:t>
            </w:r>
            <w:r>
              <w:rPr>
                <w:sz w:val="20"/>
                <w:szCs w:val="20"/>
              </w:rPr>
              <w:t>—use of headsets, cell phones, video games, pagers, rollerblades, skate boards, hacky sack, cards, etc.</w:t>
            </w:r>
          </w:p>
        </w:tc>
        <w:tc>
          <w:tcPr>
            <w:tcW w:w="2464" w:type="dxa"/>
          </w:tcPr>
          <w:p w14:paraId="641C956F" w14:textId="77777777" w:rsidR="00133B59" w:rsidRDefault="00683D7C">
            <w:pPr>
              <w:rPr>
                <w:sz w:val="20"/>
                <w:szCs w:val="20"/>
              </w:rPr>
            </w:pPr>
            <w:r>
              <w:rPr>
                <w:sz w:val="20"/>
                <w:szCs w:val="20"/>
              </w:rPr>
              <w:t>Possible but not limited to Alternative Behavior Program.</w:t>
            </w:r>
          </w:p>
          <w:p w14:paraId="379DAC00" w14:textId="77777777" w:rsidR="00133B59" w:rsidRDefault="00683D7C">
            <w:pPr>
              <w:rPr>
                <w:sz w:val="20"/>
                <w:szCs w:val="20"/>
              </w:rPr>
            </w:pPr>
            <w:r>
              <w:rPr>
                <w:sz w:val="20"/>
                <w:szCs w:val="20"/>
              </w:rPr>
              <w:t>Parent Notification</w:t>
            </w:r>
          </w:p>
          <w:p w14:paraId="36DC4C53" w14:textId="77777777" w:rsidR="00133B59" w:rsidRDefault="00683D7C">
            <w:pPr>
              <w:rPr>
                <w:sz w:val="20"/>
                <w:szCs w:val="20"/>
              </w:rPr>
            </w:pPr>
            <w:r>
              <w:rPr>
                <w:sz w:val="20"/>
                <w:szCs w:val="20"/>
              </w:rPr>
              <w:t>Parent Must Retrieve Device.</w:t>
            </w:r>
          </w:p>
        </w:tc>
        <w:tc>
          <w:tcPr>
            <w:tcW w:w="2699" w:type="dxa"/>
          </w:tcPr>
          <w:p w14:paraId="3C68DB34" w14:textId="77777777" w:rsidR="00133B59" w:rsidRDefault="00683D7C">
            <w:pPr>
              <w:rPr>
                <w:sz w:val="20"/>
                <w:szCs w:val="20"/>
              </w:rPr>
            </w:pPr>
            <w:r>
              <w:rPr>
                <w:sz w:val="20"/>
                <w:szCs w:val="20"/>
              </w:rPr>
              <w:t>Habitual violations may lead to suspension.</w:t>
            </w:r>
          </w:p>
          <w:p w14:paraId="1DAE2592" w14:textId="77777777" w:rsidR="00133B59" w:rsidRDefault="00683D7C">
            <w:pPr>
              <w:rPr>
                <w:sz w:val="20"/>
                <w:szCs w:val="20"/>
              </w:rPr>
            </w:pPr>
            <w:r>
              <w:rPr>
                <w:sz w:val="20"/>
                <w:szCs w:val="20"/>
              </w:rPr>
              <w:t>Parent Notification.</w:t>
            </w:r>
          </w:p>
          <w:p w14:paraId="3CE4170C" w14:textId="77777777" w:rsidR="00133B59" w:rsidRDefault="00683D7C">
            <w:pPr>
              <w:rPr>
                <w:sz w:val="20"/>
                <w:szCs w:val="20"/>
              </w:rPr>
            </w:pPr>
            <w:r>
              <w:rPr>
                <w:sz w:val="20"/>
                <w:szCs w:val="20"/>
              </w:rPr>
              <w:t>Parent Must Retrieve Device.</w:t>
            </w:r>
          </w:p>
          <w:p w14:paraId="15550C5E" w14:textId="77777777" w:rsidR="00133B59" w:rsidRDefault="00133B59">
            <w:pPr>
              <w:rPr>
                <w:sz w:val="20"/>
                <w:szCs w:val="20"/>
              </w:rPr>
            </w:pPr>
          </w:p>
        </w:tc>
        <w:tc>
          <w:tcPr>
            <w:tcW w:w="2668" w:type="dxa"/>
          </w:tcPr>
          <w:p w14:paraId="7AC81FED" w14:textId="77777777" w:rsidR="00133B59" w:rsidRDefault="00683D7C">
            <w:pPr>
              <w:rPr>
                <w:sz w:val="20"/>
                <w:szCs w:val="20"/>
              </w:rPr>
            </w:pPr>
            <w:r>
              <w:rPr>
                <w:sz w:val="20"/>
                <w:szCs w:val="20"/>
              </w:rPr>
              <w:t>Habitual violations may lead to suspension.</w:t>
            </w:r>
          </w:p>
          <w:p w14:paraId="6A7DC6A0" w14:textId="77777777" w:rsidR="00133B59" w:rsidRDefault="00683D7C">
            <w:pPr>
              <w:rPr>
                <w:sz w:val="20"/>
                <w:szCs w:val="20"/>
              </w:rPr>
            </w:pPr>
            <w:r>
              <w:rPr>
                <w:sz w:val="20"/>
                <w:szCs w:val="20"/>
              </w:rPr>
              <w:t>Parent Notification.</w:t>
            </w:r>
          </w:p>
          <w:p w14:paraId="7639C7F5" w14:textId="77777777" w:rsidR="00133B59" w:rsidRDefault="00683D7C">
            <w:pPr>
              <w:rPr>
                <w:sz w:val="20"/>
                <w:szCs w:val="20"/>
              </w:rPr>
            </w:pPr>
            <w:r>
              <w:rPr>
                <w:sz w:val="20"/>
                <w:szCs w:val="20"/>
              </w:rPr>
              <w:t>Parent Must Retrieve Device.</w:t>
            </w:r>
          </w:p>
          <w:p w14:paraId="21B8E80F" w14:textId="77777777" w:rsidR="00133B59" w:rsidRDefault="00133B59">
            <w:pPr>
              <w:rPr>
                <w:sz w:val="20"/>
                <w:szCs w:val="20"/>
              </w:rPr>
            </w:pPr>
          </w:p>
        </w:tc>
      </w:tr>
      <w:tr w:rsidR="00133B59" w14:paraId="2E555E32" w14:textId="77777777">
        <w:trPr>
          <w:trHeight w:val="308"/>
        </w:trPr>
        <w:tc>
          <w:tcPr>
            <w:tcW w:w="2959" w:type="dxa"/>
          </w:tcPr>
          <w:p w14:paraId="3F4ACD63" w14:textId="77777777" w:rsidR="00133B59" w:rsidRDefault="00683D7C">
            <w:pPr>
              <w:rPr>
                <w:sz w:val="20"/>
                <w:szCs w:val="20"/>
              </w:rPr>
            </w:pPr>
            <w:r>
              <w:rPr>
                <w:b/>
                <w:sz w:val="20"/>
                <w:szCs w:val="20"/>
              </w:rPr>
              <w:t>Throwing Objects to / from Vehicles</w:t>
            </w:r>
            <w:r>
              <w:rPr>
                <w:sz w:val="20"/>
                <w:szCs w:val="20"/>
              </w:rPr>
              <w:t>—throwing any items inside a bus, from outside a bus to inside a bus, or from inside a bus to outside a bus.</w:t>
            </w:r>
          </w:p>
        </w:tc>
        <w:tc>
          <w:tcPr>
            <w:tcW w:w="2464" w:type="dxa"/>
          </w:tcPr>
          <w:p w14:paraId="33B62BA7" w14:textId="77777777" w:rsidR="00133B59" w:rsidRDefault="00683D7C">
            <w:pPr>
              <w:rPr>
                <w:sz w:val="20"/>
                <w:szCs w:val="20"/>
              </w:rPr>
            </w:pPr>
            <w:r>
              <w:rPr>
                <w:sz w:val="20"/>
                <w:szCs w:val="20"/>
              </w:rPr>
              <w:t>Possible but not limited to Alternative Behavior Program.</w:t>
            </w:r>
          </w:p>
          <w:p w14:paraId="6EB57397" w14:textId="77777777" w:rsidR="00133B59" w:rsidRDefault="00683D7C">
            <w:pPr>
              <w:rPr>
                <w:sz w:val="20"/>
                <w:szCs w:val="20"/>
              </w:rPr>
            </w:pPr>
            <w:r>
              <w:rPr>
                <w:sz w:val="20"/>
                <w:szCs w:val="20"/>
              </w:rPr>
              <w:t xml:space="preserve">Parent </w:t>
            </w:r>
            <w:proofErr w:type="spellStart"/>
            <w:r>
              <w:rPr>
                <w:sz w:val="20"/>
                <w:szCs w:val="20"/>
              </w:rPr>
              <w:t>Notification.Parent</w:t>
            </w:r>
            <w:proofErr w:type="spellEnd"/>
            <w:r>
              <w:rPr>
                <w:sz w:val="20"/>
                <w:szCs w:val="20"/>
              </w:rPr>
              <w:t xml:space="preserve"> Notification.</w:t>
            </w:r>
          </w:p>
          <w:p w14:paraId="42206476" w14:textId="77777777" w:rsidR="00133B59" w:rsidRDefault="00133B59">
            <w:pPr>
              <w:rPr>
                <w:sz w:val="20"/>
                <w:szCs w:val="20"/>
              </w:rPr>
            </w:pPr>
          </w:p>
        </w:tc>
        <w:tc>
          <w:tcPr>
            <w:tcW w:w="2699" w:type="dxa"/>
          </w:tcPr>
          <w:p w14:paraId="6FBADF67" w14:textId="77777777" w:rsidR="00133B59" w:rsidRDefault="00683D7C">
            <w:pPr>
              <w:rPr>
                <w:sz w:val="20"/>
                <w:szCs w:val="20"/>
              </w:rPr>
            </w:pPr>
            <w:r>
              <w:rPr>
                <w:sz w:val="20"/>
                <w:szCs w:val="20"/>
              </w:rPr>
              <w:t>Alternative Behavioral Intervention Program</w:t>
            </w:r>
          </w:p>
          <w:p w14:paraId="6F1958C4" w14:textId="77777777" w:rsidR="00133B59" w:rsidRDefault="00683D7C">
            <w:pPr>
              <w:rPr>
                <w:sz w:val="20"/>
                <w:szCs w:val="20"/>
              </w:rPr>
            </w:pPr>
            <w:r>
              <w:rPr>
                <w:sz w:val="20"/>
                <w:szCs w:val="20"/>
              </w:rPr>
              <w:t>And / Or</w:t>
            </w:r>
          </w:p>
          <w:p w14:paraId="3A6F5C34" w14:textId="77777777" w:rsidR="00133B59" w:rsidRDefault="00683D7C">
            <w:pPr>
              <w:rPr>
                <w:sz w:val="20"/>
                <w:szCs w:val="20"/>
              </w:rPr>
            </w:pPr>
            <w:r>
              <w:rPr>
                <w:sz w:val="20"/>
                <w:szCs w:val="20"/>
              </w:rPr>
              <w:t>Suspension from bus for 1 – 5 days.</w:t>
            </w:r>
          </w:p>
          <w:p w14:paraId="5D30FA40" w14:textId="77777777" w:rsidR="00133B59" w:rsidRDefault="00683D7C">
            <w:pPr>
              <w:rPr>
                <w:sz w:val="20"/>
                <w:szCs w:val="20"/>
              </w:rPr>
            </w:pPr>
            <w:r>
              <w:rPr>
                <w:sz w:val="20"/>
                <w:szCs w:val="20"/>
              </w:rPr>
              <w:t>Parent Notification.</w:t>
            </w:r>
          </w:p>
        </w:tc>
        <w:tc>
          <w:tcPr>
            <w:tcW w:w="2668" w:type="dxa"/>
          </w:tcPr>
          <w:p w14:paraId="3AFD4E67" w14:textId="77777777" w:rsidR="00133B59" w:rsidRDefault="00683D7C">
            <w:pPr>
              <w:rPr>
                <w:sz w:val="20"/>
                <w:szCs w:val="20"/>
              </w:rPr>
            </w:pPr>
            <w:r>
              <w:rPr>
                <w:sz w:val="20"/>
                <w:szCs w:val="20"/>
              </w:rPr>
              <w:t>Parent notification.</w:t>
            </w:r>
          </w:p>
          <w:p w14:paraId="22B5A780" w14:textId="77777777" w:rsidR="00133B59" w:rsidRDefault="00683D7C">
            <w:pPr>
              <w:rPr>
                <w:sz w:val="20"/>
                <w:szCs w:val="20"/>
              </w:rPr>
            </w:pPr>
            <w:r>
              <w:rPr>
                <w:sz w:val="20"/>
                <w:szCs w:val="20"/>
              </w:rPr>
              <w:t>Privilege to ride bus revoked.</w:t>
            </w:r>
          </w:p>
          <w:p w14:paraId="2DE7AA6D" w14:textId="77777777" w:rsidR="00133B59" w:rsidRDefault="00683D7C">
            <w:pPr>
              <w:rPr>
                <w:sz w:val="20"/>
                <w:szCs w:val="20"/>
              </w:rPr>
            </w:pPr>
            <w:r>
              <w:rPr>
                <w:sz w:val="20"/>
                <w:szCs w:val="20"/>
              </w:rPr>
              <w:t>Parent Notification.</w:t>
            </w:r>
          </w:p>
          <w:p w14:paraId="2B81D1AB" w14:textId="77777777" w:rsidR="00133B59" w:rsidRDefault="00133B59">
            <w:pPr>
              <w:rPr>
                <w:sz w:val="20"/>
                <w:szCs w:val="20"/>
              </w:rPr>
            </w:pPr>
          </w:p>
        </w:tc>
      </w:tr>
      <w:tr w:rsidR="00133B59" w14:paraId="1EDB5FE4" w14:textId="77777777">
        <w:trPr>
          <w:trHeight w:val="308"/>
        </w:trPr>
        <w:tc>
          <w:tcPr>
            <w:tcW w:w="2959" w:type="dxa"/>
          </w:tcPr>
          <w:p w14:paraId="1C0B6C2C" w14:textId="77777777" w:rsidR="00133B59" w:rsidRDefault="00683D7C">
            <w:pPr>
              <w:rPr>
                <w:b/>
                <w:sz w:val="20"/>
                <w:szCs w:val="20"/>
              </w:rPr>
            </w:pPr>
            <w:r>
              <w:rPr>
                <w:b/>
                <w:sz w:val="20"/>
                <w:szCs w:val="20"/>
              </w:rPr>
              <w:t>Food Fight at School</w:t>
            </w:r>
          </w:p>
          <w:p w14:paraId="7D419CD0" w14:textId="77777777" w:rsidR="00133B59" w:rsidRDefault="00683D7C">
            <w:pPr>
              <w:rPr>
                <w:sz w:val="20"/>
                <w:szCs w:val="20"/>
              </w:rPr>
            </w:pPr>
            <w:r>
              <w:rPr>
                <w:sz w:val="20"/>
                <w:szCs w:val="20"/>
              </w:rPr>
              <w:t>Any student involved in a food fight (throwing food).</w:t>
            </w:r>
          </w:p>
        </w:tc>
        <w:tc>
          <w:tcPr>
            <w:tcW w:w="2464" w:type="dxa"/>
          </w:tcPr>
          <w:p w14:paraId="5929C6AE" w14:textId="77777777" w:rsidR="00133B59" w:rsidRDefault="00683D7C">
            <w:pPr>
              <w:rPr>
                <w:sz w:val="20"/>
                <w:szCs w:val="20"/>
              </w:rPr>
            </w:pPr>
            <w:r>
              <w:rPr>
                <w:sz w:val="20"/>
                <w:szCs w:val="20"/>
              </w:rPr>
              <w:t>1-3 days suspension.</w:t>
            </w:r>
          </w:p>
          <w:p w14:paraId="32B7E970" w14:textId="77777777" w:rsidR="00133B59" w:rsidRDefault="00683D7C">
            <w:pPr>
              <w:rPr>
                <w:sz w:val="20"/>
                <w:szCs w:val="20"/>
              </w:rPr>
            </w:pPr>
            <w:r>
              <w:rPr>
                <w:sz w:val="20"/>
                <w:szCs w:val="20"/>
              </w:rPr>
              <w:t>Law enforcement will be called.</w:t>
            </w:r>
          </w:p>
          <w:p w14:paraId="54833A90" w14:textId="77777777" w:rsidR="00133B59" w:rsidRDefault="00683D7C">
            <w:pPr>
              <w:rPr>
                <w:sz w:val="20"/>
                <w:szCs w:val="20"/>
              </w:rPr>
            </w:pPr>
            <w:r>
              <w:rPr>
                <w:sz w:val="20"/>
                <w:szCs w:val="20"/>
              </w:rPr>
              <w:t>Student required to eat lunch in the office remainder of the year.</w:t>
            </w:r>
          </w:p>
          <w:p w14:paraId="496A8E17" w14:textId="77777777" w:rsidR="00133B59" w:rsidRDefault="00683D7C">
            <w:pPr>
              <w:rPr>
                <w:sz w:val="20"/>
                <w:szCs w:val="20"/>
              </w:rPr>
            </w:pPr>
            <w:r>
              <w:rPr>
                <w:sz w:val="20"/>
                <w:szCs w:val="20"/>
              </w:rPr>
              <w:t xml:space="preserve">Parent notification. </w:t>
            </w:r>
          </w:p>
        </w:tc>
        <w:tc>
          <w:tcPr>
            <w:tcW w:w="2699" w:type="dxa"/>
          </w:tcPr>
          <w:p w14:paraId="17D9D1CA" w14:textId="77777777" w:rsidR="00133B59" w:rsidRDefault="00683D7C">
            <w:pPr>
              <w:rPr>
                <w:sz w:val="20"/>
                <w:szCs w:val="20"/>
              </w:rPr>
            </w:pPr>
            <w:r>
              <w:rPr>
                <w:sz w:val="20"/>
                <w:szCs w:val="20"/>
              </w:rPr>
              <w:t>1-5 days suspension.</w:t>
            </w:r>
          </w:p>
          <w:p w14:paraId="1A51E629" w14:textId="77777777" w:rsidR="00133B59" w:rsidRDefault="00683D7C">
            <w:pPr>
              <w:rPr>
                <w:sz w:val="20"/>
                <w:szCs w:val="20"/>
              </w:rPr>
            </w:pPr>
            <w:r>
              <w:rPr>
                <w:sz w:val="20"/>
                <w:szCs w:val="20"/>
              </w:rPr>
              <w:t>Law enforcement will be called.</w:t>
            </w:r>
          </w:p>
          <w:p w14:paraId="52F77A13" w14:textId="77777777" w:rsidR="00133B59" w:rsidRDefault="00683D7C">
            <w:pPr>
              <w:rPr>
                <w:sz w:val="20"/>
                <w:szCs w:val="20"/>
              </w:rPr>
            </w:pPr>
            <w:r>
              <w:rPr>
                <w:sz w:val="20"/>
                <w:szCs w:val="20"/>
              </w:rPr>
              <w:t>Student required to eat lunch in the office remainder of the year.</w:t>
            </w:r>
          </w:p>
          <w:p w14:paraId="7B131A2B" w14:textId="77777777" w:rsidR="00133B59" w:rsidRDefault="00683D7C">
            <w:pPr>
              <w:rPr>
                <w:sz w:val="20"/>
                <w:szCs w:val="20"/>
              </w:rPr>
            </w:pPr>
            <w:r>
              <w:rPr>
                <w:sz w:val="20"/>
                <w:szCs w:val="20"/>
              </w:rPr>
              <w:t xml:space="preserve">Parent notification. </w:t>
            </w:r>
          </w:p>
        </w:tc>
        <w:tc>
          <w:tcPr>
            <w:tcW w:w="2668" w:type="dxa"/>
          </w:tcPr>
          <w:p w14:paraId="26DFD9B6" w14:textId="77777777" w:rsidR="00133B59" w:rsidRDefault="00683D7C">
            <w:pPr>
              <w:rPr>
                <w:sz w:val="20"/>
                <w:szCs w:val="20"/>
              </w:rPr>
            </w:pPr>
            <w:r>
              <w:rPr>
                <w:sz w:val="20"/>
                <w:szCs w:val="20"/>
              </w:rPr>
              <w:t>1-10 days suspension.</w:t>
            </w:r>
          </w:p>
          <w:p w14:paraId="74AFD8C8" w14:textId="77777777" w:rsidR="00133B59" w:rsidRDefault="00683D7C">
            <w:pPr>
              <w:rPr>
                <w:sz w:val="20"/>
                <w:szCs w:val="20"/>
              </w:rPr>
            </w:pPr>
            <w:r>
              <w:rPr>
                <w:sz w:val="20"/>
                <w:szCs w:val="20"/>
              </w:rPr>
              <w:t>Law enforcement will be called.</w:t>
            </w:r>
          </w:p>
          <w:p w14:paraId="191C5D4E" w14:textId="77777777" w:rsidR="00133B59" w:rsidRDefault="00683D7C">
            <w:pPr>
              <w:rPr>
                <w:sz w:val="20"/>
                <w:szCs w:val="20"/>
              </w:rPr>
            </w:pPr>
            <w:r>
              <w:rPr>
                <w:sz w:val="20"/>
                <w:szCs w:val="20"/>
              </w:rPr>
              <w:t>Student required to eat lunch in the office remainder of the year.</w:t>
            </w:r>
          </w:p>
          <w:p w14:paraId="70343B7F" w14:textId="77777777" w:rsidR="00133B59" w:rsidRDefault="00683D7C">
            <w:pPr>
              <w:rPr>
                <w:sz w:val="20"/>
                <w:szCs w:val="20"/>
              </w:rPr>
            </w:pPr>
            <w:r>
              <w:rPr>
                <w:sz w:val="20"/>
                <w:szCs w:val="20"/>
              </w:rPr>
              <w:t xml:space="preserve">Parent notification. </w:t>
            </w:r>
          </w:p>
        </w:tc>
      </w:tr>
    </w:tbl>
    <w:p w14:paraId="60FA5EE8" w14:textId="77777777" w:rsidR="00133B59" w:rsidRDefault="00683D7C">
      <w:pPr>
        <w:rPr>
          <w:b/>
        </w:rPr>
      </w:pPr>
      <w:r>
        <w:rPr>
          <w:b/>
        </w:rPr>
        <w:t>With all offenses, building administrators may use discretion in selecting a consequence based on the severity of the offense.</w:t>
      </w:r>
    </w:p>
    <w:p w14:paraId="0017C327" w14:textId="77777777" w:rsidR="00133B59" w:rsidRDefault="00133B59">
      <w:pPr>
        <w:rPr>
          <w:b/>
        </w:rPr>
      </w:pP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9"/>
        <w:gridCol w:w="2464"/>
        <w:gridCol w:w="2699"/>
        <w:gridCol w:w="2668"/>
      </w:tblGrid>
      <w:tr w:rsidR="00133B59" w14:paraId="48D60BA3" w14:textId="77777777">
        <w:trPr>
          <w:trHeight w:val="170"/>
        </w:trPr>
        <w:tc>
          <w:tcPr>
            <w:tcW w:w="10790" w:type="dxa"/>
            <w:gridSpan w:val="4"/>
          </w:tcPr>
          <w:p w14:paraId="2AA64C9E" w14:textId="77777777" w:rsidR="00133B59" w:rsidRDefault="00683D7C">
            <w:pPr>
              <w:rPr>
                <w:b/>
                <w:sz w:val="28"/>
                <w:szCs w:val="28"/>
              </w:rPr>
            </w:pPr>
            <w:r>
              <w:rPr>
                <w:b/>
                <w:sz w:val="28"/>
                <w:szCs w:val="28"/>
              </w:rPr>
              <w:t>RECESS</w:t>
            </w:r>
          </w:p>
        </w:tc>
      </w:tr>
      <w:tr w:rsidR="00133B59" w14:paraId="1E7909FB" w14:textId="77777777">
        <w:trPr>
          <w:trHeight w:val="289"/>
        </w:trPr>
        <w:tc>
          <w:tcPr>
            <w:tcW w:w="2959" w:type="dxa"/>
          </w:tcPr>
          <w:p w14:paraId="56894335" w14:textId="77777777" w:rsidR="00133B59" w:rsidRDefault="00683D7C">
            <w:pPr>
              <w:rPr>
                <w:b/>
                <w:sz w:val="20"/>
                <w:szCs w:val="20"/>
              </w:rPr>
            </w:pPr>
            <w:r>
              <w:rPr>
                <w:b/>
                <w:sz w:val="20"/>
                <w:szCs w:val="20"/>
              </w:rPr>
              <w:t>Behaviors</w:t>
            </w:r>
          </w:p>
        </w:tc>
        <w:tc>
          <w:tcPr>
            <w:tcW w:w="2464" w:type="dxa"/>
          </w:tcPr>
          <w:p w14:paraId="6AE41DAB" w14:textId="77777777" w:rsidR="00133B59" w:rsidRDefault="00683D7C">
            <w:pPr>
              <w:rPr>
                <w:b/>
                <w:sz w:val="20"/>
                <w:szCs w:val="20"/>
              </w:rPr>
            </w:pPr>
            <w:r>
              <w:rPr>
                <w:b/>
                <w:sz w:val="20"/>
                <w:szCs w:val="20"/>
              </w:rPr>
              <w:t>1</w:t>
            </w:r>
            <w:r>
              <w:rPr>
                <w:b/>
                <w:sz w:val="20"/>
                <w:szCs w:val="20"/>
                <w:vertAlign w:val="superscript"/>
              </w:rPr>
              <w:t>st</w:t>
            </w:r>
            <w:r>
              <w:rPr>
                <w:b/>
                <w:sz w:val="20"/>
                <w:szCs w:val="20"/>
              </w:rPr>
              <w:t xml:space="preserve"> Offense</w:t>
            </w:r>
          </w:p>
        </w:tc>
        <w:tc>
          <w:tcPr>
            <w:tcW w:w="2699" w:type="dxa"/>
          </w:tcPr>
          <w:p w14:paraId="4C532C05" w14:textId="77777777" w:rsidR="00133B59" w:rsidRDefault="00683D7C">
            <w:pPr>
              <w:rPr>
                <w:b/>
                <w:sz w:val="20"/>
                <w:szCs w:val="20"/>
              </w:rPr>
            </w:pPr>
            <w:r>
              <w:rPr>
                <w:b/>
                <w:sz w:val="20"/>
                <w:szCs w:val="20"/>
              </w:rPr>
              <w:t>2</w:t>
            </w:r>
            <w:r>
              <w:rPr>
                <w:b/>
                <w:sz w:val="20"/>
                <w:szCs w:val="20"/>
                <w:vertAlign w:val="superscript"/>
              </w:rPr>
              <w:t>nd</w:t>
            </w:r>
            <w:r>
              <w:rPr>
                <w:b/>
                <w:sz w:val="20"/>
                <w:szCs w:val="20"/>
              </w:rPr>
              <w:t xml:space="preserve"> Offense</w:t>
            </w:r>
          </w:p>
        </w:tc>
        <w:tc>
          <w:tcPr>
            <w:tcW w:w="2668" w:type="dxa"/>
          </w:tcPr>
          <w:p w14:paraId="2DCCA23F" w14:textId="77777777" w:rsidR="00133B59" w:rsidRDefault="00683D7C">
            <w:pPr>
              <w:rPr>
                <w:b/>
                <w:sz w:val="20"/>
                <w:szCs w:val="20"/>
              </w:rPr>
            </w:pPr>
            <w:r>
              <w:rPr>
                <w:b/>
                <w:sz w:val="20"/>
                <w:szCs w:val="20"/>
              </w:rPr>
              <w:t>3</w:t>
            </w:r>
            <w:r>
              <w:rPr>
                <w:b/>
                <w:sz w:val="20"/>
                <w:szCs w:val="20"/>
                <w:vertAlign w:val="superscript"/>
              </w:rPr>
              <w:t>rd</w:t>
            </w:r>
            <w:r>
              <w:rPr>
                <w:b/>
                <w:sz w:val="20"/>
                <w:szCs w:val="20"/>
              </w:rPr>
              <w:t>/Future Offenses</w:t>
            </w:r>
          </w:p>
        </w:tc>
      </w:tr>
      <w:tr w:rsidR="00133B59" w14:paraId="27EC2B36" w14:textId="77777777">
        <w:trPr>
          <w:trHeight w:val="289"/>
        </w:trPr>
        <w:tc>
          <w:tcPr>
            <w:tcW w:w="2959" w:type="dxa"/>
          </w:tcPr>
          <w:p w14:paraId="2480936A" w14:textId="77777777" w:rsidR="00133B59" w:rsidRDefault="00683D7C">
            <w:pPr>
              <w:rPr>
                <w:sz w:val="20"/>
                <w:szCs w:val="20"/>
              </w:rPr>
            </w:pPr>
            <w:r>
              <w:rPr>
                <w:sz w:val="20"/>
                <w:szCs w:val="20"/>
              </w:rPr>
              <w:t>Not following recess rules</w:t>
            </w:r>
          </w:p>
        </w:tc>
        <w:tc>
          <w:tcPr>
            <w:tcW w:w="2464" w:type="dxa"/>
          </w:tcPr>
          <w:p w14:paraId="73A409F1" w14:textId="77777777" w:rsidR="00133B59" w:rsidRDefault="00683D7C">
            <w:pPr>
              <w:rPr>
                <w:sz w:val="20"/>
                <w:szCs w:val="20"/>
              </w:rPr>
            </w:pPr>
            <w:r>
              <w:rPr>
                <w:sz w:val="20"/>
                <w:szCs w:val="20"/>
              </w:rPr>
              <w:t>Possible loss of recess 1-5 days.</w:t>
            </w:r>
          </w:p>
        </w:tc>
        <w:tc>
          <w:tcPr>
            <w:tcW w:w="2699" w:type="dxa"/>
          </w:tcPr>
          <w:p w14:paraId="771E6AD8" w14:textId="77777777" w:rsidR="00133B59" w:rsidRDefault="00683D7C">
            <w:pPr>
              <w:rPr>
                <w:sz w:val="20"/>
                <w:szCs w:val="20"/>
              </w:rPr>
            </w:pPr>
            <w:r>
              <w:rPr>
                <w:sz w:val="20"/>
                <w:szCs w:val="20"/>
              </w:rPr>
              <w:t>Possible loss of recess 1-3 weeks.</w:t>
            </w:r>
          </w:p>
          <w:p w14:paraId="64F5C9E4" w14:textId="77777777" w:rsidR="00133B59" w:rsidRDefault="00683D7C">
            <w:pPr>
              <w:rPr>
                <w:sz w:val="20"/>
                <w:szCs w:val="20"/>
              </w:rPr>
            </w:pPr>
            <w:r>
              <w:rPr>
                <w:sz w:val="20"/>
                <w:szCs w:val="20"/>
              </w:rPr>
              <w:t>Parent Notification.</w:t>
            </w:r>
          </w:p>
        </w:tc>
        <w:tc>
          <w:tcPr>
            <w:tcW w:w="2668" w:type="dxa"/>
          </w:tcPr>
          <w:p w14:paraId="444F1F8C" w14:textId="77777777" w:rsidR="00133B59" w:rsidRDefault="00683D7C">
            <w:pPr>
              <w:rPr>
                <w:sz w:val="20"/>
                <w:szCs w:val="20"/>
              </w:rPr>
            </w:pPr>
            <w:r>
              <w:rPr>
                <w:sz w:val="20"/>
                <w:szCs w:val="20"/>
              </w:rPr>
              <w:t>Possible loss of recess the rest of the year.</w:t>
            </w:r>
          </w:p>
          <w:p w14:paraId="2A7A1108" w14:textId="77777777" w:rsidR="00133B59" w:rsidRDefault="00683D7C">
            <w:pPr>
              <w:rPr>
                <w:sz w:val="20"/>
                <w:szCs w:val="20"/>
              </w:rPr>
            </w:pPr>
            <w:r>
              <w:rPr>
                <w:sz w:val="20"/>
                <w:szCs w:val="20"/>
              </w:rPr>
              <w:t>Parent Notification.</w:t>
            </w:r>
          </w:p>
        </w:tc>
      </w:tr>
    </w:tbl>
    <w:p w14:paraId="2A427F26" w14:textId="77777777" w:rsidR="00133B59" w:rsidRDefault="00683D7C">
      <w:pPr>
        <w:rPr>
          <w:b/>
        </w:rPr>
      </w:pPr>
      <w:r>
        <w:rPr>
          <w:b/>
        </w:rPr>
        <w:t>With all offenses, building administrators may use discretion in selecting a consequence based on the severity of the offense.</w:t>
      </w:r>
    </w:p>
    <w:p w14:paraId="5414A80D" w14:textId="77777777" w:rsidR="00133B59" w:rsidRDefault="00133B59">
      <w:pPr>
        <w:rPr>
          <w:b/>
        </w:rPr>
      </w:pPr>
    </w:p>
    <w:p w14:paraId="377FCCFF" w14:textId="77777777" w:rsidR="00133B59" w:rsidRDefault="00683D7C">
      <w:r>
        <w:br w:type="page"/>
      </w:r>
    </w:p>
    <w:p w14:paraId="3CE8170C" w14:textId="3593692E" w:rsidR="00133B59" w:rsidRDefault="00683D7C">
      <w:pPr>
        <w:jc w:val="center"/>
      </w:pPr>
      <w:r>
        <w:rPr>
          <w:rFonts w:ascii="Arial" w:eastAsia="Arial" w:hAnsi="Arial" w:cs="Arial"/>
          <w:b/>
        </w:rPr>
        <w:t xml:space="preserve">Appendix </w:t>
      </w:r>
      <w:r w:rsidR="00E60201">
        <w:rPr>
          <w:rFonts w:ascii="Arial" w:eastAsia="Arial" w:hAnsi="Arial" w:cs="Arial"/>
          <w:b/>
        </w:rPr>
        <w:t>I</w:t>
      </w:r>
      <w:r>
        <w:rPr>
          <w:rFonts w:ascii="Arial" w:eastAsia="Arial" w:hAnsi="Arial" w:cs="Arial"/>
          <w:b/>
        </w:rPr>
        <w:t>: Parent Refusal for Student Participation in Statewide Assessments</w:t>
      </w:r>
    </w:p>
    <w:p w14:paraId="2EC8FAFB" w14:textId="77777777" w:rsidR="00133B59" w:rsidRDefault="00683D7C">
      <w:pPr>
        <w:jc w:val="center"/>
      </w:pPr>
      <w:r>
        <w:rPr>
          <w:noProof/>
        </w:rPr>
        <w:drawing>
          <wp:inline distT="0" distB="0" distL="0" distR="0" wp14:anchorId="51CB02B1" wp14:editId="74332F1E">
            <wp:extent cx="6229800" cy="7833396"/>
            <wp:effectExtent l="0" t="0" r="0" b="0"/>
            <wp:docPr id="29" name="image6.png" descr="Macintosh HD:Users:localtrostad:Desktop:Parent Refusal to take MCA.pdf"/>
            <wp:cNvGraphicFramePr/>
            <a:graphic xmlns:a="http://schemas.openxmlformats.org/drawingml/2006/main">
              <a:graphicData uri="http://schemas.openxmlformats.org/drawingml/2006/picture">
                <pic:pic xmlns:pic="http://schemas.openxmlformats.org/drawingml/2006/picture">
                  <pic:nvPicPr>
                    <pic:cNvPr id="0" name="image6.png" descr="Macintosh HD:Users:localtrostad:Desktop:Parent Refusal to take MCA.pdf"/>
                    <pic:cNvPicPr preferRelativeResize="0"/>
                  </pic:nvPicPr>
                  <pic:blipFill>
                    <a:blip r:embed="rId18"/>
                    <a:srcRect/>
                    <a:stretch>
                      <a:fillRect/>
                    </a:stretch>
                  </pic:blipFill>
                  <pic:spPr>
                    <a:xfrm>
                      <a:off x="0" y="0"/>
                      <a:ext cx="6229800" cy="7833396"/>
                    </a:xfrm>
                    <a:prstGeom prst="rect">
                      <a:avLst/>
                    </a:prstGeom>
                    <a:ln/>
                  </pic:spPr>
                </pic:pic>
              </a:graphicData>
            </a:graphic>
          </wp:inline>
        </w:drawing>
      </w:r>
      <w:r>
        <w:br w:type="page"/>
      </w:r>
    </w:p>
    <w:p w14:paraId="6F513DEE" w14:textId="77777777" w:rsidR="00FE2110" w:rsidRDefault="00683D7C">
      <w:pPr>
        <w:jc w:val="center"/>
      </w:pPr>
      <w:r>
        <w:rPr>
          <w:rFonts w:ascii="Arial" w:eastAsia="Arial" w:hAnsi="Arial" w:cs="Arial"/>
          <w:b/>
          <w:noProof/>
        </w:rPr>
        <w:drawing>
          <wp:inline distT="0" distB="0" distL="0" distR="0" wp14:anchorId="6AA38489" wp14:editId="1E2078AD">
            <wp:extent cx="6858000" cy="8874760"/>
            <wp:effectExtent l="0" t="0" r="0" b="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858000" cy="8874760"/>
                    </a:xfrm>
                    <a:prstGeom prst="rect">
                      <a:avLst/>
                    </a:prstGeom>
                    <a:ln/>
                  </pic:spPr>
                </pic:pic>
              </a:graphicData>
            </a:graphic>
          </wp:inline>
        </w:drawing>
      </w:r>
      <w:r>
        <w:br w:type="page"/>
      </w:r>
      <w:r>
        <w:rPr>
          <w:rFonts w:ascii="Arial" w:eastAsia="Arial" w:hAnsi="Arial" w:cs="Arial"/>
          <w:b/>
          <w:noProof/>
        </w:rPr>
        <w:drawing>
          <wp:inline distT="0" distB="0" distL="0" distR="0" wp14:anchorId="5EC256D1" wp14:editId="60898530">
            <wp:extent cx="6595815" cy="8535472"/>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595815" cy="8535472"/>
                    </a:xfrm>
                    <a:prstGeom prst="rect">
                      <a:avLst/>
                    </a:prstGeom>
                    <a:ln/>
                  </pic:spPr>
                </pic:pic>
              </a:graphicData>
            </a:graphic>
          </wp:inline>
        </w:drawing>
      </w:r>
    </w:p>
    <w:p w14:paraId="1AC1CFFF" w14:textId="77777777" w:rsidR="00FE2110" w:rsidRDefault="00FE2110">
      <w:pPr>
        <w:jc w:val="center"/>
        <w:rPr>
          <w:rFonts w:ascii="Arial" w:eastAsia="Arial" w:hAnsi="Arial" w:cs="Arial"/>
          <w:b/>
        </w:rPr>
      </w:pPr>
    </w:p>
    <w:p w14:paraId="185518EB" w14:textId="1B6E2DC7" w:rsidR="00133B59" w:rsidRDefault="00683D7C">
      <w:pPr>
        <w:jc w:val="center"/>
        <w:rPr>
          <w:rFonts w:ascii="Arial" w:eastAsia="Arial" w:hAnsi="Arial" w:cs="Arial"/>
          <w:b/>
        </w:rPr>
      </w:pPr>
      <w:r>
        <w:rPr>
          <w:rFonts w:ascii="Arial" w:eastAsia="Arial" w:hAnsi="Arial" w:cs="Arial"/>
          <w:b/>
        </w:rPr>
        <w:t xml:space="preserve">Appendix </w:t>
      </w:r>
      <w:r w:rsidR="00E60201">
        <w:rPr>
          <w:rFonts w:ascii="Arial" w:eastAsia="Arial" w:hAnsi="Arial" w:cs="Arial"/>
          <w:b/>
        </w:rPr>
        <w:t>J</w:t>
      </w:r>
      <w:r>
        <w:rPr>
          <w:rFonts w:ascii="Arial" w:eastAsia="Arial" w:hAnsi="Arial" w:cs="Arial"/>
          <w:b/>
        </w:rPr>
        <w:t>: Highland School Calendar 202</w:t>
      </w:r>
      <w:r w:rsidR="00FE7732">
        <w:rPr>
          <w:rFonts w:ascii="Arial" w:eastAsia="Arial" w:hAnsi="Arial" w:cs="Arial"/>
          <w:b/>
        </w:rPr>
        <w:t>2</w:t>
      </w:r>
      <w:r>
        <w:rPr>
          <w:rFonts w:ascii="Arial" w:eastAsia="Arial" w:hAnsi="Arial" w:cs="Arial"/>
          <w:b/>
        </w:rPr>
        <w:t>-2</w:t>
      </w:r>
      <w:r w:rsidR="00FE7732">
        <w:rPr>
          <w:rFonts w:ascii="Arial" w:eastAsia="Arial" w:hAnsi="Arial" w:cs="Arial"/>
          <w:b/>
        </w:rPr>
        <w:t>3</w:t>
      </w:r>
    </w:p>
    <w:p w14:paraId="13A9BA74" w14:textId="77777777" w:rsidR="00FE2110" w:rsidRDefault="00FE2110">
      <w:pPr>
        <w:jc w:val="center"/>
        <w:rPr>
          <w:rFonts w:ascii="Arial" w:eastAsia="Arial" w:hAnsi="Arial" w:cs="Arial"/>
          <w:b/>
        </w:rPr>
      </w:pPr>
    </w:p>
    <w:tbl>
      <w:tblPr>
        <w:tblStyle w:val="aa"/>
        <w:tblW w:w="10784" w:type="dxa"/>
        <w:jc w:val="center"/>
        <w:tblLayout w:type="fixed"/>
        <w:tblLook w:val="0000" w:firstRow="0" w:lastRow="0" w:firstColumn="0" w:lastColumn="0" w:noHBand="0" w:noVBand="0"/>
      </w:tblPr>
      <w:tblGrid>
        <w:gridCol w:w="1227"/>
        <w:gridCol w:w="1015"/>
        <w:gridCol w:w="8542"/>
      </w:tblGrid>
      <w:tr w:rsidR="00133B59" w14:paraId="35E0922B" w14:textId="77777777">
        <w:trPr>
          <w:trHeight w:val="360"/>
          <w:jc w:val="center"/>
        </w:trPr>
        <w:tc>
          <w:tcPr>
            <w:tcW w:w="1227" w:type="dxa"/>
            <w:vMerge w:val="restart"/>
            <w:tcBorders>
              <w:top w:val="single" w:sz="6" w:space="0" w:color="000000"/>
              <w:left w:val="single" w:sz="6" w:space="0" w:color="000000"/>
            </w:tcBorders>
            <w:vAlign w:val="center"/>
          </w:tcPr>
          <w:p w14:paraId="7162A7C3" w14:textId="77777777" w:rsidR="00133B59" w:rsidRDefault="00683D7C">
            <w:pPr>
              <w:jc w:val="center"/>
              <w:rPr>
                <w:sz w:val="20"/>
                <w:szCs w:val="20"/>
              </w:rPr>
            </w:pPr>
            <w:r>
              <w:rPr>
                <w:sz w:val="20"/>
                <w:szCs w:val="20"/>
              </w:rPr>
              <w:t>August</w:t>
            </w:r>
          </w:p>
        </w:tc>
        <w:tc>
          <w:tcPr>
            <w:tcW w:w="1015" w:type="dxa"/>
            <w:tcBorders>
              <w:top w:val="single" w:sz="6" w:space="0" w:color="000000"/>
              <w:left w:val="single" w:sz="6" w:space="0" w:color="000000"/>
            </w:tcBorders>
            <w:vAlign w:val="center"/>
          </w:tcPr>
          <w:p w14:paraId="70CAE9CF" w14:textId="77777777" w:rsidR="00133B59" w:rsidRDefault="00683D7C">
            <w:pPr>
              <w:rPr>
                <w:sz w:val="20"/>
                <w:szCs w:val="20"/>
              </w:rPr>
            </w:pPr>
            <w:r>
              <w:rPr>
                <w:sz w:val="20"/>
                <w:szCs w:val="20"/>
              </w:rPr>
              <w:t>30</w:t>
            </w:r>
          </w:p>
        </w:tc>
        <w:tc>
          <w:tcPr>
            <w:tcW w:w="8542" w:type="dxa"/>
            <w:tcBorders>
              <w:top w:val="single" w:sz="6" w:space="0" w:color="000000"/>
              <w:left w:val="single" w:sz="6" w:space="0" w:color="000000"/>
              <w:right w:val="single" w:sz="6" w:space="0" w:color="000000"/>
            </w:tcBorders>
            <w:vAlign w:val="center"/>
          </w:tcPr>
          <w:p w14:paraId="3378A1B6" w14:textId="77777777" w:rsidR="00133B59" w:rsidRDefault="00BD584F">
            <w:pPr>
              <w:rPr>
                <w:sz w:val="20"/>
                <w:szCs w:val="20"/>
              </w:rPr>
            </w:pPr>
            <w:r>
              <w:rPr>
                <w:sz w:val="20"/>
                <w:szCs w:val="20"/>
              </w:rPr>
              <w:t>Workshop Day</w:t>
            </w:r>
          </w:p>
        </w:tc>
      </w:tr>
      <w:tr w:rsidR="00133B59" w14:paraId="5281F796" w14:textId="77777777" w:rsidTr="00FE2110">
        <w:trPr>
          <w:trHeight w:val="360"/>
          <w:jc w:val="center"/>
        </w:trPr>
        <w:tc>
          <w:tcPr>
            <w:tcW w:w="1227" w:type="dxa"/>
            <w:vMerge/>
            <w:tcBorders>
              <w:top w:val="single" w:sz="6" w:space="0" w:color="000000"/>
              <w:left w:val="single" w:sz="6" w:space="0" w:color="000000"/>
              <w:bottom w:val="single" w:sz="4" w:space="0" w:color="auto"/>
            </w:tcBorders>
            <w:vAlign w:val="center"/>
          </w:tcPr>
          <w:p w14:paraId="0354474D"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534019FB" w14:textId="77777777" w:rsidR="00133B59" w:rsidRDefault="00683D7C">
            <w:pPr>
              <w:rPr>
                <w:sz w:val="20"/>
                <w:szCs w:val="20"/>
              </w:rPr>
            </w:pPr>
            <w:r>
              <w:rPr>
                <w:sz w:val="20"/>
                <w:szCs w:val="20"/>
              </w:rPr>
              <w:t>3</w:t>
            </w:r>
            <w:r w:rsidR="00BD584F">
              <w:rPr>
                <w:sz w:val="20"/>
                <w:szCs w:val="20"/>
              </w:rPr>
              <w:t>1</w:t>
            </w:r>
          </w:p>
        </w:tc>
        <w:tc>
          <w:tcPr>
            <w:tcW w:w="8542" w:type="dxa"/>
            <w:tcBorders>
              <w:top w:val="single" w:sz="6" w:space="0" w:color="000000"/>
              <w:left w:val="single" w:sz="6" w:space="0" w:color="000000"/>
              <w:right w:val="single" w:sz="6" w:space="0" w:color="000000"/>
            </w:tcBorders>
            <w:vAlign w:val="center"/>
          </w:tcPr>
          <w:p w14:paraId="5D319730" w14:textId="77777777" w:rsidR="00133B59" w:rsidRDefault="00683D7C">
            <w:pPr>
              <w:rPr>
                <w:sz w:val="20"/>
                <w:szCs w:val="20"/>
              </w:rPr>
            </w:pPr>
            <w:r>
              <w:rPr>
                <w:sz w:val="20"/>
                <w:szCs w:val="20"/>
              </w:rPr>
              <w:t>Workshop Day</w:t>
            </w:r>
          </w:p>
        </w:tc>
      </w:tr>
      <w:tr w:rsidR="00133B59" w14:paraId="0442A820" w14:textId="77777777" w:rsidTr="00BD584F">
        <w:trPr>
          <w:trHeight w:val="360"/>
          <w:jc w:val="center"/>
        </w:trPr>
        <w:tc>
          <w:tcPr>
            <w:tcW w:w="1227" w:type="dxa"/>
            <w:vMerge w:val="restart"/>
            <w:tcBorders>
              <w:top w:val="single" w:sz="4" w:space="0" w:color="auto"/>
              <w:left w:val="single" w:sz="4" w:space="0" w:color="auto"/>
              <w:bottom w:val="single" w:sz="4" w:space="0" w:color="auto"/>
              <w:right w:val="single" w:sz="4" w:space="0" w:color="auto"/>
            </w:tcBorders>
            <w:vAlign w:val="center"/>
          </w:tcPr>
          <w:p w14:paraId="5F040597" w14:textId="77777777" w:rsidR="00133B59" w:rsidRDefault="00133B59" w:rsidP="00FE2110">
            <w:pPr>
              <w:jc w:val="center"/>
              <w:rPr>
                <w:sz w:val="20"/>
                <w:szCs w:val="20"/>
              </w:rPr>
            </w:pPr>
          </w:p>
          <w:p w14:paraId="3857525D" w14:textId="77777777" w:rsidR="00133B59" w:rsidRDefault="00683D7C" w:rsidP="00FE2110">
            <w:pPr>
              <w:jc w:val="center"/>
              <w:rPr>
                <w:sz w:val="20"/>
                <w:szCs w:val="20"/>
              </w:rPr>
            </w:pPr>
            <w:r>
              <w:rPr>
                <w:sz w:val="20"/>
                <w:szCs w:val="20"/>
              </w:rPr>
              <w:t>September</w:t>
            </w:r>
          </w:p>
        </w:tc>
        <w:tc>
          <w:tcPr>
            <w:tcW w:w="1015" w:type="dxa"/>
            <w:tcBorders>
              <w:top w:val="single" w:sz="6" w:space="0" w:color="000000"/>
              <w:left w:val="single" w:sz="4" w:space="0" w:color="auto"/>
            </w:tcBorders>
            <w:vAlign w:val="center"/>
          </w:tcPr>
          <w:p w14:paraId="08FF91D4" w14:textId="77777777" w:rsidR="00133B59" w:rsidRDefault="00683D7C">
            <w:pPr>
              <w:rPr>
                <w:sz w:val="20"/>
                <w:szCs w:val="20"/>
              </w:rPr>
            </w:pPr>
            <w:r>
              <w:rPr>
                <w:sz w:val="20"/>
                <w:szCs w:val="20"/>
              </w:rPr>
              <w:t>1</w:t>
            </w:r>
          </w:p>
        </w:tc>
        <w:tc>
          <w:tcPr>
            <w:tcW w:w="8542" w:type="dxa"/>
            <w:tcBorders>
              <w:top w:val="single" w:sz="6" w:space="0" w:color="000000"/>
              <w:left w:val="single" w:sz="6" w:space="0" w:color="000000"/>
              <w:right w:val="single" w:sz="6" w:space="0" w:color="000000"/>
            </w:tcBorders>
            <w:vAlign w:val="center"/>
          </w:tcPr>
          <w:p w14:paraId="4F8A35E6" w14:textId="77777777" w:rsidR="00133B59" w:rsidRDefault="00683D7C">
            <w:pPr>
              <w:rPr>
                <w:sz w:val="20"/>
                <w:szCs w:val="20"/>
              </w:rPr>
            </w:pPr>
            <w:r>
              <w:rPr>
                <w:sz w:val="20"/>
                <w:szCs w:val="20"/>
              </w:rPr>
              <w:t>Workshop Day</w:t>
            </w:r>
          </w:p>
        </w:tc>
      </w:tr>
      <w:tr w:rsidR="00133B59" w14:paraId="5CE86F50" w14:textId="77777777" w:rsidTr="00A04798">
        <w:trPr>
          <w:trHeight w:val="360"/>
          <w:jc w:val="center"/>
        </w:trPr>
        <w:tc>
          <w:tcPr>
            <w:tcW w:w="1227" w:type="dxa"/>
            <w:vMerge/>
            <w:tcBorders>
              <w:top w:val="single" w:sz="6" w:space="0" w:color="000000"/>
              <w:left w:val="single" w:sz="4" w:space="0" w:color="auto"/>
              <w:right w:val="single" w:sz="4" w:space="0" w:color="auto"/>
            </w:tcBorders>
            <w:vAlign w:val="center"/>
          </w:tcPr>
          <w:p w14:paraId="0C3898DD" w14:textId="77777777" w:rsidR="00133B59" w:rsidRDefault="00133B59" w:rsidP="00FE2110">
            <w:pPr>
              <w:widowControl w:val="0"/>
              <w:pBdr>
                <w:top w:val="nil"/>
                <w:left w:val="nil"/>
                <w:bottom w:val="nil"/>
                <w:right w:val="nil"/>
                <w:between w:val="nil"/>
              </w:pBdr>
              <w:spacing w:line="276" w:lineRule="auto"/>
              <w:jc w:val="center"/>
              <w:rPr>
                <w:sz w:val="20"/>
                <w:szCs w:val="20"/>
              </w:rPr>
            </w:pPr>
          </w:p>
        </w:tc>
        <w:tc>
          <w:tcPr>
            <w:tcW w:w="1015" w:type="dxa"/>
            <w:tcBorders>
              <w:top w:val="single" w:sz="6" w:space="0" w:color="000000"/>
              <w:left w:val="single" w:sz="4" w:space="0" w:color="auto"/>
            </w:tcBorders>
            <w:vAlign w:val="center"/>
          </w:tcPr>
          <w:p w14:paraId="724D0377" w14:textId="77777777" w:rsidR="00133B59" w:rsidRDefault="00BD584F">
            <w:pPr>
              <w:rPr>
                <w:sz w:val="20"/>
                <w:szCs w:val="20"/>
              </w:rPr>
            </w:pPr>
            <w:r>
              <w:rPr>
                <w:sz w:val="20"/>
                <w:szCs w:val="20"/>
              </w:rPr>
              <w:t>2</w:t>
            </w:r>
          </w:p>
        </w:tc>
        <w:tc>
          <w:tcPr>
            <w:tcW w:w="8542" w:type="dxa"/>
            <w:tcBorders>
              <w:top w:val="single" w:sz="6" w:space="0" w:color="000000"/>
              <w:left w:val="single" w:sz="6" w:space="0" w:color="000000"/>
              <w:right w:val="single" w:sz="6" w:space="0" w:color="000000"/>
            </w:tcBorders>
            <w:vAlign w:val="center"/>
          </w:tcPr>
          <w:p w14:paraId="0F8ADA61" w14:textId="77777777" w:rsidR="00133B59" w:rsidRDefault="00683D7C">
            <w:pPr>
              <w:rPr>
                <w:sz w:val="20"/>
                <w:szCs w:val="20"/>
              </w:rPr>
            </w:pPr>
            <w:r>
              <w:rPr>
                <w:sz w:val="20"/>
                <w:szCs w:val="20"/>
              </w:rPr>
              <w:t>Compensation Day</w:t>
            </w:r>
          </w:p>
        </w:tc>
      </w:tr>
      <w:tr w:rsidR="00A04798" w14:paraId="0E090E0F" w14:textId="77777777" w:rsidTr="00FE2110">
        <w:trPr>
          <w:trHeight w:val="360"/>
          <w:jc w:val="center"/>
        </w:trPr>
        <w:tc>
          <w:tcPr>
            <w:tcW w:w="1227" w:type="dxa"/>
            <w:tcBorders>
              <w:left w:val="single" w:sz="4" w:space="0" w:color="auto"/>
              <w:right w:val="single" w:sz="4" w:space="0" w:color="auto"/>
            </w:tcBorders>
            <w:vAlign w:val="center"/>
          </w:tcPr>
          <w:p w14:paraId="5C03331E" w14:textId="77777777" w:rsidR="00A04798" w:rsidRDefault="00A04798" w:rsidP="00FE2110">
            <w:pPr>
              <w:widowControl w:val="0"/>
              <w:pBdr>
                <w:top w:val="nil"/>
                <w:left w:val="nil"/>
                <w:bottom w:val="nil"/>
                <w:right w:val="nil"/>
                <w:between w:val="nil"/>
              </w:pBdr>
              <w:spacing w:line="276" w:lineRule="auto"/>
              <w:jc w:val="center"/>
              <w:rPr>
                <w:sz w:val="20"/>
                <w:szCs w:val="20"/>
              </w:rPr>
            </w:pPr>
          </w:p>
        </w:tc>
        <w:tc>
          <w:tcPr>
            <w:tcW w:w="1015" w:type="dxa"/>
            <w:tcBorders>
              <w:top w:val="single" w:sz="6" w:space="0" w:color="000000"/>
              <w:left w:val="single" w:sz="4" w:space="0" w:color="auto"/>
            </w:tcBorders>
            <w:vAlign w:val="center"/>
          </w:tcPr>
          <w:p w14:paraId="01CCE4B0" w14:textId="77777777" w:rsidR="00A04798" w:rsidRDefault="00A04798">
            <w:pPr>
              <w:rPr>
                <w:sz w:val="20"/>
                <w:szCs w:val="20"/>
              </w:rPr>
            </w:pPr>
            <w:r>
              <w:rPr>
                <w:sz w:val="20"/>
                <w:szCs w:val="20"/>
              </w:rPr>
              <w:t>5</w:t>
            </w:r>
          </w:p>
        </w:tc>
        <w:tc>
          <w:tcPr>
            <w:tcW w:w="8542" w:type="dxa"/>
            <w:tcBorders>
              <w:top w:val="single" w:sz="6" w:space="0" w:color="000000"/>
              <w:left w:val="single" w:sz="6" w:space="0" w:color="000000"/>
              <w:right w:val="single" w:sz="6" w:space="0" w:color="000000"/>
            </w:tcBorders>
            <w:vAlign w:val="center"/>
          </w:tcPr>
          <w:p w14:paraId="2C6DDECC" w14:textId="77777777" w:rsidR="00A04798" w:rsidRDefault="00A04798">
            <w:pPr>
              <w:rPr>
                <w:sz w:val="20"/>
                <w:szCs w:val="20"/>
              </w:rPr>
            </w:pPr>
            <w:r>
              <w:rPr>
                <w:sz w:val="20"/>
                <w:szCs w:val="20"/>
              </w:rPr>
              <w:t>No School- Labor Day</w:t>
            </w:r>
          </w:p>
        </w:tc>
      </w:tr>
      <w:tr w:rsidR="00A04798" w14:paraId="57AD2A25" w14:textId="77777777" w:rsidTr="00FE2110">
        <w:trPr>
          <w:trHeight w:val="360"/>
          <w:jc w:val="center"/>
        </w:trPr>
        <w:tc>
          <w:tcPr>
            <w:tcW w:w="1227" w:type="dxa"/>
            <w:tcBorders>
              <w:left w:val="single" w:sz="4" w:space="0" w:color="auto"/>
              <w:bottom w:val="single" w:sz="4" w:space="0" w:color="auto"/>
              <w:right w:val="single" w:sz="4" w:space="0" w:color="auto"/>
            </w:tcBorders>
            <w:vAlign w:val="center"/>
          </w:tcPr>
          <w:p w14:paraId="0C6D06AE" w14:textId="77777777" w:rsidR="00A04798" w:rsidRDefault="00A04798" w:rsidP="00FE2110">
            <w:pPr>
              <w:widowControl w:val="0"/>
              <w:spacing w:line="276" w:lineRule="auto"/>
              <w:jc w:val="center"/>
              <w:rPr>
                <w:sz w:val="20"/>
                <w:szCs w:val="20"/>
              </w:rPr>
            </w:pPr>
          </w:p>
        </w:tc>
        <w:tc>
          <w:tcPr>
            <w:tcW w:w="1015" w:type="dxa"/>
            <w:tcBorders>
              <w:top w:val="single" w:sz="6" w:space="0" w:color="000000"/>
              <w:left w:val="single" w:sz="4" w:space="0" w:color="auto"/>
            </w:tcBorders>
            <w:vAlign w:val="center"/>
          </w:tcPr>
          <w:p w14:paraId="4DA601A6" w14:textId="77777777" w:rsidR="00A04798" w:rsidRDefault="00A04798">
            <w:pPr>
              <w:rPr>
                <w:sz w:val="20"/>
                <w:szCs w:val="20"/>
              </w:rPr>
            </w:pPr>
            <w:r>
              <w:rPr>
                <w:sz w:val="20"/>
                <w:szCs w:val="20"/>
              </w:rPr>
              <w:t>6</w:t>
            </w:r>
          </w:p>
        </w:tc>
        <w:tc>
          <w:tcPr>
            <w:tcW w:w="8542" w:type="dxa"/>
            <w:tcBorders>
              <w:top w:val="single" w:sz="6" w:space="0" w:color="000000"/>
              <w:left w:val="single" w:sz="6" w:space="0" w:color="000000"/>
              <w:right w:val="single" w:sz="6" w:space="0" w:color="000000"/>
            </w:tcBorders>
            <w:vAlign w:val="center"/>
          </w:tcPr>
          <w:p w14:paraId="749A1F3C" w14:textId="77777777" w:rsidR="00A04798" w:rsidRDefault="00A04798">
            <w:pPr>
              <w:rPr>
                <w:sz w:val="20"/>
                <w:szCs w:val="20"/>
              </w:rPr>
            </w:pPr>
            <w:r>
              <w:rPr>
                <w:sz w:val="20"/>
                <w:szCs w:val="20"/>
              </w:rPr>
              <w:t>First Day of School</w:t>
            </w:r>
          </w:p>
        </w:tc>
      </w:tr>
      <w:tr w:rsidR="00133B59" w14:paraId="2AE56890" w14:textId="77777777" w:rsidTr="00A04798">
        <w:trPr>
          <w:trHeight w:val="165"/>
          <w:jc w:val="center"/>
        </w:trPr>
        <w:tc>
          <w:tcPr>
            <w:tcW w:w="1227" w:type="dxa"/>
            <w:vMerge w:val="restart"/>
            <w:tcBorders>
              <w:top w:val="single" w:sz="4" w:space="0" w:color="auto"/>
              <w:left w:val="single" w:sz="4" w:space="0" w:color="auto"/>
              <w:bottom w:val="single" w:sz="4" w:space="0" w:color="auto"/>
              <w:right w:val="single" w:sz="4" w:space="0" w:color="auto"/>
            </w:tcBorders>
            <w:vAlign w:val="center"/>
          </w:tcPr>
          <w:p w14:paraId="2936B645" w14:textId="77777777" w:rsidR="00133B59" w:rsidRDefault="00683D7C">
            <w:pPr>
              <w:jc w:val="center"/>
              <w:rPr>
                <w:sz w:val="20"/>
                <w:szCs w:val="20"/>
              </w:rPr>
            </w:pPr>
            <w:r>
              <w:rPr>
                <w:sz w:val="20"/>
                <w:szCs w:val="20"/>
              </w:rPr>
              <w:t>October</w:t>
            </w:r>
          </w:p>
        </w:tc>
        <w:tc>
          <w:tcPr>
            <w:tcW w:w="1015" w:type="dxa"/>
            <w:tcBorders>
              <w:top w:val="single" w:sz="6" w:space="0" w:color="000000"/>
              <w:left w:val="single" w:sz="4" w:space="0" w:color="auto"/>
            </w:tcBorders>
            <w:vAlign w:val="center"/>
          </w:tcPr>
          <w:p w14:paraId="32FB2CF7" w14:textId="77777777" w:rsidR="00133B59" w:rsidRDefault="00BD584F">
            <w:pPr>
              <w:rPr>
                <w:sz w:val="20"/>
                <w:szCs w:val="20"/>
              </w:rPr>
            </w:pPr>
            <w:r>
              <w:rPr>
                <w:sz w:val="20"/>
                <w:szCs w:val="20"/>
              </w:rPr>
              <w:t>18</w:t>
            </w:r>
          </w:p>
        </w:tc>
        <w:tc>
          <w:tcPr>
            <w:tcW w:w="8542" w:type="dxa"/>
            <w:tcBorders>
              <w:top w:val="single" w:sz="6" w:space="0" w:color="000000"/>
              <w:left w:val="single" w:sz="6" w:space="0" w:color="000000"/>
              <w:right w:val="single" w:sz="6" w:space="0" w:color="000000"/>
            </w:tcBorders>
            <w:vAlign w:val="center"/>
          </w:tcPr>
          <w:p w14:paraId="68F8C689" w14:textId="77777777" w:rsidR="00133B59" w:rsidRDefault="00BD584F">
            <w:pPr>
              <w:pBdr>
                <w:top w:val="nil"/>
                <w:left w:val="nil"/>
                <w:bottom w:val="nil"/>
                <w:right w:val="nil"/>
                <w:between w:val="nil"/>
              </w:pBdr>
              <w:tabs>
                <w:tab w:val="right" w:pos="10790"/>
              </w:tabs>
              <w:spacing w:before="240"/>
              <w:rPr>
                <w:color w:val="000000"/>
                <w:sz w:val="20"/>
                <w:szCs w:val="20"/>
              </w:rPr>
            </w:pPr>
            <w:r>
              <w:rPr>
                <w:color w:val="000000"/>
                <w:sz w:val="20"/>
                <w:szCs w:val="20"/>
              </w:rPr>
              <w:t>Regular Dismissal- Parent/Teacher Conferences 4:00-7:30pm</w:t>
            </w:r>
          </w:p>
        </w:tc>
      </w:tr>
      <w:tr w:rsidR="00133B59" w14:paraId="694A36EE" w14:textId="77777777" w:rsidTr="00A04798">
        <w:trPr>
          <w:trHeight w:val="360"/>
          <w:jc w:val="center"/>
        </w:trPr>
        <w:tc>
          <w:tcPr>
            <w:tcW w:w="1227" w:type="dxa"/>
            <w:vMerge/>
            <w:tcBorders>
              <w:top w:val="single" w:sz="4" w:space="0" w:color="auto"/>
              <w:left w:val="single" w:sz="4" w:space="0" w:color="auto"/>
              <w:bottom w:val="single" w:sz="4" w:space="0" w:color="auto"/>
              <w:right w:val="single" w:sz="4" w:space="0" w:color="auto"/>
            </w:tcBorders>
            <w:vAlign w:val="center"/>
          </w:tcPr>
          <w:p w14:paraId="3DE91A47" w14:textId="77777777" w:rsidR="00133B59" w:rsidRDefault="00133B59">
            <w:pPr>
              <w:widowControl w:val="0"/>
              <w:pBdr>
                <w:top w:val="nil"/>
                <w:left w:val="nil"/>
                <w:bottom w:val="nil"/>
                <w:right w:val="nil"/>
                <w:between w:val="nil"/>
              </w:pBdr>
              <w:spacing w:line="276" w:lineRule="auto"/>
              <w:rPr>
                <w:color w:val="000000"/>
                <w:sz w:val="20"/>
                <w:szCs w:val="20"/>
              </w:rPr>
            </w:pPr>
          </w:p>
        </w:tc>
        <w:tc>
          <w:tcPr>
            <w:tcW w:w="1015" w:type="dxa"/>
            <w:tcBorders>
              <w:top w:val="single" w:sz="6" w:space="0" w:color="000000"/>
              <w:left w:val="single" w:sz="4" w:space="0" w:color="auto"/>
            </w:tcBorders>
            <w:vAlign w:val="center"/>
          </w:tcPr>
          <w:p w14:paraId="32A1F7F3" w14:textId="77777777" w:rsidR="00133B59" w:rsidRDefault="00683D7C">
            <w:pPr>
              <w:rPr>
                <w:sz w:val="20"/>
                <w:szCs w:val="20"/>
              </w:rPr>
            </w:pPr>
            <w:r>
              <w:rPr>
                <w:sz w:val="20"/>
                <w:szCs w:val="20"/>
              </w:rPr>
              <w:t>19</w:t>
            </w:r>
          </w:p>
        </w:tc>
        <w:tc>
          <w:tcPr>
            <w:tcW w:w="8542" w:type="dxa"/>
            <w:tcBorders>
              <w:top w:val="single" w:sz="6" w:space="0" w:color="000000"/>
              <w:left w:val="single" w:sz="6" w:space="0" w:color="000000"/>
              <w:right w:val="single" w:sz="6" w:space="0" w:color="000000"/>
            </w:tcBorders>
            <w:vAlign w:val="center"/>
          </w:tcPr>
          <w:p w14:paraId="0AB1FD2C" w14:textId="77777777" w:rsidR="00133B59" w:rsidRDefault="00BD584F">
            <w:pPr>
              <w:pBdr>
                <w:top w:val="nil"/>
                <w:left w:val="nil"/>
                <w:bottom w:val="nil"/>
                <w:right w:val="nil"/>
                <w:between w:val="nil"/>
              </w:pBdr>
              <w:tabs>
                <w:tab w:val="right" w:pos="10790"/>
              </w:tabs>
              <w:spacing w:before="240"/>
              <w:rPr>
                <w:color w:val="000000"/>
                <w:sz w:val="20"/>
                <w:szCs w:val="20"/>
              </w:rPr>
            </w:pPr>
            <w:r>
              <w:rPr>
                <w:color w:val="000000"/>
                <w:sz w:val="20"/>
                <w:szCs w:val="20"/>
              </w:rPr>
              <w:t xml:space="preserve">No School- Parent/Teacher </w:t>
            </w:r>
            <w:r w:rsidR="00A04798">
              <w:rPr>
                <w:color w:val="000000"/>
                <w:sz w:val="20"/>
                <w:szCs w:val="20"/>
              </w:rPr>
              <w:t>Conferences</w:t>
            </w:r>
            <w:r>
              <w:rPr>
                <w:color w:val="000000"/>
                <w:sz w:val="20"/>
                <w:szCs w:val="20"/>
              </w:rPr>
              <w:t xml:space="preserve"> 8:00-7:30</w:t>
            </w:r>
          </w:p>
        </w:tc>
      </w:tr>
      <w:tr w:rsidR="00133B59" w14:paraId="2580604A" w14:textId="77777777" w:rsidTr="00A04798">
        <w:trPr>
          <w:trHeight w:val="360"/>
          <w:jc w:val="center"/>
        </w:trPr>
        <w:tc>
          <w:tcPr>
            <w:tcW w:w="1227" w:type="dxa"/>
            <w:vMerge/>
            <w:tcBorders>
              <w:top w:val="single" w:sz="4" w:space="0" w:color="auto"/>
              <w:left w:val="single" w:sz="4" w:space="0" w:color="auto"/>
              <w:bottom w:val="single" w:sz="4" w:space="0" w:color="auto"/>
              <w:right w:val="single" w:sz="4" w:space="0" w:color="auto"/>
            </w:tcBorders>
            <w:vAlign w:val="center"/>
          </w:tcPr>
          <w:p w14:paraId="5F2A4045" w14:textId="77777777" w:rsidR="00133B59" w:rsidRDefault="00133B59">
            <w:pPr>
              <w:widowControl w:val="0"/>
              <w:pBdr>
                <w:top w:val="nil"/>
                <w:left w:val="nil"/>
                <w:bottom w:val="nil"/>
                <w:right w:val="nil"/>
                <w:between w:val="nil"/>
              </w:pBdr>
              <w:spacing w:line="276" w:lineRule="auto"/>
              <w:rPr>
                <w:color w:val="000000"/>
                <w:sz w:val="20"/>
                <w:szCs w:val="20"/>
              </w:rPr>
            </w:pPr>
          </w:p>
        </w:tc>
        <w:tc>
          <w:tcPr>
            <w:tcW w:w="1015" w:type="dxa"/>
            <w:tcBorders>
              <w:top w:val="single" w:sz="6" w:space="0" w:color="000000"/>
              <w:left w:val="single" w:sz="4" w:space="0" w:color="auto"/>
            </w:tcBorders>
            <w:vAlign w:val="center"/>
          </w:tcPr>
          <w:p w14:paraId="72F081E9" w14:textId="77777777" w:rsidR="00133B59" w:rsidRDefault="00A04798">
            <w:pPr>
              <w:rPr>
                <w:sz w:val="20"/>
                <w:szCs w:val="20"/>
              </w:rPr>
            </w:pPr>
            <w:r>
              <w:rPr>
                <w:sz w:val="20"/>
                <w:szCs w:val="20"/>
              </w:rPr>
              <w:t>21</w:t>
            </w:r>
          </w:p>
        </w:tc>
        <w:tc>
          <w:tcPr>
            <w:tcW w:w="8542" w:type="dxa"/>
            <w:tcBorders>
              <w:top w:val="single" w:sz="6" w:space="0" w:color="000000"/>
              <w:left w:val="single" w:sz="6" w:space="0" w:color="000000"/>
              <w:right w:val="single" w:sz="6" w:space="0" w:color="000000"/>
            </w:tcBorders>
            <w:vAlign w:val="center"/>
          </w:tcPr>
          <w:p w14:paraId="0FB4C899" w14:textId="77777777" w:rsidR="00133B59" w:rsidRDefault="00A04798">
            <w:pPr>
              <w:pBdr>
                <w:top w:val="nil"/>
                <w:left w:val="nil"/>
                <w:bottom w:val="nil"/>
                <w:right w:val="nil"/>
                <w:between w:val="nil"/>
              </w:pBdr>
              <w:tabs>
                <w:tab w:val="right" w:pos="10790"/>
              </w:tabs>
              <w:spacing w:before="240"/>
              <w:rPr>
                <w:color w:val="000000"/>
                <w:sz w:val="20"/>
                <w:szCs w:val="20"/>
              </w:rPr>
            </w:pPr>
            <w:r>
              <w:rPr>
                <w:color w:val="000000"/>
                <w:sz w:val="20"/>
                <w:szCs w:val="20"/>
              </w:rPr>
              <w:t>No School Compensation Day</w:t>
            </w:r>
          </w:p>
        </w:tc>
      </w:tr>
      <w:tr w:rsidR="00133B59" w14:paraId="7399C954" w14:textId="77777777" w:rsidTr="00A04798">
        <w:trPr>
          <w:trHeight w:val="360"/>
          <w:jc w:val="center"/>
        </w:trPr>
        <w:tc>
          <w:tcPr>
            <w:tcW w:w="1227" w:type="dxa"/>
            <w:vMerge/>
            <w:tcBorders>
              <w:top w:val="single" w:sz="4" w:space="0" w:color="auto"/>
              <w:left w:val="single" w:sz="4" w:space="0" w:color="auto"/>
              <w:bottom w:val="single" w:sz="4" w:space="0" w:color="auto"/>
              <w:right w:val="single" w:sz="4" w:space="0" w:color="auto"/>
            </w:tcBorders>
            <w:vAlign w:val="center"/>
          </w:tcPr>
          <w:p w14:paraId="48FAAE08" w14:textId="77777777" w:rsidR="00133B59" w:rsidRDefault="00133B59">
            <w:pPr>
              <w:widowControl w:val="0"/>
              <w:pBdr>
                <w:top w:val="nil"/>
                <w:left w:val="nil"/>
                <w:bottom w:val="nil"/>
                <w:right w:val="nil"/>
                <w:between w:val="nil"/>
              </w:pBdr>
              <w:spacing w:line="276" w:lineRule="auto"/>
              <w:rPr>
                <w:color w:val="000000"/>
                <w:sz w:val="20"/>
                <w:szCs w:val="20"/>
              </w:rPr>
            </w:pPr>
          </w:p>
        </w:tc>
        <w:tc>
          <w:tcPr>
            <w:tcW w:w="1015" w:type="dxa"/>
            <w:tcBorders>
              <w:top w:val="single" w:sz="6" w:space="0" w:color="000000"/>
              <w:left w:val="single" w:sz="4" w:space="0" w:color="auto"/>
            </w:tcBorders>
            <w:vAlign w:val="center"/>
          </w:tcPr>
          <w:p w14:paraId="53F336C1" w14:textId="77777777" w:rsidR="00133B59" w:rsidRDefault="00A04798">
            <w:pPr>
              <w:rPr>
                <w:sz w:val="20"/>
                <w:szCs w:val="20"/>
              </w:rPr>
            </w:pPr>
            <w:r>
              <w:rPr>
                <w:sz w:val="20"/>
                <w:szCs w:val="20"/>
              </w:rPr>
              <w:t>31</w:t>
            </w:r>
          </w:p>
        </w:tc>
        <w:tc>
          <w:tcPr>
            <w:tcW w:w="8542" w:type="dxa"/>
            <w:tcBorders>
              <w:top w:val="single" w:sz="6" w:space="0" w:color="000000"/>
              <w:left w:val="single" w:sz="6" w:space="0" w:color="000000"/>
              <w:right w:val="single" w:sz="6" w:space="0" w:color="000000"/>
            </w:tcBorders>
            <w:vAlign w:val="center"/>
          </w:tcPr>
          <w:p w14:paraId="34887FC0" w14:textId="77777777" w:rsidR="00133B59" w:rsidRDefault="00683D7C">
            <w:pPr>
              <w:rPr>
                <w:sz w:val="20"/>
                <w:szCs w:val="20"/>
              </w:rPr>
            </w:pPr>
            <w:r>
              <w:rPr>
                <w:sz w:val="20"/>
                <w:szCs w:val="20"/>
              </w:rPr>
              <w:t xml:space="preserve">No School – </w:t>
            </w:r>
            <w:r w:rsidR="00A04798">
              <w:rPr>
                <w:sz w:val="20"/>
                <w:szCs w:val="20"/>
              </w:rPr>
              <w:t>Staff Development Day</w:t>
            </w:r>
          </w:p>
        </w:tc>
      </w:tr>
      <w:tr w:rsidR="00133B59" w14:paraId="7915840D" w14:textId="77777777" w:rsidTr="00A04798">
        <w:trPr>
          <w:trHeight w:val="360"/>
          <w:jc w:val="center"/>
        </w:trPr>
        <w:tc>
          <w:tcPr>
            <w:tcW w:w="1227" w:type="dxa"/>
            <w:vMerge w:val="restart"/>
            <w:tcBorders>
              <w:top w:val="single" w:sz="4" w:space="0" w:color="auto"/>
              <w:left w:val="single" w:sz="6" w:space="0" w:color="000000"/>
            </w:tcBorders>
            <w:vAlign w:val="center"/>
          </w:tcPr>
          <w:p w14:paraId="6DCDA0E3" w14:textId="77777777" w:rsidR="00133B59" w:rsidRDefault="00683D7C">
            <w:pPr>
              <w:pBdr>
                <w:top w:val="nil"/>
                <w:left w:val="nil"/>
                <w:bottom w:val="nil"/>
                <w:right w:val="nil"/>
                <w:between w:val="nil"/>
              </w:pBdr>
              <w:tabs>
                <w:tab w:val="right" w:pos="10790"/>
              </w:tabs>
              <w:spacing w:before="240"/>
              <w:rPr>
                <w:color w:val="000000"/>
                <w:sz w:val="20"/>
                <w:szCs w:val="20"/>
              </w:rPr>
            </w:pPr>
            <w:r>
              <w:rPr>
                <w:color w:val="000000"/>
                <w:sz w:val="20"/>
                <w:szCs w:val="20"/>
              </w:rPr>
              <w:t>November</w:t>
            </w:r>
          </w:p>
        </w:tc>
        <w:tc>
          <w:tcPr>
            <w:tcW w:w="1015" w:type="dxa"/>
            <w:tcBorders>
              <w:top w:val="single" w:sz="6" w:space="0" w:color="000000"/>
              <w:left w:val="single" w:sz="6" w:space="0" w:color="000000"/>
            </w:tcBorders>
            <w:vAlign w:val="center"/>
          </w:tcPr>
          <w:p w14:paraId="04A20A99" w14:textId="77777777" w:rsidR="00133B59" w:rsidRDefault="00A04798">
            <w:pPr>
              <w:rPr>
                <w:sz w:val="20"/>
                <w:szCs w:val="20"/>
              </w:rPr>
            </w:pPr>
            <w:r>
              <w:rPr>
                <w:sz w:val="20"/>
                <w:szCs w:val="20"/>
              </w:rPr>
              <w:t>4</w:t>
            </w:r>
          </w:p>
        </w:tc>
        <w:tc>
          <w:tcPr>
            <w:tcW w:w="8542" w:type="dxa"/>
            <w:tcBorders>
              <w:top w:val="single" w:sz="6" w:space="0" w:color="000000"/>
              <w:left w:val="single" w:sz="6" w:space="0" w:color="000000"/>
              <w:right w:val="single" w:sz="6" w:space="0" w:color="000000"/>
            </w:tcBorders>
            <w:vAlign w:val="center"/>
          </w:tcPr>
          <w:p w14:paraId="577D32DF" w14:textId="77777777" w:rsidR="00133B59" w:rsidRDefault="00683D7C">
            <w:pPr>
              <w:rPr>
                <w:sz w:val="20"/>
                <w:szCs w:val="20"/>
              </w:rPr>
            </w:pPr>
            <w:r>
              <w:rPr>
                <w:sz w:val="20"/>
                <w:szCs w:val="20"/>
              </w:rPr>
              <w:t xml:space="preserve">End </w:t>
            </w:r>
            <w:proofErr w:type="spellStart"/>
            <w:r>
              <w:rPr>
                <w:sz w:val="20"/>
                <w:szCs w:val="20"/>
              </w:rPr>
              <w:t>Qtr</w:t>
            </w:r>
            <w:proofErr w:type="spellEnd"/>
            <w:r>
              <w:rPr>
                <w:sz w:val="20"/>
                <w:szCs w:val="20"/>
              </w:rPr>
              <w:t xml:space="preserve"> 1 (41 days) </w:t>
            </w:r>
          </w:p>
        </w:tc>
      </w:tr>
      <w:tr w:rsidR="00133B59" w14:paraId="14C203FE" w14:textId="77777777">
        <w:trPr>
          <w:trHeight w:val="360"/>
          <w:jc w:val="center"/>
        </w:trPr>
        <w:tc>
          <w:tcPr>
            <w:tcW w:w="1227" w:type="dxa"/>
            <w:vMerge/>
            <w:tcBorders>
              <w:top w:val="single" w:sz="4" w:space="0" w:color="000000"/>
              <w:left w:val="single" w:sz="6" w:space="0" w:color="000000"/>
            </w:tcBorders>
            <w:vAlign w:val="center"/>
          </w:tcPr>
          <w:p w14:paraId="4977EE45"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18FC972C" w14:textId="77777777" w:rsidR="00133B59" w:rsidRDefault="00A04798">
            <w:pPr>
              <w:rPr>
                <w:sz w:val="20"/>
                <w:szCs w:val="20"/>
              </w:rPr>
            </w:pPr>
            <w:r>
              <w:rPr>
                <w:sz w:val="20"/>
                <w:szCs w:val="20"/>
              </w:rPr>
              <w:t>24 &amp; 25</w:t>
            </w:r>
          </w:p>
        </w:tc>
        <w:tc>
          <w:tcPr>
            <w:tcW w:w="8542" w:type="dxa"/>
            <w:tcBorders>
              <w:top w:val="single" w:sz="6" w:space="0" w:color="000000"/>
              <w:left w:val="single" w:sz="6" w:space="0" w:color="000000"/>
              <w:right w:val="single" w:sz="6" w:space="0" w:color="000000"/>
            </w:tcBorders>
            <w:vAlign w:val="center"/>
          </w:tcPr>
          <w:p w14:paraId="2D403F1D" w14:textId="77777777" w:rsidR="00133B59" w:rsidRDefault="00A04798">
            <w:pPr>
              <w:rPr>
                <w:sz w:val="20"/>
                <w:szCs w:val="20"/>
              </w:rPr>
            </w:pPr>
            <w:r>
              <w:rPr>
                <w:sz w:val="20"/>
                <w:szCs w:val="20"/>
              </w:rPr>
              <w:t xml:space="preserve">No School- Thanksgiving </w:t>
            </w:r>
          </w:p>
        </w:tc>
      </w:tr>
      <w:tr w:rsidR="00133B59" w14:paraId="03A11457" w14:textId="77777777">
        <w:trPr>
          <w:trHeight w:val="360"/>
          <w:jc w:val="center"/>
        </w:trPr>
        <w:tc>
          <w:tcPr>
            <w:tcW w:w="1227" w:type="dxa"/>
            <w:tcBorders>
              <w:top w:val="single" w:sz="6" w:space="0" w:color="000000"/>
              <w:left w:val="single" w:sz="6" w:space="0" w:color="000000"/>
            </w:tcBorders>
            <w:vAlign w:val="center"/>
          </w:tcPr>
          <w:p w14:paraId="721FF38C" w14:textId="77777777" w:rsidR="00133B59" w:rsidRDefault="00683D7C">
            <w:pPr>
              <w:jc w:val="center"/>
              <w:rPr>
                <w:sz w:val="20"/>
                <w:szCs w:val="20"/>
              </w:rPr>
            </w:pPr>
            <w:r>
              <w:rPr>
                <w:sz w:val="20"/>
                <w:szCs w:val="20"/>
              </w:rPr>
              <w:t>December</w:t>
            </w:r>
          </w:p>
        </w:tc>
        <w:tc>
          <w:tcPr>
            <w:tcW w:w="1015" w:type="dxa"/>
            <w:tcBorders>
              <w:top w:val="single" w:sz="6" w:space="0" w:color="000000"/>
              <w:left w:val="single" w:sz="6" w:space="0" w:color="000000"/>
            </w:tcBorders>
            <w:vAlign w:val="center"/>
          </w:tcPr>
          <w:p w14:paraId="4ECF3E9D" w14:textId="77777777" w:rsidR="00133B59" w:rsidRDefault="00A04798">
            <w:pPr>
              <w:rPr>
                <w:sz w:val="20"/>
                <w:szCs w:val="20"/>
              </w:rPr>
            </w:pPr>
            <w:r>
              <w:rPr>
                <w:sz w:val="20"/>
                <w:szCs w:val="20"/>
              </w:rPr>
              <w:t>22-30</w:t>
            </w:r>
          </w:p>
        </w:tc>
        <w:tc>
          <w:tcPr>
            <w:tcW w:w="8542" w:type="dxa"/>
            <w:tcBorders>
              <w:top w:val="single" w:sz="6" w:space="0" w:color="000000"/>
              <w:left w:val="single" w:sz="6" w:space="0" w:color="000000"/>
              <w:right w:val="single" w:sz="6" w:space="0" w:color="000000"/>
            </w:tcBorders>
            <w:vAlign w:val="center"/>
          </w:tcPr>
          <w:p w14:paraId="7FA1F781" w14:textId="77777777" w:rsidR="00133B59" w:rsidRDefault="00A04798">
            <w:pPr>
              <w:pBdr>
                <w:top w:val="nil"/>
                <w:left w:val="nil"/>
                <w:bottom w:val="nil"/>
                <w:right w:val="nil"/>
                <w:between w:val="nil"/>
              </w:pBdr>
              <w:tabs>
                <w:tab w:val="right" w:pos="10790"/>
              </w:tabs>
              <w:spacing w:before="240"/>
              <w:rPr>
                <w:color w:val="000000"/>
                <w:sz w:val="20"/>
                <w:szCs w:val="20"/>
              </w:rPr>
            </w:pPr>
            <w:r>
              <w:rPr>
                <w:color w:val="000000"/>
                <w:sz w:val="20"/>
                <w:szCs w:val="20"/>
              </w:rPr>
              <w:t>No School- Winter Break</w:t>
            </w:r>
          </w:p>
        </w:tc>
      </w:tr>
      <w:tr w:rsidR="00133B59" w14:paraId="00B937B0" w14:textId="77777777">
        <w:trPr>
          <w:trHeight w:val="360"/>
          <w:jc w:val="center"/>
        </w:trPr>
        <w:tc>
          <w:tcPr>
            <w:tcW w:w="1227" w:type="dxa"/>
            <w:vMerge w:val="restart"/>
            <w:tcBorders>
              <w:top w:val="single" w:sz="6" w:space="0" w:color="000000"/>
              <w:left w:val="single" w:sz="6" w:space="0" w:color="000000"/>
            </w:tcBorders>
            <w:vAlign w:val="center"/>
          </w:tcPr>
          <w:p w14:paraId="5596067A" w14:textId="77777777" w:rsidR="00133B59" w:rsidRDefault="00683D7C">
            <w:pPr>
              <w:jc w:val="center"/>
              <w:rPr>
                <w:sz w:val="20"/>
                <w:szCs w:val="20"/>
              </w:rPr>
            </w:pPr>
            <w:r>
              <w:rPr>
                <w:sz w:val="20"/>
                <w:szCs w:val="20"/>
              </w:rPr>
              <w:t>January</w:t>
            </w:r>
          </w:p>
        </w:tc>
        <w:tc>
          <w:tcPr>
            <w:tcW w:w="1015" w:type="dxa"/>
            <w:tcBorders>
              <w:top w:val="single" w:sz="6" w:space="0" w:color="000000"/>
              <w:left w:val="single" w:sz="6" w:space="0" w:color="000000"/>
            </w:tcBorders>
            <w:vAlign w:val="center"/>
          </w:tcPr>
          <w:p w14:paraId="77834AFC" w14:textId="77777777" w:rsidR="00133B59" w:rsidRDefault="00A04798">
            <w:pPr>
              <w:rPr>
                <w:sz w:val="20"/>
                <w:szCs w:val="20"/>
              </w:rPr>
            </w:pPr>
            <w:r>
              <w:rPr>
                <w:sz w:val="20"/>
                <w:szCs w:val="20"/>
              </w:rPr>
              <w:t>1-2</w:t>
            </w:r>
          </w:p>
        </w:tc>
        <w:tc>
          <w:tcPr>
            <w:tcW w:w="8542" w:type="dxa"/>
            <w:tcBorders>
              <w:top w:val="single" w:sz="6" w:space="0" w:color="000000"/>
              <w:left w:val="single" w:sz="6" w:space="0" w:color="000000"/>
              <w:right w:val="single" w:sz="6" w:space="0" w:color="000000"/>
            </w:tcBorders>
            <w:vAlign w:val="center"/>
          </w:tcPr>
          <w:p w14:paraId="02E0AF7E" w14:textId="77777777" w:rsidR="00133B59" w:rsidRDefault="00683D7C">
            <w:pPr>
              <w:rPr>
                <w:sz w:val="20"/>
                <w:szCs w:val="20"/>
              </w:rPr>
            </w:pPr>
            <w:r>
              <w:rPr>
                <w:sz w:val="20"/>
                <w:szCs w:val="20"/>
              </w:rPr>
              <w:t>No School – Winter Break</w:t>
            </w:r>
          </w:p>
        </w:tc>
      </w:tr>
      <w:tr w:rsidR="00133B59" w14:paraId="69F17896" w14:textId="77777777">
        <w:trPr>
          <w:trHeight w:val="360"/>
          <w:jc w:val="center"/>
        </w:trPr>
        <w:tc>
          <w:tcPr>
            <w:tcW w:w="1227" w:type="dxa"/>
            <w:vMerge/>
            <w:tcBorders>
              <w:top w:val="single" w:sz="6" w:space="0" w:color="000000"/>
              <w:left w:val="single" w:sz="6" w:space="0" w:color="000000"/>
            </w:tcBorders>
            <w:vAlign w:val="center"/>
          </w:tcPr>
          <w:p w14:paraId="5C9A1648"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1E55B39A" w14:textId="77777777" w:rsidR="00133B59" w:rsidRDefault="000376F7">
            <w:pPr>
              <w:rPr>
                <w:sz w:val="20"/>
                <w:szCs w:val="20"/>
              </w:rPr>
            </w:pPr>
            <w:r>
              <w:rPr>
                <w:sz w:val="20"/>
                <w:szCs w:val="20"/>
              </w:rPr>
              <w:t>16</w:t>
            </w:r>
          </w:p>
        </w:tc>
        <w:tc>
          <w:tcPr>
            <w:tcW w:w="8542" w:type="dxa"/>
            <w:tcBorders>
              <w:top w:val="single" w:sz="6" w:space="0" w:color="000000"/>
              <w:left w:val="single" w:sz="6" w:space="0" w:color="000000"/>
              <w:right w:val="single" w:sz="6" w:space="0" w:color="000000"/>
            </w:tcBorders>
            <w:vAlign w:val="center"/>
          </w:tcPr>
          <w:p w14:paraId="58D7CD72" w14:textId="77777777" w:rsidR="00133B59" w:rsidRDefault="000376F7">
            <w:pPr>
              <w:rPr>
                <w:sz w:val="20"/>
                <w:szCs w:val="20"/>
              </w:rPr>
            </w:pPr>
            <w:r>
              <w:rPr>
                <w:sz w:val="20"/>
                <w:szCs w:val="20"/>
              </w:rPr>
              <w:t>No School- Workshop Day</w:t>
            </w:r>
          </w:p>
        </w:tc>
      </w:tr>
      <w:tr w:rsidR="00133B59" w14:paraId="24F6D914" w14:textId="77777777">
        <w:trPr>
          <w:trHeight w:val="360"/>
          <w:jc w:val="center"/>
        </w:trPr>
        <w:tc>
          <w:tcPr>
            <w:tcW w:w="1227" w:type="dxa"/>
            <w:vMerge/>
            <w:tcBorders>
              <w:top w:val="single" w:sz="6" w:space="0" w:color="000000"/>
              <w:left w:val="single" w:sz="6" w:space="0" w:color="000000"/>
            </w:tcBorders>
            <w:vAlign w:val="center"/>
          </w:tcPr>
          <w:p w14:paraId="6FABFB17"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33CC9113" w14:textId="77777777" w:rsidR="00133B59" w:rsidRDefault="00A04798">
            <w:pPr>
              <w:rPr>
                <w:sz w:val="20"/>
                <w:szCs w:val="20"/>
              </w:rPr>
            </w:pPr>
            <w:r>
              <w:rPr>
                <w:sz w:val="20"/>
                <w:szCs w:val="20"/>
              </w:rPr>
              <w:t>27</w:t>
            </w:r>
          </w:p>
        </w:tc>
        <w:tc>
          <w:tcPr>
            <w:tcW w:w="8542" w:type="dxa"/>
            <w:tcBorders>
              <w:top w:val="single" w:sz="6" w:space="0" w:color="000000"/>
              <w:left w:val="single" w:sz="6" w:space="0" w:color="000000"/>
              <w:right w:val="single" w:sz="6" w:space="0" w:color="000000"/>
            </w:tcBorders>
            <w:vAlign w:val="center"/>
          </w:tcPr>
          <w:p w14:paraId="49E65926" w14:textId="77777777" w:rsidR="00133B59" w:rsidRDefault="00A04798">
            <w:pPr>
              <w:rPr>
                <w:sz w:val="20"/>
                <w:szCs w:val="20"/>
              </w:rPr>
            </w:pPr>
            <w:r>
              <w:rPr>
                <w:sz w:val="20"/>
                <w:szCs w:val="20"/>
              </w:rPr>
              <w:t xml:space="preserve">End </w:t>
            </w:r>
            <w:proofErr w:type="spellStart"/>
            <w:r>
              <w:rPr>
                <w:sz w:val="20"/>
                <w:szCs w:val="20"/>
              </w:rPr>
              <w:t>Qtr</w:t>
            </w:r>
            <w:proofErr w:type="spellEnd"/>
            <w:r>
              <w:rPr>
                <w:sz w:val="20"/>
                <w:szCs w:val="20"/>
              </w:rPr>
              <w:t xml:space="preserve"> 2 (44 days)</w:t>
            </w:r>
          </w:p>
        </w:tc>
      </w:tr>
      <w:tr w:rsidR="00133B59" w14:paraId="6F44A2A6" w14:textId="77777777">
        <w:trPr>
          <w:trHeight w:val="360"/>
          <w:jc w:val="center"/>
        </w:trPr>
        <w:tc>
          <w:tcPr>
            <w:tcW w:w="1227" w:type="dxa"/>
            <w:vMerge w:val="restart"/>
            <w:tcBorders>
              <w:top w:val="single" w:sz="6" w:space="0" w:color="000000"/>
              <w:left w:val="single" w:sz="6" w:space="0" w:color="000000"/>
            </w:tcBorders>
            <w:vAlign w:val="center"/>
          </w:tcPr>
          <w:p w14:paraId="2CF298AD" w14:textId="77777777" w:rsidR="00133B59" w:rsidRDefault="00133B59">
            <w:pPr>
              <w:jc w:val="center"/>
              <w:rPr>
                <w:sz w:val="20"/>
                <w:szCs w:val="20"/>
              </w:rPr>
            </w:pPr>
          </w:p>
          <w:p w14:paraId="71D7F877" w14:textId="77777777" w:rsidR="00133B59" w:rsidRDefault="00683D7C">
            <w:pPr>
              <w:jc w:val="center"/>
              <w:rPr>
                <w:sz w:val="20"/>
                <w:szCs w:val="20"/>
              </w:rPr>
            </w:pPr>
            <w:r>
              <w:rPr>
                <w:sz w:val="20"/>
                <w:szCs w:val="20"/>
              </w:rPr>
              <w:t>February</w:t>
            </w:r>
          </w:p>
          <w:p w14:paraId="0563E259" w14:textId="77777777" w:rsidR="00133B59" w:rsidRDefault="00133B59">
            <w:pPr>
              <w:jc w:val="center"/>
              <w:rPr>
                <w:sz w:val="20"/>
                <w:szCs w:val="20"/>
              </w:rPr>
            </w:pPr>
          </w:p>
        </w:tc>
        <w:tc>
          <w:tcPr>
            <w:tcW w:w="1015" w:type="dxa"/>
            <w:tcBorders>
              <w:top w:val="single" w:sz="6" w:space="0" w:color="000000"/>
              <w:left w:val="single" w:sz="6" w:space="0" w:color="000000"/>
            </w:tcBorders>
            <w:vAlign w:val="center"/>
          </w:tcPr>
          <w:p w14:paraId="63EF2036" w14:textId="77777777" w:rsidR="00133B59" w:rsidRDefault="00A04798">
            <w:pPr>
              <w:rPr>
                <w:sz w:val="20"/>
                <w:szCs w:val="20"/>
              </w:rPr>
            </w:pPr>
            <w:r>
              <w:rPr>
                <w:sz w:val="20"/>
                <w:szCs w:val="20"/>
              </w:rPr>
              <w:t>1</w:t>
            </w:r>
            <w:r w:rsidR="000376F7">
              <w:rPr>
                <w:sz w:val="20"/>
                <w:szCs w:val="20"/>
              </w:rPr>
              <w:t>5</w:t>
            </w:r>
          </w:p>
        </w:tc>
        <w:tc>
          <w:tcPr>
            <w:tcW w:w="8542" w:type="dxa"/>
            <w:tcBorders>
              <w:top w:val="single" w:sz="6" w:space="0" w:color="000000"/>
              <w:left w:val="single" w:sz="6" w:space="0" w:color="000000"/>
              <w:right w:val="single" w:sz="6" w:space="0" w:color="000000"/>
            </w:tcBorders>
            <w:vAlign w:val="center"/>
          </w:tcPr>
          <w:p w14:paraId="67B39414" w14:textId="77777777" w:rsidR="00133B59" w:rsidRDefault="000376F7">
            <w:pPr>
              <w:rPr>
                <w:sz w:val="20"/>
                <w:szCs w:val="20"/>
              </w:rPr>
            </w:pPr>
            <w:r>
              <w:rPr>
                <w:color w:val="000000"/>
                <w:sz w:val="20"/>
                <w:szCs w:val="20"/>
              </w:rPr>
              <w:t>Regular Dismissal- Parent/Teacher Conferences 4:00-7:30pm</w:t>
            </w:r>
          </w:p>
        </w:tc>
      </w:tr>
      <w:tr w:rsidR="00133B59" w14:paraId="35ECB032" w14:textId="77777777">
        <w:trPr>
          <w:trHeight w:val="360"/>
          <w:jc w:val="center"/>
        </w:trPr>
        <w:tc>
          <w:tcPr>
            <w:tcW w:w="1227" w:type="dxa"/>
            <w:vMerge/>
            <w:tcBorders>
              <w:top w:val="single" w:sz="6" w:space="0" w:color="000000"/>
              <w:left w:val="single" w:sz="6" w:space="0" w:color="000000"/>
            </w:tcBorders>
            <w:vAlign w:val="center"/>
          </w:tcPr>
          <w:p w14:paraId="37209CE9"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793071FB" w14:textId="77777777" w:rsidR="00133B59" w:rsidRDefault="000376F7">
            <w:pPr>
              <w:rPr>
                <w:sz w:val="20"/>
                <w:szCs w:val="20"/>
              </w:rPr>
            </w:pPr>
            <w:r>
              <w:rPr>
                <w:sz w:val="20"/>
                <w:szCs w:val="20"/>
              </w:rPr>
              <w:t>16</w:t>
            </w:r>
          </w:p>
        </w:tc>
        <w:tc>
          <w:tcPr>
            <w:tcW w:w="8542" w:type="dxa"/>
            <w:tcBorders>
              <w:top w:val="single" w:sz="6" w:space="0" w:color="000000"/>
              <w:left w:val="single" w:sz="6" w:space="0" w:color="000000"/>
              <w:right w:val="single" w:sz="6" w:space="0" w:color="000000"/>
            </w:tcBorders>
            <w:vAlign w:val="center"/>
          </w:tcPr>
          <w:p w14:paraId="52919422" w14:textId="77777777" w:rsidR="00133B59" w:rsidRDefault="000376F7">
            <w:pPr>
              <w:rPr>
                <w:sz w:val="20"/>
                <w:szCs w:val="20"/>
              </w:rPr>
            </w:pPr>
            <w:r>
              <w:rPr>
                <w:color w:val="000000"/>
                <w:sz w:val="20"/>
                <w:szCs w:val="20"/>
              </w:rPr>
              <w:t>No School- Parent/Teacher Conferences 8:00-7:30</w:t>
            </w:r>
          </w:p>
        </w:tc>
      </w:tr>
      <w:tr w:rsidR="00133B59" w14:paraId="483F762F" w14:textId="77777777">
        <w:trPr>
          <w:trHeight w:val="360"/>
          <w:jc w:val="center"/>
        </w:trPr>
        <w:tc>
          <w:tcPr>
            <w:tcW w:w="1227" w:type="dxa"/>
            <w:vMerge/>
            <w:tcBorders>
              <w:top w:val="single" w:sz="6" w:space="0" w:color="000000"/>
              <w:left w:val="single" w:sz="6" w:space="0" w:color="000000"/>
            </w:tcBorders>
            <w:vAlign w:val="center"/>
          </w:tcPr>
          <w:p w14:paraId="543051D1"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5CBFAF18" w14:textId="77777777" w:rsidR="00133B59" w:rsidRDefault="000376F7">
            <w:pPr>
              <w:rPr>
                <w:sz w:val="20"/>
                <w:szCs w:val="20"/>
              </w:rPr>
            </w:pPr>
            <w:r>
              <w:rPr>
                <w:sz w:val="20"/>
                <w:szCs w:val="20"/>
              </w:rPr>
              <w:t>17</w:t>
            </w:r>
          </w:p>
        </w:tc>
        <w:tc>
          <w:tcPr>
            <w:tcW w:w="8542" w:type="dxa"/>
            <w:tcBorders>
              <w:top w:val="single" w:sz="6" w:space="0" w:color="000000"/>
              <w:left w:val="single" w:sz="6" w:space="0" w:color="000000"/>
              <w:right w:val="single" w:sz="6" w:space="0" w:color="000000"/>
            </w:tcBorders>
            <w:vAlign w:val="center"/>
          </w:tcPr>
          <w:p w14:paraId="40AD0256" w14:textId="77777777" w:rsidR="00133B59" w:rsidRDefault="000376F7">
            <w:pPr>
              <w:rPr>
                <w:sz w:val="20"/>
                <w:szCs w:val="20"/>
              </w:rPr>
            </w:pPr>
            <w:r>
              <w:rPr>
                <w:sz w:val="20"/>
                <w:szCs w:val="20"/>
              </w:rPr>
              <w:t>No School Compensation day</w:t>
            </w:r>
          </w:p>
        </w:tc>
      </w:tr>
      <w:tr w:rsidR="00133B59" w14:paraId="3AA3E16B" w14:textId="77777777">
        <w:trPr>
          <w:trHeight w:val="360"/>
          <w:jc w:val="center"/>
        </w:trPr>
        <w:tc>
          <w:tcPr>
            <w:tcW w:w="1227" w:type="dxa"/>
            <w:vMerge/>
            <w:tcBorders>
              <w:top w:val="single" w:sz="6" w:space="0" w:color="000000"/>
              <w:left w:val="single" w:sz="6" w:space="0" w:color="000000"/>
            </w:tcBorders>
            <w:vAlign w:val="center"/>
          </w:tcPr>
          <w:p w14:paraId="45A5B3DA"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00F196AE" w14:textId="77777777" w:rsidR="00133B59" w:rsidRDefault="000376F7">
            <w:pPr>
              <w:rPr>
                <w:sz w:val="20"/>
                <w:szCs w:val="20"/>
              </w:rPr>
            </w:pPr>
            <w:r>
              <w:rPr>
                <w:sz w:val="20"/>
                <w:szCs w:val="20"/>
              </w:rPr>
              <w:t>20</w:t>
            </w:r>
          </w:p>
        </w:tc>
        <w:tc>
          <w:tcPr>
            <w:tcW w:w="8542" w:type="dxa"/>
            <w:tcBorders>
              <w:top w:val="single" w:sz="6" w:space="0" w:color="000000"/>
              <w:left w:val="single" w:sz="6" w:space="0" w:color="000000"/>
              <w:right w:val="single" w:sz="6" w:space="0" w:color="000000"/>
            </w:tcBorders>
            <w:vAlign w:val="center"/>
          </w:tcPr>
          <w:p w14:paraId="4F2E3494" w14:textId="77777777" w:rsidR="00133B59" w:rsidRDefault="000376F7">
            <w:pPr>
              <w:rPr>
                <w:sz w:val="20"/>
                <w:szCs w:val="20"/>
              </w:rPr>
            </w:pPr>
            <w:r>
              <w:rPr>
                <w:sz w:val="20"/>
                <w:szCs w:val="20"/>
              </w:rPr>
              <w:t>No School- Presidents Day</w:t>
            </w:r>
          </w:p>
        </w:tc>
      </w:tr>
      <w:tr w:rsidR="00133B59" w14:paraId="2FFC8A15" w14:textId="77777777">
        <w:trPr>
          <w:trHeight w:val="360"/>
          <w:jc w:val="center"/>
        </w:trPr>
        <w:tc>
          <w:tcPr>
            <w:tcW w:w="1227" w:type="dxa"/>
            <w:vMerge w:val="restart"/>
            <w:tcBorders>
              <w:top w:val="single" w:sz="6" w:space="0" w:color="000000"/>
              <w:left w:val="single" w:sz="6" w:space="0" w:color="000000"/>
            </w:tcBorders>
            <w:vAlign w:val="center"/>
          </w:tcPr>
          <w:p w14:paraId="3C0B8809" w14:textId="77777777" w:rsidR="00133B59" w:rsidRDefault="00683D7C">
            <w:pPr>
              <w:jc w:val="center"/>
              <w:rPr>
                <w:sz w:val="20"/>
                <w:szCs w:val="20"/>
              </w:rPr>
            </w:pPr>
            <w:r>
              <w:rPr>
                <w:sz w:val="20"/>
                <w:szCs w:val="20"/>
              </w:rPr>
              <w:t xml:space="preserve">March </w:t>
            </w:r>
          </w:p>
        </w:tc>
        <w:tc>
          <w:tcPr>
            <w:tcW w:w="1015" w:type="dxa"/>
            <w:tcBorders>
              <w:top w:val="single" w:sz="6" w:space="0" w:color="000000"/>
              <w:left w:val="single" w:sz="6" w:space="0" w:color="000000"/>
            </w:tcBorders>
            <w:vAlign w:val="center"/>
          </w:tcPr>
          <w:p w14:paraId="216E83A8" w14:textId="77777777" w:rsidR="00133B59" w:rsidRDefault="000376F7">
            <w:pPr>
              <w:rPr>
                <w:sz w:val="20"/>
                <w:szCs w:val="20"/>
              </w:rPr>
            </w:pPr>
            <w:r>
              <w:rPr>
                <w:sz w:val="20"/>
                <w:szCs w:val="20"/>
              </w:rPr>
              <w:t>20</w:t>
            </w:r>
          </w:p>
        </w:tc>
        <w:tc>
          <w:tcPr>
            <w:tcW w:w="8542" w:type="dxa"/>
            <w:tcBorders>
              <w:top w:val="single" w:sz="6" w:space="0" w:color="000000"/>
              <w:left w:val="single" w:sz="6" w:space="0" w:color="000000"/>
              <w:right w:val="single" w:sz="6" w:space="0" w:color="000000"/>
            </w:tcBorders>
            <w:vAlign w:val="center"/>
          </w:tcPr>
          <w:p w14:paraId="27BD9B53" w14:textId="77777777" w:rsidR="00133B59" w:rsidRDefault="000376F7">
            <w:pPr>
              <w:rPr>
                <w:sz w:val="20"/>
                <w:szCs w:val="20"/>
              </w:rPr>
            </w:pPr>
            <w:r>
              <w:rPr>
                <w:sz w:val="20"/>
                <w:szCs w:val="20"/>
              </w:rPr>
              <w:t>NO School- Staff Development Day</w:t>
            </w:r>
          </w:p>
        </w:tc>
      </w:tr>
      <w:tr w:rsidR="00133B59" w14:paraId="36D3FDA3" w14:textId="77777777">
        <w:trPr>
          <w:trHeight w:val="360"/>
          <w:jc w:val="center"/>
        </w:trPr>
        <w:tc>
          <w:tcPr>
            <w:tcW w:w="1227" w:type="dxa"/>
            <w:vMerge/>
            <w:tcBorders>
              <w:top w:val="single" w:sz="6" w:space="0" w:color="000000"/>
              <w:left w:val="single" w:sz="6" w:space="0" w:color="000000"/>
            </w:tcBorders>
            <w:vAlign w:val="center"/>
          </w:tcPr>
          <w:p w14:paraId="064A13AF"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tcBorders>
            <w:vAlign w:val="center"/>
          </w:tcPr>
          <w:p w14:paraId="62E1E20F" w14:textId="77777777" w:rsidR="00133B59" w:rsidRDefault="00683D7C">
            <w:pPr>
              <w:rPr>
                <w:sz w:val="20"/>
                <w:szCs w:val="20"/>
              </w:rPr>
            </w:pPr>
            <w:r>
              <w:rPr>
                <w:sz w:val="20"/>
                <w:szCs w:val="20"/>
              </w:rPr>
              <w:t>2</w:t>
            </w:r>
            <w:r w:rsidR="000376F7">
              <w:rPr>
                <w:sz w:val="20"/>
                <w:szCs w:val="20"/>
              </w:rPr>
              <w:t>4</w:t>
            </w:r>
          </w:p>
        </w:tc>
        <w:tc>
          <w:tcPr>
            <w:tcW w:w="8542" w:type="dxa"/>
            <w:tcBorders>
              <w:top w:val="single" w:sz="6" w:space="0" w:color="000000"/>
              <w:left w:val="single" w:sz="6" w:space="0" w:color="000000"/>
              <w:right w:val="single" w:sz="6" w:space="0" w:color="000000"/>
            </w:tcBorders>
            <w:vAlign w:val="center"/>
          </w:tcPr>
          <w:p w14:paraId="0EAA5037" w14:textId="77777777" w:rsidR="00133B59" w:rsidRDefault="00683D7C">
            <w:pPr>
              <w:rPr>
                <w:sz w:val="20"/>
                <w:szCs w:val="20"/>
              </w:rPr>
            </w:pPr>
            <w:r>
              <w:rPr>
                <w:sz w:val="20"/>
                <w:szCs w:val="20"/>
              </w:rPr>
              <w:t xml:space="preserve">End </w:t>
            </w:r>
            <w:proofErr w:type="spellStart"/>
            <w:r>
              <w:rPr>
                <w:sz w:val="20"/>
                <w:szCs w:val="20"/>
              </w:rPr>
              <w:t>Qtr</w:t>
            </w:r>
            <w:proofErr w:type="spellEnd"/>
            <w:r>
              <w:rPr>
                <w:sz w:val="20"/>
                <w:szCs w:val="20"/>
              </w:rPr>
              <w:t xml:space="preserve"> 3 (</w:t>
            </w:r>
            <w:r w:rsidR="000376F7">
              <w:rPr>
                <w:sz w:val="20"/>
                <w:szCs w:val="20"/>
              </w:rPr>
              <w:t>42 days)</w:t>
            </w:r>
          </w:p>
        </w:tc>
      </w:tr>
      <w:tr w:rsidR="00133B59" w14:paraId="3F1A6A24" w14:textId="77777777">
        <w:trPr>
          <w:trHeight w:val="360"/>
          <w:jc w:val="center"/>
        </w:trPr>
        <w:tc>
          <w:tcPr>
            <w:tcW w:w="1227" w:type="dxa"/>
            <w:tcBorders>
              <w:top w:val="single" w:sz="4" w:space="0" w:color="000000"/>
              <w:left w:val="single" w:sz="4" w:space="0" w:color="000000"/>
              <w:bottom w:val="single" w:sz="4" w:space="0" w:color="000000"/>
              <w:right w:val="single" w:sz="4" w:space="0" w:color="000000"/>
            </w:tcBorders>
            <w:vAlign w:val="center"/>
          </w:tcPr>
          <w:p w14:paraId="7DB61DC5" w14:textId="77777777" w:rsidR="00133B59" w:rsidRDefault="00683D7C">
            <w:pPr>
              <w:jc w:val="center"/>
              <w:rPr>
                <w:sz w:val="20"/>
                <w:szCs w:val="20"/>
              </w:rPr>
            </w:pPr>
            <w:r>
              <w:rPr>
                <w:sz w:val="20"/>
                <w:szCs w:val="20"/>
              </w:rPr>
              <w:t>April</w:t>
            </w:r>
          </w:p>
        </w:tc>
        <w:tc>
          <w:tcPr>
            <w:tcW w:w="1015" w:type="dxa"/>
            <w:tcBorders>
              <w:top w:val="single" w:sz="6" w:space="0" w:color="000000"/>
              <w:left w:val="single" w:sz="4" w:space="0" w:color="000000"/>
            </w:tcBorders>
            <w:vAlign w:val="center"/>
          </w:tcPr>
          <w:p w14:paraId="4EA0FA50" w14:textId="77777777" w:rsidR="00133B59" w:rsidRDefault="000376F7">
            <w:pPr>
              <w:rPr>
                <w:sz w:val="20"/>
                <w:szCs w:val="20"/>
              </w:rPr>
            </w:pPr>
            <w:r>
              <w:rPr>
                <w:sz w:val="20"/>
                <w:szCs w:val="20"/>
              </w:rPr>
              <w:t>7-10</w:t>
            </w:r>
          </w:p>
        </w:tc>
        <w:tc>
          <w:tcPr>
            <w:tcW w:w="8542" w:type="dxa"/>
            <w:tcBorders>
              <w:top w:val="single" w:sz="6" w:space="0" w:color="000000"/>
              <w:left w:val="single" w:sz="6" w:space="0" w:color="000000"/>
              <w:right w:val="single" w:sz="6" w:space="0" w:color="000000"/>
            </w:tcBorders>
            <w:vAlign w:val="center"/>
          </w:tcPr>
          <w:p w14:paraId="10AFB0B3" w14:textId="77777777" w:rsidR="00133B59" w:rsidRDefault="000376F7">
            <w:pPr>
              <w:pBdr>
                <w:top w:val="nil"/>
                <w:left w:val="nil"/>
                <w:bottom w:val="nil"/>
                <w:right w:val="nil"/>
                <w:between w:val="nil"/>
              </w:pBdr>
              <w:tabs>
                <w:tab w:val="center" w:pos="4320"/>
                <w:tab w:val="right" w:pos="8640"/>
              </w:tabs>
              <w:rPr>
                <w:color w:val="000000"/>
                <w:sz w:val="20"/>
                <w:szCs w:val="20"/>
              </w:rPr>
            </w:pPr>
            <w:r>
              <w:rPr>
                <w:color w:val="000000"/>
                <w:sz w:val="20"/>
                <w:szCs w:val="20"/>
              </w:rPr>
              <w:t>No School- Spring Break</w:t>
            </w:r>
          </w:p>
        </w:tc>
      </w:tr>
      <w:tr w:rsidR="00133B59" w14:paraId="2D922522" w14:textId="77777777">
        <w:trPr>
          <w:trHeight w:val="360"/>
          <w:jc w:val="center"/>
        </w:trPr>
        <w:tc>
          <w:tcPr>
            <w:tcW w:w="1227" w:type="dxa"/>
            <w:vMerge w:val="restart"/>
            <w:tcBorders>
              <w:top w:val="single" w:sz="4" w:space="0" w:color="000000"/>
              <w:left w:val="single" w:sz="6" w:space="0" w:color="000000"/>
              <w:bottom w:val="single" w:sz="4" w:space="0" w:color="000000"/>
            </w:tcBorders>
            <w:vAlign w:val="center"/>
          </w:tcPr>
          <w:p w14:paraId="7366B9DF" w14:textId="77777777" w:rsidR="00133B59" w:rsidRDefault="00683D7C">
            <w:pPr>
              <w:jc w:val="center"/>
              <w:rPr>
                <w:sz w:val="20"/>
                <w:szCs w:val="20"/>
              </w:rPr>
            </w:pPr>
            <w:r>
              <w:rPr>
                <w:sz w:val="20"/>
                <w:szCs w:val="20"/>
              </w:rPr>
              <w:t>May</w:t>
            </w:r>
          </w:p>
        </w:tc>
        <w:tc>
          <w:tcPr>
            <w:tcW w:w="1015" w:type="dxa"/>
            <w:tcBorders>
              <w:top w:val="single" w:sz="6" w:space="0" w:color="000000"/>
              <w:left w:val="single" w:sz="6" w:space="0" w:color="000000"/>
              <w:bottom w:val="single" w:sz="4" w:space="0" w:color="000000"/>
            </w:tcBorders>
            <w:vAlign w:val="center"/>
          </w:tcPr>
          <w:p w14:paraId="46F59533" w14:textId="77777777" w:rsidR="00133B59" w:rsidRDefault="000376F7">
            <w:pPr>
              <w:rPr>
                <w:sz w:val="20"/>
                <w:szCs w:val="20"/>
              </w:rPr>
            </w:pPr>
            <w:r>
              <w:rPr>
                <w:sz w:val="20"/>
                <w:szCs w:val="20"/>
              </w:rPr>
              <w:t>26</w:t>
            </w:r>
          </w:p>
        </w:tc>
        <w:tc>
          <w:tcPr>
            <w:tcW w:w="8542" w:type="dxa"/>
            <w:tcBorders>
              <w:top w:val="single" w:sz="6" w:space="0" w:color="000000"/>
              <w:left w:val="single" w:sz="6" w:space="0" w:color="000000"/>
              <w:bottom w:val="single" w:sz="4" w:space="0" w:color="000000"/>
              <w:right w:val="single" w:sz="6" w:space="0" w:color="000000"/>
            </w:tcBorders>
            <w:vAlign w:val="center"/>
          </w:tcPr>
          <w:p w14:paraId="5669A2AA" w14:textId="77777777" w:rsidR="00133B59" w:rsidRDefault="000376F7">
            <w:pPr>
              <w:rPr>
                <w:sz w:val="20"/>
                <w:szCs w:val="20"/>
              </w:rPr>
            </w:pPr>
            <w:r>
              <w:rPr>
                <w:sz w:val="20"/>
                <w:szCs w:val="20"/>
              </w:rPr>
              <w:t>Graduation</w:t>
            </w:r>
          </w:p>
        </w:tc>
      </w:tr>
      <w:tr w:rsidR="00133B59" w14:paraId="0FA506EA" w14:textId="77777777" w:rsidTr="00FE2110">
        <w:trPr>
          <w:trHeight w:val="360"/>
          <w:jc w:val="center"/>
        </w:trPr>
        <w:tc>
          <w:tcPr>
            <w:tcW w:w="1227" w:type="dxa"/>
            <w:vMerge/>
            <w:tcBorders>
              <w:top w:val="single" w:sz="4" w:space="0" w:color="000000"/>
              <w:left w:val="single" w:sz="6" w:space="0" w:color="000000"/>
              <w:bottom w:val="single" w:sz="4" w:space="0" w:color="000000"/>
            </w:tcBorders>
            <w:vAlign w:val="center"/>
          </w:tcPr>
          <w:p w14:paraId="5AA746DE" w14:textId="77777777" w:rsidR="00133B59" w:rsidRDefault="00133B59">
            <w:pPr>
              <w:widowControl w:val="0"/>
              <w:pBdr>
                <w:top w:val="nil"/>
                <w:left w:val="nil"/>
                <w:bottom w:val="nil"/>
                <w:right w:val="nil"/>
                <w:between w:val="nil"/>
              </w:pBdr>
              <w:spacing w:line="276" w:lineRule="auto"/>
              <w:rPr>
                <w:sz w:val="20"/>
                <w:szCs w:val="20"/>
              </w:rPr>
            </w:pPr>
          </w:p>
        </w:tc>
        <w:tc>
          <w:tcPr>
            <w:tcW w:w="1015" w:type="dxa"/>
            <w:tcBorders>
              <w:top w:val="single" w:sz="6" w:space="0" w:color="000000"/>
              <w:left w:val="single" w:sz="6" w:space="0" w:color="000000"/>
              <w:bottom w:val="single" w:sz="6" w:space="0" w:color="000000"/>
            </w:tcBorders>
            <w:vAlign w:val="center"/>
          </w:tcPr>
          <w:p w14:paraId="5E56915B" w14:textId="77777777" w:rsidR="00133B59" w:rsidRDefault="00683D7C">
            <w:pPr>
              <w:rPr>
                <w:sz w:val="20"/>
                <w:szCs w:val="20"/>
              </w:rPr>
            </w:pPr>
            <w:r>
              <w:rPr>
                <w:sz w:val="20"/>
                <w:szCs w:val="20"/>
              </w:rPr>
              <w:t>2</w:t>
            </w:r>
            <w:r w:rsidR="000376F7">
              <w:rPr>
                <w:sz w:val="20"/>
                <w:szCs w:val="20"/>
              </w:rPr>
              <w:t>9</w:t>
            </w:r>
          </w:p>
        </w:tc>
        <w:tc>
          <w:tcPr>
            <w:tcW w:w="8542" w:type="dxa"/>
            <w:tcBorders>
              <w:top w:val="single" w:sz="6" w:space="0" w:color="000000"/>
              <w:left w:val="single" w:sz="6" w:space="0" w:color="000000"/>
              <w:bottom w:val="single" w:sz="6" w:space="0" w:color="000000"/>
              <w:right w:val="single" w:sz="6" w:space="0" w:color="000000"/>
            </w:tcBorders>
            <w:vAlign w:val="center"/>
          </w:tcPr>
          <w:p w14:paraId="3A1340AD" w14:textId="77777777" w:rsidR="00133B59" w:rsidRDefault="000376F7">
            <w:pPr>
              <w:rPr>
                <w:sz w:val="20"/>
                <w:szCs w:val="20"/>
              </w:rPr>
            </w:pPr>
            <w:r>
              <w:rPr>
                <w:sz w:val="20"/>
                <w:szCs w:val="20"/>
              </w:rPr>
              <w:t>No School- Memorial Day</w:t>
            </w:r>
          </w:p>
        </w:tc>
      </w:tr>
      <w:tr w:rsidR="00133B59" w14:paraId="0DA21A7F" w14:textId="77777777" w:rsidTr="00FE2110">
        <w:trPr>
          <w:trHeight w:val="525"/>
          <w:jc w:val="center"/>
        </w:trPr>
        <w:tc>
          <w:tcPr>
            <w:tcW w:w="1227" w:type="dxa"/>
            <w:tcBorders>
              <w:top w:val="single" w:sz="4" w:space="0" w:color="000000"/>
              <w:left w:val="single" w:sz="6" w:space="0" w:color="000000"/>
            </w:tcBorders>
            <w:vAlign w:val="center"/>
          </w:tcPr>
          <w:p w14:paraId="4906FF39" w14:textId="77777777" w:rsidR="00133B59" w:rsidRDefault="00683D7C">
            <w:pPr>
              <w:jc w:val="center"/>
              <w:rPr>
                <w:sz w:val="20"/>
                <w:szCs w:val="20"/>
              </w:rPr>
            </w:pPr>
            <w:r>
              <w:rPr>
                <w:sz w:val="20"/>
                <w:szCs w:val="20"/>
              </w:rPr>
              <w:t>June</w:t>
            </w:r>
          </w:p>
        </w:tc>
        <w:tc>
          <w:tcPr>
            <w:tcW w:w="1015" w:type="dxa"/>
            <w:tcBorders>
              <w:top w:val="single" w:sz="6" w:space="0" w:color="000000"/>
              <w:left w:val="single" w:sz="6" w:space="0" w:color="000000"/>
              <w:bottom w:val="single" w:sz="6" w:space="0" w:color="000000"/>
            </w:tcBorders>
            <w:vAlign w:val="center"/>
          </w:tcPr>
          <w:p w14:paraId="2C79FABC" w14:textId="77777777" w:rsidR="00133B59" w:rsidRDefault="00683D7C">
            <w:pPr>
              <w:rPr>
                <w:sz w:val="20"/>
                <w:szCs w:val="20"/>
              </w:rPr>
            </w:pPr>
            <w:r>
              <w:rPr>
                <w:sz w:val="20"/>
                <w:szCs w:val="20"/>
              </w:rPr>
              <w:t>1</w:t>
            </w:r>
          </w:p>
        </w:tc>
        <w:tc>
          <w:tcPr>
            <w:tcW w:w="8542" w:type="dxa"/>
            <w:tcBorders>
              <w:top w:val="single" w:sz="6" w:space="0" w:color="000000"/>
              <w:left w:val="single" w:sz="6" w:space="0" w:color="000000"/>
              <w:bottom w:val="single" w:sz="6" w:space="0" w:color="000000"/>
              <w:right w:val="single" w:sz="6" w:space="0" w:color="000000"/>
            </w:tcBorders>
            <w:vAlign w:val="center"/>
          </w:tcPr>
          <w:p w14:paraId="5E94CDA5" w14:textId="77777777" w:rsidR="00133B59" w:rsidRDefault="000376F7">
            <w:pPr>
              <w:rPr>
                <w:sz w:val="20"/>
                <w:szCs w:val="20"/>
              </w:rPr>
            </w:pPr>
            <w:r>
              <w:rPr>
                <w:sz w:val="20"/>
                <w:szCs w:val="20"/>
              </w:rPr>
              <w:t xml:space="preserve">Last Day of School- End </w:t>
            </w:r>
            <w:proofErr w:type="spellStart"/>
            <w:r>
              <w:rPr>
                <w:sz w:val="20"/>
                <w:szCs w:val="20"/>
              </w:rPr>
              <w:t>Qtr</w:t>
            </w:r>
            <w:proofErr w:type="spellEnd"/>
            <w:r>
              <w:rPr>
                <w:sz w:val="20"/>
                <w:szCs w:val="20"/>
              </w:rPr>
              <w:t xml:space="preserve"> 4 (45 days)</w:t>
            </w:r>
          </w:p>
        </w:tc>
      </w:tr>
      <w:tr w:rsidR="00FE2110" w14:paraId="6EBF2A94" w14:textId="77777777" w:rsidTr="00FE2110">
        <w:trPr>
          <w:trHeight w:val="360"/>
          <w:jc w:val="center"/>
        </w:trPr>
        <w:tc>
          <w:tcPr>
            <w:tcW w:w="1227" w:type="dxa"/>
            <w:tcBorders>
              <w:left w:val="single" w:sz="6" w:space="0" w:color="000000"/>
              <w:bottom w:val="single" w:sz="4" w:space="0" w:color="000000"/>
            </w:tcBorders>
            <w:vAlign w:val="center"/>
          </w:tcPr>
          <w:p w14:paraId="1EDF2EAA" w14:textId="77777777" w:rsidR="00FE2110" w:rsidRDefault="00FE2110">
            <w:pPr>
              <w:jc w:val="center"/>
              <w:rPr>
                <w:sz w:val="20"/>
                <w:szCs w:val="20"/>
              </w:rPr>
            </w:pPr>
          </w:p>
        </w:tc>
        <w:tc>
          <w:tcPr>
            <w:tcW w:w="1015" w:type="dxa"/>
            <w:tcBorders>
              <w:top w:val="single" w:sz="6" w:space="0" w:color="000000"/>
              <w:left w:val="single" w:sz="6" w:space="0" w:color="000000"/>
              <w:bottom w:val="single" w:sz="4" w:space="0" w:color="000000"/>
            </w:tcBorders>
            <w:vAlign w:val="center"/>
          </w:tcPr>
          <w:p w14:paraId="730DEFE5" w14:textId="77777777" w:rsidR="00FE2110" w:rsidRDefault="00FE2110">
            <w:pPr>
              <w:rPr>
                <w:sz w:val="20"/>
                <w:szCs w:val="20"/>
              </w:rPr>
            </w:pPr>
            <w:r>
              <w:rPr>
                <w:sz w:val="20"/>
                <w:szCs w:val="20"/>
              </w:rPr>
              <w:t>2</w:t>
            </w:r>
          </w:p>
        </w:tc>
        <w:tc>
          <w:tcPr>
            <w:tcW w:w="8542" w:type="dxa"/>
            <w:tcBorders>
              <w:top w:val="single" w:sz="6" w:space="0" w:color="000000"/>
              <w:left w:val="single" w:sz="6" w:space="0" w:color="000000"/>
              <w:bottom w:val="single" w:sz="4" w:space="0" w:color="000000"/>
              <w:right w:val="single" w:sz="6" w:space="0" w:color="000000"/>
            </w:tcBorders>
            <w:vAlign w:val="center"/>
          </w:tcPr>
          <w:p w14:paraId="78B9109C" w14:textId="77777777" w:rsidR="00FE2110" w:rsidRDefault="00FE2110">
            <w:pPr>
              <w:rPr>
                <w:sz w:val="20"/>
                <w:szCs w:val="20"/>
              </w:rPr>
            </w:pPr>
            <w:r>
              <w:rPr>
                <w:sz w:val="20"/>
                <w:szCs w:val="20"/>
              </w:rPr>
              <w:t>Workshop Day</w:t>
            </w:r>
          </w:p>
        </w:tc>
      </w:tr>
    </w:tbl>
    <w:p w14:paraId="36D15DFC" w14:textId="77777777" w:rsidR="00133B59" w:rsidRDefault="00133B59">
      <w:pPr>
        <w:pBdr>
          <w:top w:val="nil"/>
          <w:left w:val="nil"/>
          <w:bottom w:val="nil"/>
          <w:right w:val="nil"/>
          <w:between w:val="nil"/>
        </w:pBdr>
        <w:rPr>
          <w:rFonts w:ascii="Arial" w:eastAsia="Arial" w:hAnsi="Arial" w:cs="Arial"/>
          <w:color w:val="000000"/>
        </w:rPr>
      </w:pPr>
    </w:p>
    <w:p w14:paraId="190F6DE2" w14:textId="77777777" w:rsidR="00FE2110" w:rsidRDefault="00FE2110">
      <w:pPr>
        <w:pBdr>
          <w:top w:val="nil"/>
          <w:left w:val="nil"/>
          <w:bottom w:val="nil"/>
          <w:right w:val="nil"/>
          <w:between w:val="nil"/>
        </w:pBdr>
        <w:jc w:val="center"/>
        <w:rPr>
          <w:rFonts w:ascii="Arial" w:eastAsia="Arial" w:hAnsi="Arial" w:cs="Arial"/>
          <w:b/>
          <w:color w:val="000000"/>
        </w:rPr>
      </w:pPr>
    </w:p>
    <w:p w14:paraId="7FF728B3" w14:textId="77777777" w:rsidR="00FE2110" w:rsidRDefault="00FE2110">
      <w:pPr>
        <w:pBdr>
          <w:top w:val="nil"/>
          <w:left w:val="nil"/>
          <w:bottom w:val="nil"/>
          <w:right w:val="nil"/>
          <w:between w:val="nil"/>
        </w:pBdr>
        <w:jc w:val="center"/>
        <w:rPr>
          <w:rFonts w:ascii="Arial" w:eastAsia="Arial" w:hAnsi="Arial" w:cs="Arial"/>
          <w:b/>
          <w:color w:val="000000"/>
        </w:rPr>
      </w:pPr>
    </w:p>
    <w:p w14:paraId="47E164AC" w14:textId="77777777" w:rsidR="00FE2110" w:rsidRDefault="00FE2110">
      <w:pPr>
        <w:pBdr>
          <w:top w:val="nil"/>
          <w:left w:val="nil"/>
          <w:bottom w:val="nil"/>
          <w:right w:val="nil"/>
          <w:between w:val="nil"/>
        </w:pBdr>
        <w:jc w:val="center"/>
        <w:rPr>
          <w:rFonts w:ascii="Arial" w:eastAsia="Arial" w:hAnsi="Arial" w:cs="Arial"/>
          <w:b/>
          <w:color w:val="000000"/>
        </w:rPr>
      </w:pPr>
    </w:p>
    <w:p w14:paraId="2CDFE7E3" w14:textId="77777777" w:rsidR="00FE2110" w:rsidRDefault="00FE2110">
      <w:pPr>
        <w:pBdr>
          <w:top w:val="nil"/>
          <w:left w:val="nil"/>
          <w:bottom w:val="nil"/>
          <w:right w:val="nil"/>
          <w:between w:val="nil"/>
        </w:pBdr>
        <w:jc w:val="center"/>
        <w:rPr>
          <w:rFonts w:ascii="Arial" w:eastAsia="Arial" w:hAnsi="Arial" w:cs="Arial"/>
          <w:b/>
          <w:color w:val="000000"/>
        </w:rPr>
      </w:pPr>
    </w:p>
    <w:p w14:paraId="24CFBB4B" w14:textId="77777777" w:rsidR="00FE2110" w:rsidRDefault="00FE2110">
      <w:pPr>
        <w:pBdr>
          <w:top w:val="nil"/>
          <w:left w:val="nil"/>
          <w:bottom w:val="nil"/>
          <w:right w:val="nil"/>
          <w:between w:val="nil"/>
        </w:pBdr>
        <w:jc w:val="center"/>
        <w:rPr>
          <w:rFonts w:ascii="Arial" w:eastAsia="Arial" w:hAnsi="Arial" w:cs="Arial"/>
          <w:b/>
          <w:color w:val="000000"/>
        </w:rPr>
      </w:pPr>
    </w:p>
    <w:p w14:paraId="5050FF31" w14:textId="77777777" w:rsidR="00FE2110" w:rsidRDefault="00FE2110">
      <w:pPr>
        <w:pBdr>
          <w:top w:val="nil"/>
          <w:left w:val="nil"/>
          <w:bottom w:val="nil"/>
          <w:right w:val="nil"/>
          <w:between w:val="nil"/>
        </w:pBdr>
        <w:jc w:val="center"/>
        <w:rPr>
          <w:rFonts w:ascii="Arial" w:eastAsia="Arial" w:hAnsi="Arial" w:cs="Arial"/>
          <w:b/>
          <w:color w:val="000000"/>
        </w:rPr>
      </w:pPr>
    </w:p>
    <w:p w14:paraId="4E5AD790" w14:textId="15B87AD3" w:rsidR="00FE2110" w:rsidRDefault="00FE2110">
      <w:pPr>
        <w:pBdr>
          <w:top w:val="nil"/>
          <w:left w:val="nil"/>
          <w:bottom w:val="nil"/>
          <w:right w:val="nil"/>
          <w:between w:val="nil"/>
        </w:pBdr>
        <w:jc w:val="center"/>
        <w:rPr>
          <w:rFonts w:ascii="Arial" w:eastAsia="Arial" w:hAnsi="Arial" w:cs="Arial"/>
          <w:b/>
          <w:color w:val="000000"/>
        </w:rPr>
      </w:pPr>
    </w:p>
    <w:p w14:paraId="0E0C8436" w14:textId="39A06933" w:rsidR="00FE2110" w:rsidRDefault="00FE2110">
      <w:pPr>
        <w:pBdr>
          <w:top w:val="nil"/>
          <w:left w:val="nil"/>
          <w:bottom w:val="nil"/>
          <w:right w:val="nil"/>
          <w:between w:val="nil"/>
        </w:pBdr>
        <w:jc w:val="center"/>
        <w:rPr>
          <w:rFonts w:ascii="Arial" w:eastAsia="Arial" w:hAnsi="Arial" w:cs="Arial"/>
          <w:b/>
          <w:color w:val="000000"/>
        </w:rPr>
      </w:pPr>
    </w:p>
    <w:p w14:paraId="1138B761" w14:textId="45155324" w:rsidR="00133B59" w:rsidRDefault="00683D7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 xml:space="preserve">Appendix </w:t>
      </w:r>
      <w:r w:rsidR="00E60201">
        <w:rPr>
          <w:rFonts w:ascii="Arial" w:eastAsia="Arial" w:hAnsi="Arial" w:cs="Arial"/>
          <w:b/>
          <w:color w:val="000000"/>
        </w:rPr>
        <w:t>K</w:t>
      </w:r>
      <w:r>
        <w:rPr>
          <w:rFonts w:ascii="Arial" w:eastAsia="Arial" w:hAnsi="Arial" w:cs="Arial"/>
          <w:b/>
          <w:color w:val="000000"/>
        </w:rPr>
        <w:t>: Student Placement Request</w:t>
      </w:r>
    </w:p>
    <w:p w14:paraId="47DFBAB6" w14:textId="54117D30" w:rsidR="00133B59" w:rsidRDefault="00133B59">
      <w:pPr>
        <w:pBdr>
          <w:top w:val="nil"/>
          <w:left w:val="nil"/>
          <w:bottom w:val="nil"/>
          <w:right w:val="nil"/>
          <w:between w:val="nil"/>
        </w:pBdr>
        <w:jc w:val="center"/>
        <w:rPr>
          <w:rFonts w:ascii="Arial" w:eastAsia="Arial" w:hAnsi="Arial" w:cs="Arial"/>
          <w:color w:val="000000"/>
        </w:rPr>
      </w:pPr>
    </w:p>
    <w:p w14:paraId="6D0AB3FA" w14:textId="31EA8607" w:rsidR="00133B59" w:rsidRDefault="00683D7C">
      <w:pPr>
        <w:pBdr>
          <w:top w:val="nil"/>
          <w:left w:val="nil"/>
          <w:bottom w:val="nil"/>
          <w:right w:val="nil"/>
          <w:between w:val="nil"/>
        </w:pBdr>
        <w:ind w:left="4320" w:firstLine="720"/>
        <w:rPr>
          <w:rFonts w:ascii="Arial" w:eastAsia="Arial" w:hAnsi="Arial" w:cs="Arial"/>
          <w:color w:val="000000"/>
        </w:rPr>
      </w:pPr>
      <w:r>
        <w:rPr>
          <w:rFonts w:ascii="Arial" w:eastAsia="Arial" w:hAnsi="Arial" w:cs="Arial"/>
          <w:color w:val="000000"/>
        </w:rPr>
        <w:t>Date Received _______________________</w:t>
      </w:r>
      <w:r>
        <w:rPr>
          <w:noProof/>
        </w:rPr>
        <mc:AlternateContent>
          <mc:Choice Requires="wps">
            <w:drawing>
              <wp:anchor distT="0" distB="0" distL="114300" distR="114300" simplePos="0" relativeHeight="251664384" behindDoc="0" locked="0" layoutInCell="1" hidden="0" allowOverlap="1" wp14:anchorId="16C7668B" wp14:editId="4F1288A3">
                <wp:simplePos x="0" y="0"/>
                <wp:positionH relativeFrom="column">
                  <wp:posOffset>1</wp:posOffset>
                </wp:positionH>
                <wp:positionV relativeFrom="paragraph">
                  <wp:posOffset>330200</wp:posOffset>
                </wp:positionV>
                <wp:extent cx="6296025" cy="695325"/>
                <wp:effectExtent l="0" t="0" r="0" b="0"/>
                <wp:wrapSquare wrapText="bothSides" distT="0" distB="0" distL="114300" distR="114300"/>
                <wp:docPr id="21" name="Rectangle 21"/>
                <wp:cNvGraphicFramePr/>
                <a:graphic xmlns:a="http://schemas.openxmlformats.org/drawingml/2006/main">
                  <a:graphicData uri="http://schemas.microsoft.com/office/word/2010/wordprocessingShape">
                    <wps:wsp>
                      <wps:cNvSpPr/>
                      <wps:spPr>
                        <a:xfrm>
                          <a:off x="0" y="0"/>
                          <a:ext cx="6296025" cy="695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E46079" w14:textId="77777777" w:rsidR="00DB09DF" w:rsidRDefault="00DB09DF">
                            <w:pPr>
                              <w:jc w:val="both"/>
                              <w:textDirection w:val="btLr"/>
                            </w:pPr>
                            <w:r>
                              <w:rPr>
                                <w:rFonts w:ascii="Arial" w:eastAsia="Arial" w:hAnsi="Arial" w:cs="Arial"/>
                                <w:b/>
                                <w:color w:val="000000"/>
                              </w:rPr>
                              <w:t>Student Placement Request</w:t>
                            </w:r>
                            <w:r>
                              <w:rPr>
                                <w:rFonts w:ascii="Arial" w:eastAsia="Arial" w:hAnsi="Arial" w:cs="Arial"/>
                                <w:color w:val="000000"/>
                              </w:rPr>
                              <w:t xml:space="preserve">: If you choose to request special placement for your child, please complete this form and return to the school office no later than April 14th. Requests received after the April 14th deadline will not be accepted. </w:t>
                            </w:r>
                          </w:p>
                          <w:p w14:paraId="4755BEB9" w14:textId="77777777" w:rsidR="00DB09DF" w:rsidRDefault="00DB09DF">
                            <w:pPr>
                              <w:textDirection w:val="btLr"/>
                            </w:pPr>
                          </w:p>
                        </w:txbxContent>
                      </wps:txbx>
                      <wps:bodyPr spcFirstLastPara="1" wrap="square" lIns="91425" tIns="45700" rIns="91425" bIns="45700" anchor="t" anchorCtr="0">
                        <a:noAutofit/>
                      </wps:bodyPr>
                    </wps:wsp>
                  </a:graphicData>
                </a:graphic>
              </wp:anchor>
            </w:drawing>
          </mc:Choice>
          <mc:Fallback>
            <w:pict>
              <v:rect w14:anchorId="16C7668B" id="Rectangle 21" o:spid="_x0000_s1028" style="position:absolute;left:0;text-align:left;margin-left:0;margin-top:26pt;width:495.75pt;height:5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">
                <v:stroke startarrowwidth="narrow" startarrowlength="short" endarrowwidth="narrow" endarrowlength="short"/>
                <v:textbox inset="2.53958mm,1.2694mm,2.53958mm,1.2694mm">
                  <w:txbxContent>
                    <w:p w14:paraId="0FE46079" w14:textId="77777777" w:rsidR="00DB09DF" w:rsidRDefault="00DB09DF">
                      <w:pPr>
                        <w:jc w:val="both"/>
                        <w:textDirection w:val="btLr"/>
                      </w:pPr>
                      <w:r>
                        <w:rPr>
                          <w:rFonts w:ascii="Arial" w:eastAsia="Arial" w:hAnsi="Arial" w:cs="Arial"/>
                          <w:b/>
                          <w:color w:val="000000"/>
                        </w:rPr>
                        <w:t>Student Placement Request</w:t>
                      </w:r>
                      <w:r>
                        <w:rPr>
                          <w:rFonts w:ascii="Arial" w:eastAsia="Arial" w:hAnsi="Arial" w:cs="Arial"/>
                          <w:color w:val="000000"/>
                        </w:rPr>
                        <w:t xml:space="preserve">: If you choose to request special placement for your child, please complete this form and return to the school office no later than April 14th. Requests received after the April 14th deadline will not be accepted. </w:t>
                      </w:r>
                    </w:p>
                    <w:p w14:paraId="4755BEB9" w14:textId="77777777" w:rsidR="00DB09DF" w:rsidRDefault="00DB09DF">
                      <w:pPr>
                        <w:textDirection w:val="btLr"/>
                      </w:pPr>
                    </w:p>
                  </w:txbxContent>
                </v:textbox>
                <w10:wrap type="square"/>
              </v:rect>
            </w:pict>
          </mc:Fallback>
        </mc:AlternateContent>
      </w:r>
    </w:p>
    <w:p w14:paraId="4EA7722F" w14:textId="0C94576C" w:rsidR="00133B59" w:rsidRDefault="00133B59">
      <w:pPr>
        <w:pBdr>
          <w:top w:val="nil"/>
          <w:left w:val="nil"/>
          <w:bottom w:val="nil"/>
          <w:right w:val="nil"/>
          <w:between w:val="nil"/>
        </w:pBdr>
        <w:rPr>
          <w:rFonts w:ascii="Arial" w:eastAsia="Arial" w:hAnsi="Arial" w:cs="Arial"/>
          <w:color w:val="000000"/>
        </w:rPr>
      </w:pPr>
    </w:p>
    <w:p w14:paraId="08D4525D" w14:textId="6E4CF8E3" w:rsidR="00133B59" w:rsidRDefault="00133B59">
      <w:pPr>
        <w:pBdr>
          <w:top w:val="nil"/>
          <w:left w:val="nil"/>
          <w:bottom w:val="nil"/>
          <w:right w:val="nil"/>
          <w:between w:val="nil"/>
        </w:pBdr>
        <w:rPr>
          <w:rFonts w:ascii="Arial" w:eastAsia="Arial" w:hAnsi="Arial" w:cs="Arial"/>
          <w:b/>
          <w:color w:val="000000"/>
        </w:rPr>
      </w:pPr>
    </w:p>
    <w:p w14:paraId="546872BB" w14:textId="77777777" w:rsidR="00133B59" w:rsidRDefault="00683D7C">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w:t>
      </w:r>
    </w:p>
    <w:p w14:paraId="46064B92" w14:textId="77777777" w:rsidR="00133B59" w:rsidRDefault="00133B59">
      <w:pPr>
        <w:pBdr>
          <w:top w:val="nil"/>
          <w:left w:val="nil"/>
          <w:bottom w:val="nil"/>
          <w:right w:val="nil"/>
          <w:between w:val="nil"/>
        </w:pBdr>
        <w:rPr>
          <w:rFonts w:ascii="Arial" w:eastAsia="Arial" w:hAnsi="Arial" w:cs="Arial"/>
          <w:b/>
          <w:color w:val="000000"/>
        </w:rPr>
      </w:pPr>
    </w:p>
    <w:p w14:paraId="7A8DFF7F" w14:textId="77777777" w:rsidR="00133B59" w:rsidRDefault="00133B59">
      <w:pPr>
        <w:pBdr>
          <w:top w:val="nil"/>
          <w:left w:val="nil"/>
          <w:bottom w:val="nil"/>
          <w:right w:val="nil"/>
          <w:between w:val="nil"/>
        </w:pBdr>
        <w:rPr>
          <w:rFonts w:ascii="Arial" w:eastAsia="Arial" w:hAnsi="Arial" w:cs="Arial"/>
          <w:b/>
          <w:color w:val="000000"/>
        </w:rPr>
      </w:pPr>
    </w:p>
    <w:p w14:paraId="348F94B6" w14:textId="77777777" w:rsidR="00133B59" w:rsidRDefault="00133B59">
      <w:pPr>
        <w:pBdr>
          <w:top w:val="nil"/>
          <w:left w:val="nil"/>
          <w:bottom w:val="nil"/>
          <w:right w:val="nil"/>
          <w:between w:val="nil"/>
        </w:pBdr>
        <w:jc w:val="center"/>
        <w:rPr>
          <w:rFonts w:ascii="Arial" w:eastAsia="Arial" w:hAnsi="Arial" w:cs="Arial"/>
          <w:b/>
          <w:color w:val="000000"/>
        </w:rPr>
      </w:pPr>
    </w:p>
    <w:p w14:paraId="0348E16A" w14:textId="77777777" w:rsidR="00133B59" w:rsidRDefault="00683D7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Student Placement Request by Parent</w:t>
      </w:r>
    </w:p>
    <w:p w14:paraId="1DFC4413" w14:textId="77777777" w:rsidR="00133B59" w:rsidRDefault="00133B59">
      <w:pPr>
        <w:pBdr>
          <w:top w:val="nil"/>
          <w:left w:val="nil"/>
          <w:bottom w:val="nil"/>
          <w:right w:val="nil"/>
          <w:between w:val="nil"/>
        </w:pBdr>
        <w:rPr>
          <w:rFonts w:ascii="Arial" w:eastAsia="Arial" w:hAnsi="Arial" w:cs="Arial"/>
          <w:b/>
          <w:color w:val="000000"/>
        </w:rPr>
      </w:pPr>
    </w:p>
    <w:p w14:paraId="71CC58F4" w14:textId="77777777" w:rsidR="00133B59" w:rsidRDefault="00133B59">
      <w:pPr>
        <w:pBdr>
          <w:top w:val="nil"/>
          <w:left w:val="nil"/>
          <w:bottom w:val="nil"/>
          <w:right w:val="nil"/>
          <w:between w:val="nil"/>
        </w:pBdr>
        <w:rPr>
          <w:rFonts w:ascii="Arial" w:eastAsia="Arial" w:hAnsi="Arial" w:cs="Arial"/>
          <w:b/>
          <w:color w:val="000000"/>
        </w:rPr>
      </w:pPr>
    </w:p>
    <w:p w14:paraId="477D877E"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Child’s Name: ____________________________________Date: _____________________</w:t>
      </w:r>
    </w:p>
    <w:p w14:paraId="35C3DA8B" w14:textId="77777777" w:rsidR="00133B59" w:rsidRDefault="00133B59">
      <w:pPr>
        <w:pBdr>
          <w:top w:val="nil"/>
          <w:left w:val="nil"/>
          <w:bottom w:val="nil"/>
          <w:right w:val="nil"/>
          <w:between w:val="nil"/>
        </w:pBdr>
        <w:rPr>
          <w:rFonts w:ascii="Arial" w:eastAsia="Arial" w:hAnsi="Arial" w:cs="Arial"/>
          <w:color w:val="000000"/>
        </w:rPr>
      </w:pPr>
    </w:p>
    <w:p w14:paraId="35A3E44F"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Grade Level Next Year: _________Parents: ______________________________________</w:t>
      </w:r>
    </w:p>
    <w:p w14:paraId="6B7A6E0F" w14:textId="77777777" w:rsidR="00133B59" w:rsidRDefault="00133B59">
      <w:pPr>
        <w:pBdr>
          <w:top w:val="nil"/>
          <w:left w:val="nil"/>
          <w:bottom w:val="nil"/>
          <w:right w:val="nil"/>
          <w:between w:val="nil"/>
        </w:pBdr>
        <w:rPr>
          <w:rFonts w:ascii="Arial" w:eastAsia="Arial" w:hAnsi="Arial" w:cs="Arial"/>
          <w:color w:val="000000"/>
        </w:rPr>
      </w:pPr>
    </w:p>
    <w:p w14:paraId="52DD1A9A"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In order to help with your child’s placement, please fill out this form COMPLETELY.</w:t>
      </w:r>
    </w:p>
    <w:p w14:paraId="0752682E" w14:textId="77777777" w:rsidR="00133B59" w:rsidRDefault="00133B59">
      <w:pPr>
        <w:pBdr>
          <w:top w:val="nil"/>
          <w:left w:val="nil"/>
          <w:bottom w:val="nil"/>
          <w:right w:val="nil"/>
          <w:between w:val="nil"/>
        </w:pBdr>
        <w:rPr>
          <w:rFonts w:ascii="Arial" w:eastAsia="Arial" w:hAnsi="Arial" w:cs="Arial"/>
          <w:color w:val="000000"/>
        </w:rPr>
      </w:pPr>
    </w:p>
    <w:p w14:paraId="7F736534" w14:textId="77777777" w:rsidR="00133B59" w:rsidRDefault="00683D7C">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What are the educational reasons for making this special request? </w:t>
      </w:r>
    </w:p>
    <w:p w14:paraId="08FE7A73" w14:textId="77777777" w:rsidR="00133B59" w:rsidRDefault="00133B59">
      <w:pPr>
        <w:pBdr>
          <w:top w:val="nil"/>
          <w:left w:val="nil"/>
          <w:bottom w:val="nil"/>
          <w:right w:val="nil"/>
          <w:between w:val="nil"/>
        </w:pBdr>
        <w:rPr>
          <w:rFonts w:ascii="Arial" w:eastAsia="Arial" w:hAnsi="Arial" w:cs="Arial"/>
          <w:color w:val="000000"/>
        </w:rPr>
      </w:pPr>
    </w:p>
    <w:p w14:paraId="25AC3950" w14:textId="77777777" w:rsidR="00133B59" w:rsidRDefault="00133B59">
      <w:pPr>
        <w:pBdr>
          <w:top w:val="nil"/>
          <w:left w:val="nil"/>
          <w:bottom w:val="nil"/>
          <w:right w:val="nil"/>
          <w:between w:val="nil"/>
        </w:pBdr>
        <w:ind w:left="720"/>
        <w:rPr>
          <w:rFonts w:ascii="Arial" w:eastAsia="Arial" w:hAnsi="Arial" w:cs="Arial"/>
          <w:color w:val="000000"/>
        </w:rPr>
      </w:pPr>
    </w:p>
    <w:p w14:paraId="5B1F79FE" w14:textId="77777777" w:rsidR="00133B59" w:rsidRDefault="00133B59">
      <w:pPr>
        <w:pBdr>
          <w:top w:val="nil"/>
          <w:left w:val="nil"/>
          <w:bottom w:val="nil"/>
          <w:right w:val="nil"/>
          <w:between w:val="nil"/>
        </w:pBdr>
        <w:ind w:left="720"/>
        <w:rPr>
          <w:rFonts w:ascii="Arial" w:eastAsia="Arial" w:hAnsi="Arial" w:cs="Arial"/>
          <w:color w:val="000000"/>
        </w:rPr>
      </w:pPr>
    </w:p>
    <w:p w14:paraId="6197ED7F" w14:textId="77777777" w:rsidR="00133B59" w:rsidRDefault="00133B59">
      <w:pPr>
        <w:pBdr>
          <w:top w:val="nil"/>
          <w:left w:val="nil"/>
          <w:bottom w:val="nil"/>
          <w:right w:val="nil"/>
          <w:between w:val="nil"/>
        </w:pBdr>
        <w:ind w:left="720"/>
        <w:rPr>
          <w:rFonts w:ascii="Arial" w:eastAsia="Arial" w:hAnsi="Arial" w:cs="Arial"/>
          <w:color w:val="000000"/>
        </w:rPr>
      </w:pPr>
    </w:p>
    <w:p w14:paraId="1C7F1461" w14:textId="77777777" w:rsidR="00133B59" w:rsidRDefault="00133B59">
      <w:pPr>
        <w:pBdr>
          <w:top w:val="nil"/>
          <w:left w:val="nil"/>
          <w:bottom w:val="nil"/>
          <w:right w:val="nil"/>
          <w:between w:val="nil"/>
        </w:pBdr>
        <w:ind w:left="720"/>
        <w:rPr>
          <w:rFonts w:ascii="Arial" w:eastAsia="Arial" w:hAnsi="Arial" w:cs="Arial"/>
          <w:color w:val="000000"/>
        </w:rPr>
      </w:pPr>
    </w:p>
    <w:p w14:paraId="523D8EA6" w14:textId="77777777" w:rsidR="00133B59" w:rsidRDefault="00133B59">
      <w:pPr>
        <w:pBdr>
          <w:top w:val="nil"/>
          <w:left w:val="nil"/>
          <w:bottom w:val="nil"/>
          <w:right w:val="nil"/>
          <w:between w:val="nil"/>
        </w:pBdr>
        <w:ind w:left="720"/>
        <w:rPr>
          <w:rFonts w:ascii="Arial" w:eastAsia="Arial" w:hAnsi="Arial" w:cs="Arial"/>
          <w:color w:val="000000"/>
        </w:rPr>
      </w:pPr>
    </w:p>
    <w:p w14:paraId="1E96661A" w14:textId="77777777" w:rsidR="00133B59" w:rsidRDefault="00683D7C">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Teacher Request - Please list 3 teachers or your request will be denied. Although you are not guaranteed your choice, every attempt will be made to honor one of the three requests. </w:t>
      </w:r>
    </w:p>
    <w:p w14:paraId="0AD7A739" w14:textId="77777777" w:rsidR="00133B59" w:rsidRDefault="00133B59">
      <w:pPr>
        <w:pBdr>
          <w:top w:val="nil"/>
          <w:left w:val="nil"/>
          <w:bottom w:val="nil"/>
          <w:right w:val="nil"/>
          <w:between w:val="nil"/>
        </w:pBdr>
        <w:rPr>
          <w:rFonts w:ascii="Arial" w:eastAsia="Arial" w:hAnsi="Arial" w:cs="Arial"/>
          <w:color w:val="000000"/>
        </w:rPr>
      </w:pPr>
    </w:p>
    <w:p w14:paraId="0E36FCE4" w14:textId="77777777" w:rsidR="00133B59" w:rsidRDefault="00683D7C">
      <w:pPr>
        <w:pBdr>
          <w:top w:val="nil"/>
          <w:left w:val="nil"/>
          <w:bottom w:val="nil"/>
          <w:right w:val="nil"/>
          <w:between w:val="nil"/>
        </w:pBdr>
        <w:ind w:firstLine="360"/>
        <w:rPr>
          <w:rFonts w:ascii="Arial" w:eastAsia="Arial" w:hAnsi="Arial" w:cs="Arial"/>
          <w:color w:val="000000"/>
        </w:rPr>
      </w:pPr>
      <w:r>
        <w:rPr>
          <w:rFonts w:ascii="Arial" w:eastAsia="Arial" w:hAnsi="Arial" w:cs="Arial"/>
          <w:color w:val="000000"/>
        </w:rPr>
        <w:t>1</w:t>
      </w:r>
      <w:r>
        <w:rPr>
          <w:rFonts w:ascii="Arial" w:eastAsia="Arial" w:hAnsi="Arial" w:cs="Arial"/>
          <w:color w:val="000000"/>
          <w:vertAlign w:val="superscript"/>
        </w:rPr>
        <w:t>st</w:t>
      </w:r>
      <w:r>
        <w:rPr>
          <w:rFonts w:ascii="Arial" w:eastAsia="Arial" w:hAnsi="Arial" w:cs="Arial"/>
          <w:color w:val="000000"/>
        </w:rPr>
        <w:t xml:space="preserve">______________________________________________________________________ </w:t>
      </w:r>
    </w:p>
    <w:p w14:paraId="6E907FBB" w14:textId="77777777" w:rsidR="00133B59" w:rsidRDefault="00133B59">
      <w:pPr>
        <w:pBdr>
          <w:top w:val="nil"/>
          <w:left w:val="nil"/>
          <w:bottom w:val="nil"/>
          <w:right w:val="nil"/>
          <w:between w:val="nil"/>
        </w:pBdr>
        <w:rPr>
          <w:rFonts w:ascii="Arial" w:eastAsia="Arial" w:hAnsi="Arial" w:cs="Arial"/>
          <w:color w:val="000000"/>
        </w:rPr>
      </w:pPr>
    </w:p>
    <w:p w14:paraId="38811F05" w14:textId="77777777" w:rsidR="00133B59" w:rsidRDefault="00683D7C">
      <w:pPr>
        <w:pBdr>
          <w:top w:val="nil"/>
          <w:left w:val="nil"/>
          <w:bottom w:val="nil"/>
          <w:right w:val="nil"/>
          <w:between w:val="nil"/>
        </w:pBdr>
        <w:ind w:firstLine="360"/>
        <w:rPr>
          <w:rFonts w:ascii="Arial" w:eastAsia="Arial" w:hAnsi="Arial" w:cs="Arial"/>
          <w:color w:val="000000"/>
        </w:rPr>
      </w:pPr>
      <w:r>
        <w:rPr>
          <w:rFonts w:ascii="Arial" w:eastAsia="Arial" w:hAnsi="Arial" w:cs="Arial"/>
          <w:color w:val="000000"/>
        </w:rPr>
        <w:t>2</w:t>
      </w:r>
      <w:r>
        <w:rPr>
          <w:rFonts w:ascii="Arial" w:eastAsia="Arial" w:hAnsi="Arial" w:cs="Arial"/>
          <w:color w:val="000000"/>
          <w:vertAlign w:val="superscript"/>
        </w:rPr>
        <w:t>nd</w:t>
      </w:r>
      <w:r>
        <w:rPr>
          <w:rFonts w:ascii="Arial" w:eastAsia="Arial" w:hAnsi="Arial" w:cs="Arial"/>
          <w:color w:val="000000"/>
        </w:rPr>
        <w:t>______________________________________________________________________</w:t>
      </w:r>
    </w:p>
    <w:p w14:paraId="4C8FE6D8" w14:textId="77777777" w:rsidR="00133B59" w:rsidRDefault="00683D7C">
      <w:pPr>
        <w:pBdr>
          <w:top w:val="nil"/>
          <w:left w:val="nil"/>
          <w:bottom w:val="nil"/>
          <w:right w:val="nil"/>
          <w:between w:val="nil"/>
        </w:pBdr>
        <w:ind w:firstLine="360"/>
        <w:rPr>
          <w:rFonts w:ascii="Arial" w:eastAsia="Arial" w:hAnsi="Arial" w:cs="Arial"/>
          <w:color w:val="000000"/>
        </w:rPr>
      </w:pPr>
      <w:r>
        <w:rPr>
          <w:rFonts w:ascii="Arial" w:eastAsia="Arial" w:hAnsi="Arial" w:cs="Arial"/>
          <w:color w:val="000000"/>
        </w:rPr>
        <w:t xml:space="preserve"> </w:t>
      </w:r>
    </w:p>
    <w:p w14:paraId="4797D91D" w14:textId="77777777" w:rsidR="00133B59" w:rsidRDefault="00683D7C">
      <w:pPr>
        <w:pBdr>
          <w:top w:val="nil"/>
          <w:left w:val="nil"/>
          <w:bottom w:val="nil"/>
          <w:right w:val="nil"/>
          <w:between w:val="nil"/>
        </w:pBdr>
        <w:ind w:firstLine="360"/>
        <w:rPr>
          <w:rFonts w:ascii="Arial" w:eastAsia="Arial" w:hAnsi="Arial" w:cs="Arial"/>
          <w:color w:val="000000"/>
        </w:rPr>
      </w:pPr>
      <w:r>
        <w:rPr>
          <w:rFonts w:ascii="Arial" w:eastAsia="Arial" w:hAnsi="Arial" w:cs="Arial"/>
          <w:color w:val="000000"/>
        </w:rPr>
        <w:t>3</w:t>
      </w:r>
      <w:r>
        <w:rPr>
          <w:rFonts w:ascii="Arial" w:eastAsia="Arial" w:hAnsi="Arial" w:cs="Arial"/>
          <w:color w:val="000000"/>
          <w:vertAlign w:val="superscript"/>
        </w:rPr>
        <w:t>rd</w:t>
      </w:r>
      <w:r>
        <w:rPr>
          <w:rFonts w:ascii="Arial" w:eastAsia="Arial" w:hAnsi="Arial" w:cs="Arial"/>
          <w:color w:val="000000"/>
        </w:rPr>
        <w:t>______________________________________________________________________</w:t>
      </w:r>
    </w:p>
    <w:p w14:paraId="277115E9" w14:textId="77777777" w:rsidR="00133B59" w:rsidRDefault="00683D7C">
      <w:pPr>
        <w:pBdr>
          <w:top w:val="nil"/>
          <w:left w:val="nil"/>
          <w:bottom w:val="nil"/>
          <w:right w:val="nil"/>
          <w:between w:val="nil"/>
        </w:pBdr>
        <w:ind w:firstLine="360"/>
        <w:rPr>
          <w:rFonts w:ascii="Arial" w:eastAsia="Arial" w:hAnsi="Arial" w:cs="Arial"/>
          <w:color w:val="000000"/>
        </w:rPr>
      </w:pPr>
      <w:r>
        <w:rPr>
          <w:rFonts w:ascii="Arial" w:eastAsia="Arial" w:hAnsi="Arial" w:cs="Arial"/>
          <w:color w:val="000000"/>
        </w:rPr>
        <w:t xml:space="preserve"> </w:t>
      </w:r>
    </w:p>
    <w:p w14:paraId="38626675" w14:textId="77777777" w:rsidR="00133B59" w:rsidRDefault="00683D7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3. Are there any students your son/daughter should not be with, due to special circumstances? Please list student and reason. (This may include relatives in same grade, neighbors, etc.). </w:t>
      </w:r>
    </w:p>
    <w:p w14:paraId="3201760A" w14:textId="77777777" w:rsidR="00133B59" w:rsidRDefault="00133B59">
      <w:pPr>
        <w:pBdr>
          <w:top w:val="nil"/>
          <w:left w:val="nil"/>
          <w:bottom w:val="nil"/>
          <w:right w:val="nil"/>
          <w:between w:val="nil"/>
        </w:pBdr>
        <w:rPr>
          <w:rFonts w:ascii="Arial" w:eastAsia="Arial" w:hAnsi="Arial" w:cs="Arial"/>
          <w:color w:val="000000"/>
        </w:rPr>
      </w:pPr>
    </w:p>
    <w:p w14:paraId="7D1A27CF" w14:textId="77777777" w:rsidR="00133B59" w:rsidRDefault="00133B59">
      <w:pPr>
        <w:pBdr>
          <w:top w:val="nil"/>
          <w:left w:val="nil"/>
          <w:bottom w:val="nil"/>
          <w:right w:val="nil"/>
          <w:between w:val="nil"/>
        </w:pBdr>
        <w:rPr>
          <w:rFonts w:ascii="Arial" w:eastAsia="Arial" w:hAnsi="Arial" w:cs="Arial"/>
          <w:color w:val="000000"/>
        </w:rPr>
      </w:pPr>
    </w:p>
    <w:p w14:paraId="6F7629A8" w14:textId="77777777" w:rsidR="00133B59" w:rsidRDefault="00133B59">
      <w:pPr>
        <w:pBdr>
          <w:top w:val="nil"/>
          <w:left w:val="nil"/>
          <w:bottom w:val="nil"/>
          <w:right w:val="nil"/>
          <w:between w:val="nil"/>
        </w:pBdr>
        <w:rPr>
          <w:rFonts w:ascii="Arial" w:eastAsia="Arial" w:hAnsi="Arial" w:cs="Arial"/>
          <w:color w:val="000000"/>
        </w:rPr>
      </w:pPr>
    </w:p>
    <w:p w14:paraId="2328FCCE" w14:textId="77777777" w:rsidR="00133B59" w:rsidRDefault="00133B59">
      <w:pPr>
        <w:pBdr>
          <w:top w:val="nil"/>
          <w:left w:val="nil"/>
          <w:bottom w:val="nil"/>
          <w:right w:val="nil"/>
          <w:between w:val="nil"/>
        </w:pBdr>
        <w:rPr>
          <w:rFonts w:ascii="Arial" w:eastAsia="Arial" w:hAnsi="Arial" w:cs="Arial"/>
          <w:color w:val="000000"/>
        </w:rPr>
      </w:pPr>
    </w:p>
    <w:p w14:paraId="76773E87" w14:textId="77777777" w:rsidR="00133B59" w:rsidRDefault="00133B59">
      <w:pPr>
        <w:pBdr>
          <w:top w:val="nil"/>
          <w:left w:val="nil"/>
          <w:bottom w:val="nil"/>
          <w:right w:val="nil"/>
          <w:between w:val="nil"/>
        </w:pBdr>
        <w:rPr>
          <w:rFonts w:ascii="Arial" w:eastAsia="Arial" w:hAnsi="Arial" w:cs="Arial"/>
          <w:color w:val="000000"/>
        </w:rPr>
      </w:pPr>
    </w:p>
    <w:p w14:paraId="57A6BD20" w14:textId="77777777" w:rsidR="00133B59" w:rsidRDefault="00133B59">
      <w:pPr>
        <w:pBdr>
          <w:top w:val="nil"/>
          <w:left w:val="nil"/>
          <w:bottom w:val="nil"/>
          <w:right w:val="nil"/>
          <w:between w:val="nil"/>
        </w:pBdr>
        <w:rPr>
          <w:rFonts w:ascii="Arial" w:eastAsia="Arial" w:hAnsi="Arial" w:cs="Arial"/>
          <w:color w:val="000000"/>
        </w:rPr>
      </w:pPr>
    </w:p>
    <w:p w14:paraId="32B246AC" w14:textId="77777777" w:rsidR="00133B59" w:rsidRDefault="00133B59">
      <w:pPr>
        <w:pBdr>
          <w:top w:val="nil"/>
          <w:left w:val="nil"/>
          <w:bottom w:val="single" w:sz="12" w:space="1" w:color="000000"/>
          <w:right w:val="nil"/>
          <w:between w:val="nil"/>
        </w:pBdr>
        <w:rPr>
          <w:rFonts w:ascii="Arial" w:eastAsia="Arial" w:hAnsi="Arial" w:cs="Arial"/>
          <w:color w:val="000000"/>
        </w:rPr>
      </w:pPr>
    </w:p>
    <w:p w14:paraId="4283A058" w14:textId="531FAE26" w:rsidR="00133B59" w:rsidRPr="00A932AC" w:rsidRDefault="00683D7C">
      <w:pPr>
        <w:pBdr>
          <w:top w:val="nil"/>
          <w:left w:val="nil"/>
          <w:bottom w:val="nil"/>
          <w:right w:val="nil"/>
          <w:between w:val="nil"/>
        </w:pBdr>
        <w:rPr>
          <w:rFonts w:ascii="Arial" w:eastAsia="Arial" w:hAnsi="Arial" w:cs="Arial"/>
          <w:color w:val="000000"/>
          <w:lang w:val="es-MX"/>
        </w:rPr>
      </w:pPr>
      <w:r w:rsidRPr="00A932AC">
        <w:rPr>
          <w:rFonts w:ascii="Arial" w:eastAsia="Arial" w:hAnsi="Arial" w:cs="Arial"/>
          <w:color w:val="000000"/>
          <w:lang w:val="es-MX"/>
        </w:rPr>
        <w:t xml:space="preserve">(Parent/Guardian Signature) </w:t>
      </w:r>
    </w:p>
    <w:p w14:paraId="4EAB38CB"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19AEA202"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5B89ED88" w14:textId="77777777" w:rsidR="00133B59" w:rsidRPr="00A932AC" w:rsidRDefault="00683D7C">
      <w:pPr>
        <w:rPr>
          <w:rFonts w:ascii="Arial" w:eastAsia="Arial" w:hAnsi="Arial" w:cs="Arial"/>
          <w:lang w:val="es-MX"/>
        </w:rPr>
      </w:pPr>
      <w:r w:rsidRPr="00A932AC">
        <w:rPr>
          <w:rFonts w:ascii="Arial" w:eastAsia="Arial" w:hAnsi="Arial" w:cs="Arial"/>
          <w:lang w:val="es-MX"/>
        </w:rPr>
        <w:t>Fecha Recibida ________________________</w:t>
      </w:r>
    </w:p>
    <w:p w14:paraId="556A6D32" w14:textId="31C551F7" w:rsidR="00133B59" w:rsidRPr="00A932AC" w:rsidRDefault="00651C33">
      <w:pPr>
        <w:pBdr>
          <w:top w:val="nil"/>
          <w:left w:val="nil"/>
          <w:bottom w:val="nil"/>
          <w:right w:val="nil"/>
          <w:between w:val="nil"/>
        </w:pBdr>
        <w:ind w:left="4320" w:firstLine="720"/>
        <w:rPr>
          <w:rFonts w:ascii="Arial" w:eastAsia="Arial" w:hAnsi="Arial" w:cs="Arial"/>
          <w:color w:val="000000"/>
          <w:lang w:val="es-MX"/>
        </w:rPr>
      </w:pPr>
      <w:r>
        <w:rPr>
          <w:noProof/>
        </w:rPr>
        <mc:AlternateContent>
          <mc:Choice Requires="wps">
            <w:drawing>
              <wp:anchor distT="0" distB="0" distL="114300" distR="114300" simplePos="0" relativeHeight="251665408" behindDoc="0" locked="0" layoutInCell="1" hidden="0" allowOverlap="1" wp14:anchorId="272416A5" wp14:editId="79E63ECD">
                <wp:simplePos x="0" y="0"/>
                <wp:positionH relativeFrom="margin">
                  <wp:align>left</wp:align>
                </wp:positionH>
                <wp:positionV relativeFrom="paragraph">
                  <wp:posOffset>179070</wp:posOffset>
                </wp:positionV>
                <wp:extent cx="6400800" cy="1000125"/>
                <wp:effectExtent l="0" t="0" r="19050" b="28575"/>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0" y="0"/>
                          <a:ext cx="6400800" cy="10001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FF3E79" w14:textId="3EE3BCE5" w:rsidR="00DB09DF" w:rsidRDefault="00DB09DF">
                            <w:pPr>
                              <w:jc w:val="both"/>
                              <w:textDirection w:val="btLr"/>
                              <w:rPr>
                                <w:rFonts w:ascii="Arial" w:eastAsia="Arial" w:hAnsi="Arial" w:cs="Arial"/>
                                <w:color w:val="000000"/>
                                <w:lang w:val="es-MX"/>
                              </w:rPr>
                            </w:pPr>
                            <w:r w:rsidRPr="00A932AC">
                              <w:rPr>
                                <w:rFonts w:ascii="Arial" w:eastAsia="Arial" w:hAnsi="Arial" w:cs="Arial"/>
                                <w:b/>
                                <w:color w:val="000000"/>
                                <w:lang w:val="es-MX"/>
                              </w:rPr>
                              <w:t>Solicitud Para El Estudiante</w:t>
                            </w:r>
                            <w:r w:rsidRPr="00A932AC">
                              <w:rPr>
                                <w:rFonts w:ascii="Arial" w:eastAsia="Arial" w:hAnsi="Arial" w:cs="Arial"/>
                                <w:color w:val="000000"/>
                                <w:lang w:val="es-MX"/>
                              </w:rPr>
                              <w:t>: Si decide solicitar la colocación especial para su hijo, por favor complete este formulario y devuélvalo a la oficina de la escuela a más tardar el 1</w:t>
                            </w:r>
                            <w:r>
                              <w:rPr>
                                <w:rFonts w:ascii="Arial" w:eastAsia="Arial" w:hAnsi="Arial" w:cs="Arial"/>
                                <w:color w:val="000000"/>
                                <w:lang w:val="es-MX"/>
                              </w:rPr>
                              <w:t>4</w:t>
                            </w:r>
                            <w:r w:rsidRPr="00A932AC">
                              <w:rPr>
                                <w:rFonts w:ascii="Arial" w:eastAsia="Arial" w:hAnsi="Arial" w:cs="Arial"/>
                                <w:color w:val="000000"/>
                                <w:lang w:val="es-MX"/>
                              </w:rPr>
                              <w:t xml:space="preserve"> de abril. No se aceptarán las solicitudes que se reciban después de la fecha límite de 1</w:t>
                            </w:r>
                            <w:r>
                              <w:rPr>
                                <w:rFonts w:ascii="Arial" w:eastAsia="Arial" w:hAnsi="Arial" w:cs="Arial"/>
                                <w:color w:val="000000"/>
                                <w:lang w:val="es-MX"/>
                              </w:rPr>
                              <w:t>4</w:t>
                            </w:r>
                            <w:r w:rsidRPr="00A932AC">
                              <w:rPr>
                                <w:rFonts w:ascii="Arial" w:eastAsia="Arial" w:hAnsi="Arial" w:cs="Arial"/>
                                <w:color w:val="000000"/>
                                <w:lang w:val="es-MX"/>
                              </w:rPr>
                              <w:t xml:space="preserve"> de abril.</w:t>
                            </w:r>
                            <w:r>
                              <w:rPr>
                                <w:rFonts w:ascii="Arial" w:eastAsia="Arial" w:hAnsi="Arial" w:cs="Arial"/>
                                <w:color w:val="000000"/>
                                <w:lang w:val="es-MX"/>
                              </w:rPr>
                              <w:t xml:space="preserve"> Al realizar la solicitud, comprenda que pueda obtener su primera o segunda solicitud según la disponibilidad.  A ningún padre se le permite solicitar donde debe estar el hijo de otro padre. </w:t>
                            </w:r>
                          </w:p>
                          <w:p w14:paraId="6E15E31C" w14:textId="77777777" w:rsidR="00DB09DF" w:rsidRPr="00A932AC" w:rsidRDefault="00DB09DF">
                            <w:pPr>
                              <w:jc w:val="both"/>
                              <w:textDirection w:val="btLr"/>
                              <w:rPr>
                                <w:lang w:val="es-MX"/>
                              </w:rPr>
                            </w:pPr>
                          </w:p>
                          <w:p w14:paraId="080C57EA" w14:textId="77777777" w:rsidR="00DB09DF" w:rsidRPr="00A932AC" w:rsidRDefault="00DB09DF">
                            <w:pPr>
                              <w:textDirection w:val="btLr"/>
                              <w:rPr>
                                <w:lang w:val="es-MX"/>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2416A5" id="Rectangle 20" o:spid="_x0000_s1029" style="position:absolute;left:0;text-align:left;margin-left:0;margin-top:14.1pt;width:7in;height:78.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">
                <v:stroke startarrowwidth="narrow" startarrowlength="short" endarrowwidth="narrow" endarrowlength="short"/>
                <v:textbox inset="2.53958mm,1.2694mm,2.53958mm,1.2694mm">
                  <w:txbxContent>
                    <w:p w14:paraId="11FF3E79" w14:textId="3EE3BCE5" w:rsidR="00DB09DF" w:rsidRDefault="00DB09DF">
                      <w:pPr>
                        <w:jc w:val="both"/>
                        <w:textDirection w:val="btLr"/>
                        <w:rPr>
                          <w:rFonts w:ascii="Arial" w:eastAsia="Arial" w:hAnsi="Arial" w:cs="Arial"/>
                          <w:color w:val="000000"/>
                          <w:lang w:val="es-MX"/>
                        </w:rPr>
                      </w:pPr>
                      <w:r w:rsidRPr="00A932AC">
                        <w:rPr>
                          <w:rFonts w:ascii="Arial" w:eastAsia="Arial" w:hAnsi="Arial" w:cs="Arial"/>
                          <w:b/>
                          <w:color w:val="000000"/>
                          <w:lang w:val="es-MX"/>
                        </w:rPr>
                        <w:t>Solicitud Para El Estudiante</w:t>
                      </w:r>
                      <w:r w:rsidRPr="00A932AC">
                        <w:rPr>
                          <w:rFonts w:ascii="Arial" w:eastAsia="Arial" w:hAnsi="Arial" w:cs="Arial"/>
                          <w:color w:val="000000"/>
                          <w:lang w:val="es-MX"/>
                        </w:rPr>
                        <w:t>: Si decide solicitar la colocación especial para su hijo, por favor complete este formulario y devuélvalo a la oficina de la escuela a más tardar el 1</w:t>
                      </w:r>
                      <w:r>
                        <w:rPr>
                          <w:rFonts w:ascii="Arial" w:eastAsia="Arial" w:hAnsi="Arial" w:cs="Arial"/>
                          <w:color w:val="000000"/>
                          <w:lang w:val="es-MX"/>
                        </w:rPr>
                        <w:t>4</w:t>
                      </w:r>
                      <w:r w:rsidRPr="00A932AC">
                        <w:rPr>
                          <w:rFonts w:ascii="Arial" w:eastAsia="Arial" w:hAnsi="Arial" w:cs="Arial"/>
                          <w:color w:val="000000"/>
                          <w:lang w:val="es-MX"/>
                        </w:rPr>
                        <w:t xml:space="preserve"> de abril. No se aceptarán las solicitudes que se reciban después de la fecha límite de 1</w:t>
                      </w:r>
                      <w:r>
                        <w:rPr>
                          <w:rFonts w:ascii="Arial" w:eastAsia="Arial" w:hAnsi="Arial" w:cs="Arial"/>
                          <w:color w:val="000000"/>
                          <w:lang w:val="es-MX"/>
                        </w:rPr>
                        <w:t>4</w:t>
                      </w:r>
                      <w:r w:rsidRPr="00A932AC">
                        <w:rPr>
                          <w:rFonts w:ascii="Arial" w:eastAsia="Arial" w:hAnsi="Arial" w:cs="Arial"/>
                          <w:color w:val="000000"/>
                          <w:lang w:val="es-MX"/>
                        </w:rPr>
                        <w:t xml:space="preserve"> de abril.</w:t>
                      </w:r>
                      <w:r>
                        <w:rPr>
                          <w:rFonts w:ascii="Arial" w:eastAsia="Arial" w:hAnsi="Arial" w:cs="Arial"/>
                          <w:color w:val="000000"/>
                          <w:lang w:val="es-MX"/>
                        </w:rPr>
                        <w:t xml:space="preserve"> Al realizar la solicitud, comprenda que pueda obtener su primera o segunda solicitud según la disponibilidad.  A ningún padre se le permite solicitar donde debe estar el hijo de otro padre. </w:t>
                      </w:r>
                    </w:p>
                    <w:p w14:paraId="6E15E31C" w14:textId="77777777" w:rsidR="00DB09DF" w:rsidRPr="00A932AC" w:rsidRDefault="00DB09DF">
                      <w:pPr>
                        <w:jc w:val="both"/>
                        <w:textDirection w:val="btLr"/>
                        <w:rPr>
                          <w:lang w:val="es-MX"/>
                        </w:rPr>
                      </w:pPr>
                    </w:p>
                    <w:p w14:paraId="080C57EA" w14:textId="77777777" w:rsidR="00DB09DF" w:rsidRPr="00A932AC" w:rsidRDefault="00DB09DF">
                      <w:pPr>
                        <w:textDirection w:val="btLr"/>
                        <w:rPr>
                          <w:lang w:val="es-MX"/>
                        </w:rPr>
                      </w:pPr>
                    </w:p>
                  </w:txbxContent>
                </v:textbox>
                <w10:wrap type="square" anchorx="margin"/>
              </v:rect>
            </w:pict>
          </mc:Fallback>
        </mc:AlternateContent>
      </w:r>
    </w:p>
    <w:p w14:paraId="6EEBFB7E" w14:textId="5A8169D1" w:rsidR="00133B59" w:rsidRPr="00A932AC" w:rsidRDefault="00133B59">
      <w:pPr>
        <w:pBdr>
          <w:top w:val="nil"/>
          <w:left w:val="nil"/>
          <w:bottom w:val="nil"/>
          <w:right w:val="nil"/>
          <w:between w:val="nil"/>
        </w:pBdr>
        <w:rPr>
          <w:rFonts w:ascii="Arial" w:eastAsia="Arial" w:hAnsi="Arial" w:cs="Arial"/>
          <w:b/>
          <w:color w:val="000000"/>
          <w:lang w:val="es-MX"/>
        </w:rPr>
      </w:pPr>
    </w:p>
    <w:p w14:paraId="6E1BF2ED" w14:textId="77777777" w:rsidR="00133B59" w:rsidRPr="00A932AC" w:rsidRDefault="00133B59">
      <w:pPr>
        <w:pBdr>
          <w:top w:val="nil"/>
          <w:left w:val="nil"/>
          <w:bottom w:val="nil"/>
          <w:right w:val="nil"/>
          <w:between w:val="nil"/>
        </w:pBdr>
        <w:rPr>
          <w:rFonts w:ascii="Arial" w:eastAsia="Arial" w:hAnsi="Arial" w:cs="Arial"/>
          <w:b/>
          <w:color w:val="000000"/>
          <w:lang w:val="es-MX"/>
        </w:rPr>
      </w:pPr>
    </w:p>
    <w:p w14:paraId="41436C80" w14:textId="77777777" w:rsidR="00133B59" w:rsidRPr="00A932AC" w:rsidRDefault="00133B59">
      <w:pPr>
        <w:pBdr>
          <w:top w:val="nil"/>
          <w:left w:val="nil"/>
          <w:bottom w:val="nil"/>
          <w:right w:val="nil"/>
          <w:between w:val="nil"/>
        </w:pBdr>
        <w:rPr>
          <w:rFonts w:ascii="Arial" w:eastAsia="Arial" w:hAnsi="Arial" w:cs="Arial"/>
          <w:b/>
          <w:color w:val="000000"/>
          <w:lang w:val="es-MX"/>
        </w:rPr>
      </w:pPr>
    </w:p>
    <w:p w14:paraId="52A654D3" w14:textId="77777777" w:rsidR="00133B59" w:rsidRPr="00A932AC" w:rsidRDefault="00133B59">
      <w:pPr>
        <w:pBdr>
          <w:top w:val="nil"/>
          <w:left w:val="nil"/>
          <w:bottom w:val="nil"/>
          <w:right w:val="nil"/>
          <w:between w:val="nil"/>
        </w:pBdr>
        <w:rPr>
          <w:rFonts w:ascii="Arial" w:eastAsia="Arial" w:hAnsi="Arial" w:cs="Arial"/>
          <w:b/>
          <w:color w:val="000000"/>
          <w:lang w:val="es-MX"/>
        </w:rPr>
      </w:pPr>
    </w:p>
    <w:p w14:paraId="5210F2D3" w14:textId="77777777" w:rsidR="00133B59" w:rsidRPr="00A932AC" w:rsidRDefault="00133B59">
      <w:pPr>
        <w:pBdr>
          <w:top w:val="nil"/>
          <w:left w:val="nil"/>
          <w:bottom w:val="nil"/>
          <w:right w:val="nil"/>
          <w:between w:val="nil"/>
        </w:pBdr>
        <w:jc w:val="center"/>
        <w:rPr>
          <w:rFonts w:ascii="Arial" w:eastAsia="Arial" w:hAnsi="Arial" w:cs="Arial"/>
          <w:b/>
          <w:color w:val="000000"/>
          <w:lang w:val="es-MX"/>
        </w:rPr>
      </w:pPr>
    </w:p>
    <w:p w14:paraId="3B8646B7" w14:textId="77777777" w:rsidR="00651C33" w:rsidRDefault="00651C33">
      <w:pPr>
        <w:pBdr>
          <w:top w:val="nil"/>
          <w:left w:val="nil"/>
          <w:bottom w:val="nil"/>
          <w:right w:val="nil"/>
          <w:between w:val="nil"/>
        </w:pBdr>
        <w:jc w:val="center"/>
        <w:rPr>
          <w:rFonts w:ascii="Arial" w:eastAsia="Arial" w:hAnsi="Arial" w:cs="Arial"/>
          <w:b/>
          <w:color w:val="000000"/>
          <w:lang w:val="es-MX"/>
        </w:rPr>
      </w:pPr>
    </w:p>
    <w:p w14:paraId="6F407020" w14:textId="33A42759" w:rsidR="00133B59" w:rsidRPr="00A932AC" w:rsidRDefault="00683D7C">
      <w:pPr>
        <w:pBdr>
          <w:top w:val="nil"/>
          <w:left w:val="nil"/>
          <w:bottom w:val="nil"/>
          <w:right w:val="nil"/>
          <w:between w:val="nil"/>
        </w:pBdr>
        <w:jc w:val="center"/>
        <w:rPr>
          <w:rFonts w:ascii="Arial" w:eastAsia="Arial" w:hAnsi="Arial" w:cs="Arial"/>
          <w:color w:val="000000"/>
          <w:lang w:val="es-MX"/>
        </w:rPr>
      </w:pPr>
      <w:r w:rsidRPr="00A932AC">
        <w:rPr>
          <w:rFonts w:ascii="Arial" w:eastAsia="Arial" w:hAnsi="Arial" w:cs="Arial"/>
          <w:b/>
          <w:color w:val="000000"/>
          <w:lang w:val="es-MX"/>
        </w:rPr>
        <w:t>Solicitud Para El Estudiante Pedida Por Padres</w:t>
      </w:r>
      <w:r w:rsidRPr="00A932AC">
        <w:rPr>
          <w:rFonts w:ascii="Arial" w:eastAsia="Arial" w:hAnsi="Arial" w:cs="Arial"/>
          <w:color w:val="000000"/>
          <w:lang w:val="es-MX"/>
        </w:rPr>
        <w:t>.</w:t>
      </w:r>
    </w:p>
    <w:p w14:paraId="161A75E9"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102A2FE8" w14:textId="77777777" w:rsidR="00133B59" w:rsidRPr="00A932AC" w:rsidRDefault="00683D7C">
      <w:pPr>
        <w:pBdr>
          <w:top w:val="nil"/>
          <w:left w:val="nil"/>
          <w:bottom w:val="nil"/>
          <w:right w:val="nil"/>
          <w:between w:val="nil"/>
        </w:pBdr>
        <w:rPr>
          <w:rFonts w:ascii="Arial" w:eastAsia="Arial" w:hAnsi="Arial" w:cs="Arial"/>
          <w:color w:val="000000"/>
          <w:lang w:val="es-MX"/>
        </w:rPr>
      </w:pPr>
      <w:r w:rsidRPr="00A932AC">
        <w:rPr>
          <w:rFonts w:ascii="Arial" w:eastAsia="Arial" w:hAnsi="Arial" w:cs="Arial"/>
          <w:color w:val="000000"/>
          <w:lang w:val="es-MX"/>
        </w:rPr>
        <w:t>Estudiante: ______________________________________Fecha: ______________________</w:t>
      </w:r>
    </w:p>
    <w:p w14:paraId="3D7C9CF7"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709E86B8" w14:textId="77777777" w:rsidR="00133B59" w:rsidRPr="00A932AC" w:rsidRDefault="00683D7C">
      <w:pPr>
        <w:pBdr>
          <w:top w:val="nil"/>
          <w:left w:val="nil"/>
          <w:bottom w:val="nil"/>
          <w:right w:val="nil"/>
          <w:between w:val="nil"/>
        </w:pBdr>
        <w:rPr>
          <w:rFonts w:ascii="Arial" w:eastAsia="Arial" w:hAnsi="Arial" w:cs="Arial"/>
          <w:color w:val="000000"/>
          <w:lang w:val="es-MX"/>
        </w:rPr>
      </w:pPr>
      <w:r w:rsidRPr="00A932AC">
        <w:rPr>
          <w:rFonts w:ascii="Arial" w:eastAsia="Arial" w:hAnsi="Arial" w:cs="Arial"/>
          <w:color w:val="000000"/>
          <w:lang w:val="es-MX"/>
        </w:rPr>
        <w:t>Grado Para El Proximo Ano: ________Padre(s): ____________________________________</w:t>
      </w:r>
    </w:p>
    <w:p w14:paraId="0CA33CA1"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6D59A2A9" w14:textId="77777777" w:rsidR="00133B59" w:rsidRPr="00A932AC" w:rsidRDefault="00683D7C">
      <w:pPr>
        <w:numPr>
          <w:ilvl w:val="0"/>
          <w:numId w:val="3"/>
        </w:numPr>
        <w:pBdr>
          <w:top w:val="nil"/>
          <w:left w:val="nil"/>
          <w:bottom w:val="nil"/>
          <w:right w:val="nil"/>
          <w:between w:val="nil"/>
        </w:pBdr>
        <w:rPr>
          <w:rFonts w:ascii="Arial" w:eastAsia="Arial" w:hAnsi="Arial" w:cs="Arial"/>
          <w:color w:val="000000"/>
          <w:lang w:val="es-MX"/>
        </w:rPr>
      </w:pPr>
      <w:r w:rsidRPr="00A932AC">
        <w:rPr>
          <w:rFonts w:ascii="Arial" w:eastAsia="Arial" w:hAnsi="Arial" w:cs="Arial"/>
          <w:color w:val="000000"/>
          <w:lang w:val="es-MX"/>
        </w:rPr>
        <w:t xml:space="preserve">Cuales son las razones educacionales para pedir esta solicitud especial? </w:t>
      </w:r>
    </w:p>
    <w:p w14:paraId="22C213C0" w14:textId="77777777" w:rsidR="00133B59" w:rsidRPr="00A932AC" w:rsidRDefault="00133B59">
      <w:pPr>
        <w:pBdr>
          <w:top w:val="nil"/>
          <w:left w:val="nil"/>
          <w:bottom w:val="nil"/>
          <w:right w:val="nil"/>
          <w:between w:val="nil"/>
        </w:pBdr>
        <w:ind w:left="360"/>
        <w:rPr>
          <w:rFonts w:ascii="Arial" w:eastAsia="Arial" w:hAnsi="Arial" w:cs="Arial"/>
          <w:color w:val="000000"/>
          <w:lang w:val="es-MX"/>
        </w:rPr>
      </w:pPr>
    </w:p>
    <w:p w14:paraId="0A7C6506"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613C5A77"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6367656A"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10AA79B7"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770C0BA9"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24285CB7"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3B7997F2" w14:textId="77777777" w:rsidR="00133B59" w:rsidRDefault="00683D7C">
      <w:pPr>
        <w:pBdr>
          <w:top w:val="nil"/>
          <w:left w:val="nil"/>
          <w:bottom w:val="nil"/>
          <w:right w:val="nil"/>
          <w:between w:val="nil"/>
        </w:pBdr>
        <w:ind w:left="720" w:hanging="360"/>
        <w:rPr>
          <w:rFonts w:ascii="Arial" w:eastAsia="Arial" w:hAnsi="Arial" w:cs="Arial"/>
          <w:color w:val="000000"/>
        </w:rPr>
      </w:pPr>
      <w:r w:rsidRPr="00A932AC">
        <w:rPr>
          <w:rFonts w:ascii="Arial" w:eastAsia="Arial" w:hAnsi="Arial" w:cs="Arial"/>
          <w:color w:val="000000"/>
          <w:lang w:val="es-MX"/>
        </w:rPr>
        <w:t>2.  Maestro/a-Solicitudo Favor de poner 3 nombres de l</w:t>
      </w:r>
      <w:r w:rsidR="00855D12">
        <w:rPr>
          <w:rFonts w:ascii="Arial" w:eastAsia="Arial" w:hAnsi="Arial" w:cs="Arial"/>
          <w:color w:val="000000"/>
          <w:lang w:val="es-MX"/>
        </w:rPr>
        <w:t>o</w:t>
      </w:r>
      <w:r w:rsidRPr="00A932AC">
        <w:rPr>
          <w:rFonts w:ascii="Arial" w:eastAsia="Arial" w:hAnsi="Arial" w:cs="Arial"/>
          <w:color w:val="000000"/>
          <w:lang w:val="es-MX"/>
        </w:rPr>
        <w:t>s maestros que quiere solicitar (o) su            pedido ser</w:t>
      </w:r>
      <w:r w:rsidR="00855D12">
        <w:rPr>
          <w:rFonts w:ascii="Arial" w:eastAsia="Arial" w:hAnsi="Arial" w:cs="Arial"/>
          <w:color w:val="000000"/>
          <w:lang w:val="es-MX"/>
        </w:rPr>
        <w:t>a</w:t>
      </w:r>
      <w:r w:rsidRPr="00A932AC">
        <w:rPr>
          <w:rFonts w:ascii="Arial" w:eastAsia="Arial" w:hAnsi="Arial" w:cs="Arial"/>
          <w:color w:val="000000"/>
          <w:lang w:val="es-MX"/>
        </w:rPr>
        <w:t xml:space="preserve"> negado. Se va a ser todo lo </w:t>
      </w:r>
      <w:r w:rsidR="00855D12" w:rsidRPr="00A932AC">
        <w:rPr>
          <w:rFonts w:ascii="Arial" w:eastAsia="Arial" w:hAnsi="Arial" w:cs="Arial"/>
          <w:color w:val="000000"/>
          <w:lang w:val="es-MX"/>
        </w:rPr>
        <w:t>posible</w:t>
      </w:r>
      <w:r w:rsidRPr="00A932AC">
        <w:rPr>
          <w:rFonts w:ascii="Arial" w:eastAsia="Arial" w:hAnsi="Arial" w:cs="Arial"/>
          <w:color w:val="000000"/>
          <w:lang w:val="es-MX"/>
        </w:rPr>
        <w:t xml:space="preserve"> por complacer uno de su 3 pedidos. </w:t>
      </w:r>
      <w:r>
        <w:rPr>
          <w:rFonts w:ascii="Arial" w:eastAsia="Arial" w:hAnsi="Arial" w:cs="Arial"/>
          <w:color w:val="000000"/>
        </w:rPr>
        <w:t xml:space="preserve">Pero            no se le </w:t>
      </w:r>
      <w:proofErr w:type="spellStart"/>
      <w:r>
        <w:rPr>
          <w:rFonts w:ascii="Arial" w:eastAsia="Arial" w:hAnsi="Arial" w:cs="Arial"/>
          <w:color w:val="000000"/>
        </w:rPr>
        <w:t>garantiza</w:t>
      </w:r>
      <w:proofErr w:type="spellEnd"/>
      <w:r>
        <w:rPr>
          <w:rFonts w:ascii="Arial" w:eastAsia="Arial" w:hAnsi="Arial" w:cs="Arial"/>
          <w:color w:val="000000"/>
        </w:rPr>
        <w:t xml:space="preserve">. </w:t>
      </w:r>
    </w:p>
    <w:p w14:paraId="42C6F2FC" w14:textId="77777777" w:rsidR="00133B59" w:rsidRDefault="00133B59">
      <w:pPr>
        <w:pBdr>
          <w:top w:val="nil"/>
          <w:left w:val="nil"/>
          <w:bottom w:val="nil"/>
          <w:right w:val="nil"/>
          <w:between w:val="nil"/>
        </w:pBdr>
        <w:rPr>
          <w:rFonts w:ascii="Arial" w:eastAsia="Arial" w:hAnsi="Arial" w:cs="Arial"/>
          <w:color w:val="000000"/>
        </w:rPr>
      </w:pPr>
    </w:p>
    <w:p w14:paraId="65647FBE" w14:textId="77777777" w:rsidR="00133B59" w:rsidRDefault="00683D7C">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__________________________________________________</w:t>
      </w:r>
    </w:p>
    <w:p w14:paraId="5B857FD4" w14:textId="77777777" w:rsidR="00133B59" w:rsidRDefault="00133B59">
      <w:pPr>
        <w:pBdr>
          <w:top w:val="nil"/>
          <w:left w:val="nil"/>
          <w:bottom w:val="nil"/>
          <w:right w:val="nil"/>
          <w:between w:val="nil"/>
        </w:pBdr>
        <w:ind w:left="720"/>
        <w:rPr>
          <w:rFonts w:ascii="Arial" w:eastAsia="Arial" w:hAnsi="Arial" w:cs="Arial"/>
          <w:color w:val="000000"/>
        </w:rPr>
      </w:pPr>
    </w:p>
    <w:p w14:paraId="2B85BFC2" w14:textId="77777777" w:rsidR="00133B59" w:rsidRDefault="00683D7C">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__________________________________________________</w:t>
      </w:r>
    </w:p>
    <w:p w14:paraId="451A43DA" w14:textId="77777777" w:rsidR="00133B59" w:rsidRDefault="00133B59">
      <w:pPr>
        <w:pBdr>
          <w:top w:val="nil"/>
          <w:left w:val="nil"/>
          <w:bottom w:val="nil"/>
          <w:right w:val="nil"/>
          <w:between w:val="nil"/>
        </w:pBdr>
        <w:rPr>
          <w:rFonts w:ascii="Arial" w:eastAsia="Arial" w:hAnsi="Arial" w:cs="Arial"/>
          <w:color w:val="000000"/>
        </w:rPr>
      </w:pPr>
    </w:p>
    <w:p w14:paraId="1BA9DBE3" w14:textId="77777777" w:rsidR="00133B59" w:rsidRDefault="00683D7C">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__________________________________________________</w:t>
      </w:r>
    </w:p>
    <w:p w14:paraId="5E655733" w14:textId="77777777" w:rsidR="00133B59" w:rsidRDefault="00133B59">
      <w:pPr>
        <w:pBdr>
          <w:top w:val="nil"/>
          <w:left w:val="nil"/>
          <w:bottom w:val="nil"/>
          <w:right w:val="nil"/>
          <w:between w:val="nil"/>
        </w:pBdr>
        <w:rPr>
          <w:rFonts w:ascii="Arial" w:eastAsia="Arial" w:hAnsi="Arial" w:cs="Arial"/>
          <w:color w:val="000000"/>
        </w:rPr>
      </w:pPr>
    </w:p>
    <w:p w14:paraId="70CF2128" w14:textId="77777777" w:rsidR="00133B59" w:rsidRPr="00A932AC" w:rsidRDefault="00683D7C">
      <w:pPr>
        <w:pBdr>
          <w:top w:val="nil"/>
          <w:left w:val="nil"/>
          <w:bottom w:val="nil"/>
          <w:right w:val="nil"/>
          <w:between w:val="nil"/>
        </w:pBdr>
        <w:ind w:left="720" w:hanging="360"/>
        <w:rPr>
          <w:rFonts w:ascii="Arial" w:eastAsia="Arial" w:hAnsi="Arial" w:cs="Arial"/>
          <w:color w:val="000000"/>
          <w:lang w:val="es-MX"/>
        </w:rPr>
      </w:pPr>
      <w:r w:rsidRPr="00A932AC">
        <w:rPr>
          <w:rFonts w:ascii="Arial" w:eastAsia="Arial" w:hAnsi="Arial" w:cs="Arial"/>
          <w:color w:val="000000"/>
          <w:lang w:val="es-MX"/>
        </w:rPr>
        <w:t xml:space="preserve">3.  Ya algunos estudiantes con los que su hijo/hija no debido a circumstancias especials? (esto incluye que sean familiares, amigos, vecinos, etc.) Ponga los nombres y razones. </w:t>
      </w:r>
    </w:p>
    <w:p w14:paraId="5537EF5F"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5DE6E275"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7D8A7F43"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45412899"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6FBF47C7"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1831811A" w14:textId="77777777" w:rsidR="00133B59" w:rsidRPr="00A932AC" w:rsidRDefault="00133B59">
      <w:pPr>
        <w:pBdr>
          <w:top w:val="nil"/>
          <w:left w:val="nil"/>
          <w:bottom w:val="nil"/>
          <w:right w:val="nil"/>
          <w:between w:val="nil"/>
        </w:pBdr>
        <w:rPr>
          <w:rFonts w:ascii="Arial" w:eastAsia="Arial" w:hAnsi="Arial" w:cs="Arial"/>
          <w:color w:val="000000"/>
          <w:lang w:val="es-MX"/>
        </w:rPr>
      </w:pPr>
    </w:p>
    <w:p w14:paraId="3E3273D3" w14:textId="77777777" w:rsidR="00133B59" w:rsidRPr="00A932AC" w:rsidRDefault="00133B59">
      <w:pPr>
        <w:pBdr>
          <w:top w:val="nil"/>
          <w:left w:val="nil"/>
          <w:bottom w:val="single" w:sz="12" w:space="1" w:color="000000"/>
          <w:right w:val="nil"/>
          <w:between w:val="nil"/>
        </w:pBdr>
        <w:rPr>
          <w:rFonts w:ascii="Arial" w:eastAsia="Arial" w:hAnsi="Arial" w:cs="Arial"/>
          <w:color w:val="000000"/>
          <w:lang w:val="es-MX"/>
        </w:rPr>
      </w:pPr>
    </w:p>
    <w:p w14:paraId="30923407" w14:textId="77777777" w:rsidR="00133B59" w:rsidRPr="00A932AC" w:rsidRDefault="00133B59">
      <w:pPr>
        <w:pBdr>
          <w:top w:val="nil"/>
          <w:left w:val="nil"/>
          <w:bottom w:val="nil"/>
          <w:right w:val="nil"/>
          <w:between w:val="nil"/>
        </w:pBdr>
        <w:ind w:left="3600" w:firstLine="720"/>
        <w:rPr>
          <w:rFonts w:ascii="Arial" w:eastAsia="Arial" w:hAnsi="Arial" w:cs="Arial"/>
          <w:color w:val="000000"/>
          <w:lang w:val="es-MX"/>
        </w:rPr>
      </w:pPr>
    </w:p>
    <w:p w14:paraId="73E2CA3B" w14:textId="4F7C1A6B" w:rsidR="00133B59" w:rsidRDefault="00683D7C" w:rsidP="00C40931">
      <w:p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Firma</w:t>
      </w:r>
      <w:proofErr w:type="spellEnd"/>
      <w:r>
        <w:rPr>
          <w:rFonts w:ascii="Arial" w:eastAsia="Arial" w:hAnsi="Arial" w:cs="Arial"/>
          <w:color w:val="000000"/>
        </w:rPr>
        <w:t xml:space="preserve"> de Padres </w:t>
      </w:r>
    </w:p>
    <w:p w14:paraId="670E4C6E" w14:textId="2A96FA1E" w:rsidR="00651C33" w:rsidRDefault="00651C33" w:rsidP="00C40931">
      <w:pPr>
        <w:pBdr>
          <w:top w:val="nil"/>
          <w:left w:val="nil"/>
          <w:bottom w:val="nil"/>
          <w:right w:val="nil"/>
          <w:between w:val="nil"/>
        </w:pBdr>
        <w:rPr>
          <w:rFonts w:ascii="Arial" w:eastAsia="Arial" w:hAnsi="Arial" w:cs="Arial"/>
          <w:color w:val="000000"/>
        </w:rPr>
      </w:pPr>
    </w:p>
    <w:p w14:paraId="7D0628C9" w14:textId="77777777" w:rsidR="00651C33" w:rsidRDefault="00651C33" w:rsidP="00C40931">
      <w:pPr>
        <w:pBdr>
          <w:top w:val="nil"/>
          <w:left w:val="nil"/>
          <w:bottom w:val="nil"/>
          <w:right w:val="nil"/>
          <w:between w:val="nil"/>
        </w:pBdr>
        <w:rPr>
          <w:rFonts w:ascii="Arial" w:eastAsia="Arial" w:hAnsi="Arial" w:cs="Arial"/>
          <w:color w:val="000000"/>
        </w:rPr>
      </w:pPr>
    </w:p>
    <w:p w14:paraId="5E752388" w14:textId="77777777" w:rsidR="00C40931" w:rsidRPr="00C40931" w:rsidRDefault="00C40931" w:rsidP="00C40931">
      <w:pPr>
        <w:pBdr>
          <w:top w:val="nil"/>
          <w:left w:val="nil"/>
          <w:bottom w:val="nil"/>
          <w:right w:val="nil"/>
          <w:between w:val="nil"/>
        </w:pBdr>
        <w:rPr>
          <w:rFonts w:ascii="Arial" w:eastAsia="Arial" w:hAnsi="Arial" w:cs="Arial"/>
          <w:color w:val="000000"/>
        </w:rPr>
      </w:pPr>
    </w:p>
    <w:p w14:paraId="4EE0FA0A" w14:textId="4A2313E9" w:rsidR="00133B59" w:rsidRDefault="00683D7C">
      <w:pPr>
        <w:jc w:val="center"/>
        <w:rPr>
          <w:rFonts w:ascii="Arial" w:eastAsia="Arial" w:hAnsi="Arial" w:cs="Arial"/>
          <w:b/>
        </w:rPr>
      </w:pPr>
      <w:r>
        <w:rPr>
          <w:rFonts w:ascii="Arial" w:eastAsia="Arial" w:hAnsi="Arial" w:cs="Arial"/>
          <w:b/>
        </w:rPr>
        <w:t xml:space="preserve">Appendix </w:t>
      </w:r>
      <w:r w:rsidR="00E60201">
        <w:rPr>
          <w:rFonts w:ascii="Arial" w:eastAsia="Arial" w:hAnsi="Arial" w:cs="Arial"/>
          <w:b/>
        </w:rPr>
        <w:t>L</w:t>
      </w:r>
      <w:r>
        <w:rPr>
          <w:rFonts w:ascii="Arial" w:eastAsia="Arial" w:hAnsi="Arial" w:cs="Arial"/>
          <w:b/>
        </w:rPr>
        <w:t>: Medication Administration Authorization Form</w:t>
      </w:r>
    </w:p>
    <w:p w14:paraId="2CE7B0F3" w14:textId="77777777" w:rsidR="00651C33" w:rsidRDefault="00651C33">
      <w:pPr>
        <w:jc w:val="center"/>
        <w:rPr>
          <w:rFonts w:ascii="Arial" w:eastAsia="Arial" w:hAnsi="Arial" w:cs="Arial"/>
          <w:b/>
        </w:rPr>
      </w:pPr>
    </w:p>
    <w:p w14:paraId="1BE747F8" w14:textId="77777777" w:rsidR="00133B59" w:rsidRDefault="00C40931">
      <w:pPr>
        <w:jc w:val="center"/>
      </w:pPr>
      <w:r>
        <w:rPr>
          <w:noProof/>
        </w:rPr>
        <w:drawing>
          <wp:anchor distT="36576" distB="36576" distL="36576" distR="36576" simplePos="0" relativeHeight="251667456" behindDoc="0" locked="0" layoutInCell="1" allowOverlap="1" wp14:anchorId="4FB036F5" wp14:editId="363928B3">
            <wp:simplePos x="0" y="0"/>
            <wp:positionH relativeFrom="column">
              <wp:posOffset>400050</wp:posOffset>
            </wp:positionH>
            <wp:positionV relativeFrom="paragraph">
              <wp:posOffset>74295</wp:posOffset>
            </wp:positionV>
            <wp:extent cx="6515100" cy="910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35056" t="15379" r="33719" b="7526"/>
                    <a:stretch/>
                  </pic:blipFill>
                  <pic:spPr bwMode="auto">
                    <a:xfrm>
                      <a:off x="0" y="0"/>
                      <a:ext cx="6515100" cy="91059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0C3EC" w14:textId="77777777" w:rsidR="00133B59" w:rsidRDefault="00133B59">
      <w:pPr>
        <w:pStyle w:val="Heading4"/>
      </w:pPr>
    </w:p>
    <w:p w14:paraId="0828EB83" w14:textId="77777777" w:rsidR="00133B59" w:rsidRDefault="00133B59"/>
    <w:p w14:paraId="24DFAB9A" w14:textId="77777777" w:rsidR="00133B59" w:rsidRDefault="00133B59"/>
    <w:p w14:paraId="33C6F076" w14:textId="77777777" w:rsidR="00133B59" w:rsidRDefault="00133B59"/>
    <w:p w14:paraId="7203BD93" w14:textId="77777777" w:rsidR="00133B59" w:rsidRDefault="00683D7C">
      <w:pPr>
        <w:jc w:val="center"/>
        <w:rPr>
          <w:rFonts w:ascii="Arial" w:eastAsia="Arial" w:hAnsi="Arial" w:cs="Arial"/>
          <w:b/>
        </w:rPr>
      </w:pPr>
      <w:r>
        <w:rPr>
          <w:rFonts w:ascii="Arial" w:eastAsia="Arial" w:hAnsi="Arial" w:cs="Arial"/>
          <w:b/>
        </w:rPr>
        <w:t>Appendix N: School Volunteer/Chaperone Form</w:t>
      </w:r>
    </w:p>
    <w:bookmarkStart w:id="9" w:name="_heading=h.4d34og8" w:colFirst="0" w:colLast="0"/>
    <w:bookmarkEnd w:id="9"/>
    <w:bookmarkStart w:id="10" w:name="_MON_1717233430"/>
    <w:bookmarkEnd w:id="10"/>
    <w:p w14:paraId="148CA106" w14:textId="5B06AE24" w:rsidR="00133B59" w:rsidRDefault="001979CF">
      <w:pPr>
        <w:jc w:val="center"/>
        <w:rPr>
          <w:rFonts w:ascii="Arial" w:eastAsia="Arial" w:hAnsi="Arial" w:cs="Arial"/>
          <w:b/>
        </w:rPr>
      </w:pPr>
      <w:r>
        <w:rPr>
          <w:noProof/>
        </w:rPr>
        <w:object w:dxaOrig="7964" w:dyaOrig="12623" w14:anchorId="6AE92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9pt;height:631.5pt;mso-width-percent:0;mso-height-percent:0;mso-width-percent:0;mso-height-percent:0" o:ole="">
            <v:imagedata r:id="rId22" o:title=""/>
          </v:shape>
          <o:OLEObject Type="Embed" ProgID="Word.Document.12" ShapeID="_x0000_i1025" DrawAspect="Content" ObjectID="_1719732925" r:id="rId23">
            <o:FieldCodes>\s</o:FieldCodes>
          </o:OLEObject>
        </w:object>
      </w:r>
    </w:p>
    <w:p w14:paraId="720A16F4" w14:textId="77777777" w:rsidR="00133B59" w:rsidRDefault="00133B59">
      <w:pPr>
        <w:pStyle w:val="Heading4"/>
      </w:pPr>
    </w:p>
    <w:p w14:paraId="081F7C31" w14:textId="77777777" w:rsidR="00133B59" w:rsidRDefault="00133B59">
      <w:pPr>
        <w:pStyle w:val="Heading4"/>
      </w:pPr>
    </w:p>
    <w:p w14:paraId="3AEC067E" w14:textId="77777777" w:rsidR="00133B59" w:rsidRDefault="00133B59"/>
    <w:p w14:paraId="0BC1ED70" w14:textId="77777777" w:rsidR="00133B59" w:rsidRDefault="00133B59"/>
    <w:p w14:paraId="29BE971D" w14:textId="77777777" w:rsidR="00133B59" w:rsidRDefault="00133B59"/>
    <w:p w14:paraId="0FB7FA92" w14:textId="77777777" w:rsidR="00133B59" w:rsidRDefault="00133B59"/>
    <w:p w14:paraId="20146E03" w14:textId="77777777" w:rsidR="00133B59" w:rsidRDefault="00133B59"/>
    <w:p w14:paraId="4ACD1AB1" w14:textId="77777777" w:rsidR="00133B59" w:rsidRDefault="00133B59"/>
    <w:p w14:paraId="3985DB95" w14:textId="77777777" w:rsidR="00133B59" w:rsidRDefault="00133B59"/>
    <w:p w14:paraId="5F45B074" w14:textId="77777777" w:rsidR="00133B59" w:rsidRDefault="00133B59"/>
    <w:p w14:paraId="0F8F3D5E" w14:textId="77777777" w:rsidR="00133B59" w:rsidRDefault="00133B59"/>
    <w:p w14:paraId="0531EFDB" w14:textId="77777777" w:rsidR="00133B59" w:rsidRDefault="00133B59"/>
    <w:p w14:paraId="67CB5A94" w14:textId="77777777" w:rsidR="00133B59" w:rsidRDefault="00133B59"/>
    <w:p w14:paraId="7F5EDE8A" w14:textId="77777777" w:rsidR="00133B59" w:rsidRDefault="00133B59"/>
    <w:p w14:paraId="758C6138" w14:textId="77777777" w:rsidR="00133B59" w:rsidRDefault="00133B59"/>
    <w:p w14:paraId="257AA2BF" w14:textId="77777777" w:rsidR="00133B59" w:rsidRDefault="00133B59"/>
    <w:p w14:paraId="6CC24789" w14:textId="77777777" w:rsidR="00133B59" w:rsidRDefault="00133B59"/>
    <w:p w14:paraId="743F3DEA" w14:textId="77777777" w:rsidR="00133B59" w:rsidRDefault="00133B59"/>
    <w:p w14:paraId="3937309F" w14:textId="77777777" w:rsidR="00133B59" w:rsidRDefault="00133B59"/>
    <w:p w14:paraId="15510BEC" w14:textId="77777777" w:rsidR="00133B59" w:rsidRDefault="00683D7C">
      <w:pPr>
        <w:pStyle w:val="Heading4"/>
        <w:rPr>
          <w:rFonts w:ascii="Arial" w:eastAsia="Arial" w:hAnsi="Arial" w:cs="Arial"/>
        </w:rPr>
      </w:pPr>
      <w:r>
        <w:rPr>
          <w:rFonts w:ascii="Arial" w:eastAsia="Arial" w:hAnsi="Arial" w:cs="Arial"/>
        </w:rPr>
        <w:t>THIS</w:t>
      </w:r>
    </w:p>
    <w:p w14:paraId="61430D23" w14:textId="77777777" w:rsidR="00133B59" w:rsidRDefault="00683D7C">
      <w:pPr>
        <w:jc w:val="center"/>
        <w:rPr>
          <w:rFonts w:ascii="Arial" w:eastAsia="Arial" w:hAnsi="Arial" w:cs="Arial"/>
          <w:b/>
          <w:sz w:val="40"/>
          <w:szCs w:val="40"/>
        </w:rPr>
      </w:pPr>
      <w:r>
        <w:rPr>
          <w:rFonts w:ascii="Arial" w:eastAsia="Arial" w:hAnsi="Arial" w:cs="Arial"/>
          <w:b/>
          <w:sz w:val="40"/>
          <w:szCs w:val="40"/>
        </w:rPr>
        <w:t>PAGE</w:t>
      </w:r>
    </w:p>
    <w:p w14:paraId="645BDE97" w14:textId="77777777" w:rsidR="00133B59" w:rsidRDefault="00683D7C">
      <w:pPr>
        <w:jc w:val="center"/>
        <w:rPr>
          <w:rFonts w:ascii="Arial" w:eastAsia="Arial" w:hAnsi="Arial" w:cs="Arial"/>
          <w:b/>
          <w:sz w:val="40"/>
          <w:szCs w:val="40"/>
        </w:rPr>
      </w:pPr>
      <w:r>
        <w:rPr>
          <w:rFonts w:ascii="Arial" w:eastAsia="Arial" w:hAnsi="Arial" w:cs="Arial"/>
          <w:b/>
          <w:sz w:val="40"/>
          <w:szCs w:val="40"/>
        </w:rPr>
        <w:t>LEFT</w:t>
      </w:r>
    </w:p>
    <w:p w14:paraId="33772FC2" w14:textId="77777777" w:rsidR="00133B59" w:rsidRDefault="00683D7C">
      <w:pPr>
        <w:jc w:val="center"/>
        <w:rPr>
          <w:rFonts w:ascii="Arial" w:eastAsia="Arial" w:hAnsi="Arial" w:cs="Arial"/>
          <w:b/>
          <w:sz w:val="40"/>
          <w:szCs w:val="40"/>
        </w:rPr>
      </w:pPr>
      <w:r>
        <w:rPr>
          <w:rFonts w:ascii="Arial" w:eastAsia="Arial" w:hAnsi="Arial" w:cs="Arial"/>
          <w:b/>
          <w:sz w:val="40"/>
          <w:szCs w:val="40"/>
        </w:rPr>
        <w:t>BLANK</w:t>
      </w:r>
    </w:p>
    <w:p w14:paraId="7E6FE457" w14:textId="77777777" w:rsidR="00133B59" w:rsidRDefault="00683D7C">
      <w:pPr>
        <w:jc w:val="center"/>
        <w:rPr>
          <w:rFonts w:ascii="Arial" w:eastAsia="Arial" w:hAnsi="Arial" w:cs="Arial"/>
          <w:b/>
          <w:sz w:val="40"/>
          <w:szCs w:val="40"/>
        </w:rPr>
      </w:pPr>
      <w:r>
        <w:rPr>
          <w:rFonts w:ascii="Arial" w:eastAsia="Arial" w:hAnsi="Arial" w:cs="Arial"/>
          <w:b/>
          <w:sz w:val="40"/>
          <w:szCs w:val="40"/>
        </w:rPr>
        <w:t>INTENTIONALLY</w:t>
      </w:r>
    </w:p>
    <w:p w14:paraId="2597C6A8" w14:textId="77777777" w:rsidR="00133B59" w:rsidRDefault="00133B59">
      <w:pPr>
        <w:rPr>
          <w:b/>
          <w:sz w:val="40"/>
          <w:szCs w:val="40"/>
        </w:rPr>
      </w:pPr>
    </w:p>
    <w:sectPr w:rsidR="00133B5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0994B" w14:textId="77777777" w:rsidR="007F32FD" w:rsidRDefault="007F32FD">
      <w:r>
        <w:separator/>
      </w:r>
    </w:p>
  </w:endnote>
  <w:endnote w:type="continuationSeparator" w:id="0">
    <w:p w14:paraId="5562629A" w14:textId="77777777" w:rsidR="007F32FD" w:rsidRDefault="007F3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n No. 20">
    <w:panose1 w:val="02070704070505020303"/>
    <w:charset w:val="00"/>
    <w:family w:val="roman"/>
    <w:pitch w:val="variable"/>
    <w:sig w:usb0="00000003" w:usb1="00000000" w:usb2="00000000" w:usb3="00000000" w:csb0="00000001" w:csb1="00000000"/>
  </w:font>
  <w:font w:name="Olde English">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entury">
    <w:panose1 w:val="0204060405050502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1639E" w14:textId="77777777" w:rsidR="00DB09DF" w:rsidRDefault="00DB09D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E97674E" w14:textId="77777777" w:rsidR="00DB09DF" w:rsidRDefault="00DB09D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2384E" w14:textId="77777777" w:rsidR="00DB09DF" w:rsidRDefault="00DB09D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446D4EA" w14:textId="77777777" w:rsidR="00DB09DF" w:rsidRDefault="00DB09DF">
    <w:pPr>
      <w:pBdr>
        <w:top w:val="nil"/>
        <w:left w:val="nil"/>
        <w:bottom w:val="nil"/>
        <w:right w:val="nil"/>
        <w:between w:val="nil"/>
      </w:pBdr>
      <w:tabs>
        <w:tab w:val="center" w:pos="4320"/>
        <w:tab w:val="right" w:pos="8640"/>
      </w:tabs>
      <w:ind w:right="360"/>
      <w:jc w:val="center"/>
      <w:rPr>
        <w:rFonts w:ascii="Arial" w:eastAsia="Arial" w:hAnsi="Arial" w:cs="Arial"/>
        <w:color w:val="000000"/>
      </w:rPr>
    </w:pPr>
  </w:p>
  <w:p w14:paraId="4C62E0E9" w14:textId="77777777" w:rsidR="00DB09DF" w:rsidRDefault="00DB09DF">
    <w:pPr>
      <w:pBdr>
        <w:top w:val="nil"/>
        <w:left w:val="nil"/>
        <w:bottom w:val="nil"/>
        <w:right w:val="nil"/>
        <w:between w:val="nil"/>
      </w:pBdr>
      <w:tabs>
        <w:tab w:val="center" w:pos="4320"/>
        <w:tab w:val="right" w:pos="8640"/>
      </w:tabs>
      <w:jc w:val="center"/>
      <w:rPr>
        <w:color w:val="000000"/>
      </w:rPr>
    </w:pPr>
  </w:p>
  <w:p w14:paraId="085B2490" w14:textId="77777777" w:rsidR="00DB09DF" w:rsidRDefault="00DB09D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BE8D5" w14:textId="77777777" w:rsidR="007F32FD" w:rsidRDefault="007F32FD">
      <w:r>
        <w:separator/>
      </w:r>
    </w:p>
  </w:footnote>
  <w:footnote w:type="continuationSeparator" w:id="0">
    <w:p w14:paraId="2AC1F336" w14:textId="77777777" w:rsidR="007F32FD" w:rsidRDefault="007F32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423D5"/>
    <w:multiLevelType w:val="multilevel"/>
    <w:tmpl w:val="D904F3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BC36EA1"/>
    <w:multiLevelType w:val="multilevel"/>
    <w:tmpl w:val="BE82F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9578BC"/>
    <w:multiLevelType w:val="multilevel"/>
    <w:tmpl w:val="449A3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D30F43"/>
    <w:multiLevelType w:val="multilevel"/>
    <w:tmpl w:val="5BE6227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4D4A23"/>
    <w:multiLevelType w:val="multilevel"/>
    <w:tmpl w:val="C9DCA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2C6502"/>
    <w:multiLevelType w:val="multilevel"/>
    <w:tmpl w:val="844A9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D25B5A"/>
    <w:multiLevelType w:val="multilevel"/>
    <w:tmpl w:val="AD16AD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4212A9"/>
    <w:multiLevelType w:val="multilevel"/>
    <w:tmpl w:val="1A0CB4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6D4ACF"/>
    <w:multiLevelType w:val="multilevel"/>
    <w:tmpl w:val="3E50D4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EE6CC8"/>
    <w:multiLevelType w:val="hybridMultilevel"/>
    <w:tmpl w:val="0034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6D7081"/>
    <w:multiLevelType w:val="multilevel"/>
    <w:tmpl w:val="963E4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B70E96"/>
    <w:multiLevelType w:val="multilevel"/>
    <w:tmpl w:val="9BD00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5"/>
  </w:num>
  <w:num w:numId="4">
    <w:abstractNumId w:val="10"/>
  </w:num>
  <w:num w:numId="5">
    <w:abstractNumId w:val="0"/>
  </w:num>
  <w:num w:numId="6">
    <w:abstractNumId w:val="6"/>
  </w:num>
  <w:num w:numId="7">
    <w:abstractNumId w:val="7"/>
  </w:num>
  <w:num w:numId="8">
    <w:abstractNumId w:val="8"/>
  </w:num>
  <w:num w:numId="9">
    <w:abstractNumId w:val="1"/>
  </w:num>
  <w:num w:numId="10">
    <w:abstractNumId w:val="1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B59"/>
    <w:rsid w:val="000029A3"/>
    <w:rsid w:val="00005B2D"/>
    <w:rsid w:val="0002574E"/>
    <w:rsid w:val="000376F7"/>
    <w:rsid w:val="00082682"/>
    <w:rsid w:val="000D3FC8"/>
    <w:rsid w:val="00133B59"/>
    <w:rsid w:val="001655A1"/>
    <w:rsid w:val="001979CF"/>
    <w:rsid w:val="001E7F8C"/>
    <w:rsid w:val="002C4E92"/>
    <w:rsid w:val="003F1E83"/>
    <w:rsid w:val="00433E8D"/>
    <w:rsid w:val="005445A1"/>
    <w:rsid w:val="00651C33"/>
    <w:rsid w:val="00683D7C"/>
    <w:rsid w:val="00691F52"/>
    <w:rsid w:val="006C4B02"/>
    <w:rsid w:val="00710FB8"/>
    <w:rsid w:val="00711B09"/>
    <w:rsid w:val="007367AC"/>
    <w:rsid w:val="00737D1C"/>
    <w:rsid w:val="007F32FD"/>
    <w:rsid w:val="00855D12"/>
    <w:rsid w:val="008706E6"/>
    <w:rsid w:val="00870D75"/>
    <w:rsid w:val="008B2F5D"/>
    <w:rsid w:val="008B336F"/>
    <w:rsid w:val="008F6D62"/>
    <w:rsid w:val="00931B8E"/>
    <w:rsid w:val="00943F80"/>
    <w:rsid w:val="009566AF"/>
    <w:rsid w:val="009D6110"/>
    <w:rsid w:val="00A04798"/>
    <w:rsid w:val="00A5468B"/>
    <w:rsid w:val="00A84989"/>
    <w:rsid w:val="00A932AC"/>
    <w:rsid w:val="00B1227D"/>
    <w:rsid w:val="00B135AC"/>
    <w:rsid w:val="00B1755C"/>
    <w:rsid w:val="00B33CD2"/>
    <w:rsid w:val="00B94834"/>
    <w:rsid w:val="00BA58C3"/>
    <w:rsid w:val="00BD584F"/>
    <w:rsid w:val="00BE33CE"/>
    <w:rsid w:val="00C40931"/>
    <w:rsid w:val="00C55AA2"/>
    <w:rsid w:val="00C67005"/>
    <w:rsid w:val="00CD3BA8"/>
    <w:rsid w:val="00DB09DF"/>
    <w:rsid w:val="00E1164B"/>
    <w:rsid w:val="00E60201"/>
    <w:rsid w:val="00EB2E3C"/>
    <w:rsid w:val="00ED0ACC"/>
    <w:rsid w:val="00F03487"/>
    <w:rsid w:val="00F86EA3"/>
    <w:rsid w:val="00FC5F85"/>
    <w:rsid w:val="00FD2E77"/>
    <w:rsid w:val="00FE2110"/>
    <w:rsid w:val="00FE77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D130E"/>
  <w15:docId w15:val="{94CAD63F-FC8C-4748-9697-F019757F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58D"/>
  </w:style>
  <w:style w:type="paragraph" w:styleId="Heading1">
    <w:name w:val="heading 1"/>
    <w:basedOn w:val="Normal"/>
    <w:next w:val="Normal"/>
    <w:uiPriority w:val="9"/>
    <w:qFormat/>
    <w:rsid w:val="002B058D"/>
    <w:pPr>
      <w:keepNext/>
      <w:jc w:val="center"/>
      <w:outlineLvl w:val="0"/>
    </w:pPr>
    <w:rPr>
      <w:rFonts w:ascii="Modern No. 20" w:hAnsi="Modern No. 20"/>
      <w:sz w:val="36"/>
    </w:rPr>
  </w:style>
  <w:style w:type="paragraph" w:styleId="Heading2">
    <w:name w:val="heading 2"/>
    <w:basedOn w:val="Normal"/>
    <w:next w:val="Normal"/>
    <w:uiPriority w:val="9"/>
    <w:unhideWhenUsed/>
    <w:qFormat/>
    <w:rsid w:val="002B058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outlineLvl w:val="1"/>
    </w:pPr>
    <w:rPr>
      <w:b/>
      <w:bCs/>
    </w:rPr>
  </w:style>
  <w:style w:type="paragraph" w:styleId="Heading3">
    <w:name w:val="heading 3"/>
    <w:basedOn w:val="Normal"/>
    <w:next w:val="Normal"/>
    <w:uiPriority w:val="9"/>
    <w:unhideWhenUsed/>
    <w:qFormat/>
    <w:rsid w:val="002B058D"/>
    <w:pPr>
      <w:keepNext/>
      <w:outlineLvl w:val="2"/>
    </w:pPr>
    <w:rPr>
      <w:rFonts w:ascii="Olde English" w:hAnsi="Olde English"/>
      <w:b/>
      <w:bCs/>
      <w:sz w:val="144"/>
    </w:rPr>
  </w:style>
  <w:style w:type="paragraph" w:styleId="Heading4">
    <w:name w:val="heading 4"/>
    <w:basedOn w:val="Normal"/>
    <w:next w:val="Normal"/>
    <w:link w:val="Heading4Char"/>
    <w:uiPriority w:val="9"/>
    <w:unhideWhenUsed/>
    <w:qFormat/>
    <w:rsid w:val="002B058D"/>
    <w:pPr>
      <w:keepNext/>
      <w:jc w:val="center"/>
      <w:outlineLvl w:val="3"/>
    </w:pPr>
    <w:rPr>
      <w:b/>
      <w:bCs/>
      <w:sz w:val="4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220E4"/>
    <w:pPr>
      <w:jc w:val="center"/>
    </w:pPr>
    <w:rPr>
      <w:b/>
      <w:bCs/>
      <w:sz w:val="40"/>
      <w:u w:val="single"/>
    </w:rPr>
  </w:style>
  <w:style w:type="paragraph" w:styleId="PlainText">
    <w:name w:val="Plain Text"/>
    <w:basedOn w:val="Normal"/>
    <w:link w:val="PlainTextChar"/>
    <w:uiPriority w:val="99"/>
    <w:rsid w:val="002B058D"/>
    <w:rPr>
      <w:rFonts w:ascii="Courier New" w:hAnsi="Courier New"/>
      <w:sz w:val="20"/>
      <w:szCs w:val="20"/>
    </w:rPr>
  </w:style>
  <w:style w:type="paragraph" w:styleId="Header">
    <w:name w:val="header"/>
    <w:basedOn w:val="Normal"/>
    <w:semiHidden/>
    <w:rsid w:val="002B058D"/>
    <w:pPr>
      <w:tabs>
        <w:tab w:val="center" w:pos="4320"/>
        <w:tab w:val="right" w:pos="8640"/>
      </w:tabs>
    </w:pPr>
  </w:style>
  <w:style w:type="character" w:styleId="Hyperlink">
    <w:name w:val="Hyperlink"/>
    <w:semiHidden/>
    <w:rsid w:val="002B058D"/>
    <w:rPr>
      <w:color w:val="0000FF"/>
      <w:u w:val="single"/>
    </w:rPr>
  </w:style>
  <w:style w:type="paragraph" w:styleId="BodyTextIndent3">
    <w:name w:val="Body Text Indent 3"/>
    <w:basedOn w:val="Normal"/>
    <w:semiHidden/>
    <w:rsid w:val="002B058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2160" w:hanging="720"/>
      <w:jc w:val="both"/>
    </w:pPr>
  </w:style>
  <w:style w:type="paragraph" w:styleId="BodyTextIndent">
    <w:name w:val="Body Text Indent"/>
    <w:basedOn w:val="Normal"/>
    <w:semiHidden/>
    <w:rsid w:val="002B058D"/>
    <w:pPr>
      <w:ind w:left="1440"/>
    </w:pPr>
  </w:style>
  <w:style w:type="character" w:styleId="PageNumber">
    <w:name w:val="page number"/>
    <w:basedOn w:val="DefaultParagraphFont"/>
    <w:semiHidden/>
    <w:rsid w:val="002B058D"/>
  </w:style>
  <w:style w:type="paragraph" w:styleId="Footer">
    <w:name w:val="footer"/>
    <w:basedOn w:val="Normal"/>
    <w:link w:val="FooterChar"/>
    <w:rsid w:val="002B058D"/>
    <w:pPr>
      <w:tabs>
        <w:tab w:val="center" w:pos="4320"/>
        <w:tab w:val="right" w:pos="8640"/>
      </w:tabs>
    </w:pPr>
  </w:style>
  <w:style w:type="paragraph" w:styleId="BalloonText">
    <w:name w:val="Balloon Text"/>
    <w:basedOn w:val="Normal"/>
    <w:link w:val="BalloonTextChar"/>
    <w:uiPriority w:val="99"/>
    <w:semiHidden/>
    <w:unhideWhenUsed/>
    <w:rsid w:val="00B5040B"/>
    <w:rPr>
      <w:rFonts w:ascii="Tahoma" w:hAnsi="Tahoma"/>
      <w:sz w:val="16"/>
      <w:szCs w:val="16"/>
    </w:rPr>
  </w:style>
  <w:style w:type="character" w:customStyle="1" w:styleId="BalloonTextChar">
    <w:name w:val="Balloon Text Char"/>
    <w:link w:val="BalloonText"/>
    <w:uiPriority w:val="99"/>
    <w:semiHidden/>
    <w:rsid w:val="00B5040B"/>
    <w:rPr>
      <w:rFonts w:ascii="Tahoma" w:hAnsi="Tahoma" w:cs="Tahoma"/>
      <w:sz w:val="16"/>
      <w:szCs w:val="16"/>
    </w:rPr>
  </w:style>
  <w:style w:type="character" w:customStyle="1" w:styleId="FooterChar">
    <w:name w:val="Footer Char"/>
    <w:basedOn w:val="DefaultParagraphFont"/>
    <w:link w:val="Footer"/>
    <w:rsid w:val="00A40E03"/>
    <w:rPr>
      <w:sz w:val="24"/>
      <w:szCs w:val="24"/>
    </w:rPr>
  </w:style>
  <w:style w:type="paragraph" w:styleId="TOC1">
    <w:name w:val="toc 1"/>
    <w:basedOn w:val="Normal"/>
    <w:next w:val="Normal"/>
    <w:autoRedefine/>
    <w:semiHidden/>
    <w:rsid w:val="00B12A14"/>
    <w:pPr>
      <w:tabs>
        <w:tab w:val="right" w:leader="dot" w:pos="10790"/>
      </w:tabs>
      <w:spacing w:before="240"/>
    </w:pPr>
    <w:rPr>
      <w:bCs/>
      <w:noProof/>
    </w:rPr>
  </w:style>
  <w:style w:type="character" w:customStyle="1" w:styleId="TitleChar">
    <w:name w:val="Title Char"/>
    <w:basedOn w:val="DefaultParagraphFont"/>
    <w:link w:val="Title"/>
    <w:rsid w:val="003220E4"/>
    <w:rPr>
      <w:b/>
      <w:bCs/>
      <w:sz w:val="40"/>
      <w:szCs w:val="24"/>
      <w:u w:val="single"/>
    </w:rPr>
  </w:style>
  <w:style w:type="character" w:customStyle="1" w:styleId="hps">
    <w:name w:val="hps"/>
    <w:basedOn w:val="DefaultParagraphFont"/>
    <w:rsid w:val="00E87AED"/>
  </w:style>
  <w:style w:type="character" w:customStyle="1" w:styleId="Heading4Char">
    <w:name w:val="Heading 4 Char"/>
    <w:basedOn w:val="DefaultParagraphFont"/>
    <w:link w:val="Heading4"/>
    <w:rsid w:val="00F15918"/>
    <w:rPr>
      <w:b/>
      <w:bCs/>
      <w:sz w:val="40"/>
      <w:szCs w:val="24"/>
    </w:rPr>
  </w:style>
  <w:style w:type="character" w:customStyle="1" w:styleId="PlainTextChar">
    <w:name w:val="Plain Text Char"/>
    <w:basedOn w:val="DefaultParagraphFont"/>
    <w:link w:val="PlainText"/>
    <w:uiPriority w:val="99"/>
    <w:rsid w:val="00F32478"/>
    <w:rPr>
      <w:rFonts w:ascii="Courier New" w:hAnsi="Courier New"/>
    </w:rPr>
  </w:style>
  <w:style w:type="paragraph" w:styleId="NormalWeb">
    <w:name w:val="Normal (Web)"/>
    <w:basedOn w:val="Normal"/>
    <w:uiPriority w:val="99"/>
    <w:semiHidden/>
    <w:unhideWhenUsed/>
    <w:rsid w:val="00265F2D"/>
    <w:pPr>
      <w:spacing w:before="100" w:beforeAutospacing="1" w:after="100" w:afterAutospacing="1"/>
    </w:pPr>
    <w:rPr>
      <w:rFonts w:eastAsiaTheme="minorEastAsia"/>
    </w:rPr>
  </w:style>
  <w:style w:type="paragraph" w:styleId="ListParagraph">
    <w:name w:val="List Paragraph"/>
    <w:basedOn w:val="Normal"/>
    <w:uiPriority w:val="34"/>
    <w:qFormat/>
    <w:rsid w:val="003246F9"/>
    <w:pPr>
      <w:ind w:left="720"/>
      <w:contextualSpacing/>
    </w:pPr>
  </w:style>
  <w:style w:type="character" w:styleId="UnresolvedMention">
    <w:name w:val="Unresolved Mention"/>
    <w:basedOn w:val="DefaultParagraphFont"/>
    <w:uiPriority w:val="99"/>
    <w:semiHidden/>
    <w:unhideWhenUsed/>
    <w:rsid w:val="00871C6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640725">
      <w:bodyDiv w:val="1"/>
      <w:marLeft w:val="0"/>
      <w:marRight w:val="0"/>
      <w:marTop w:val="0"/>
      <w:marBottom w:val="0"/>
      <w:divBdr>
        <w:top w:val="none" w:sz="0" w:space="0" w:color="auto"/>
        <w:left w:val="none" w:sz="0" w:space="0" w:color="auto"/>
        <w:bottom w:val="none" w:sz="0" w:space="0" w:color="auto"/>
        <w:right w:val="none" w:sz="0" w:space="0" w:color="auto"/>
      </w:divBdr>
    </w:div>
    <w:div w:id="635641069">
      <w:bodyDiv w:val="1"/>
      <w:marLeft w:val="0"/>
      <w:marRight w:val="0"/>
      <w:marTop w:val="0"/>
      <w:marBottom w:val="0"/>
      <w:divBdr>
        <w:top w:val="none" w:sz="0" w:space="0" w:color="auto"/>
        <w:left w:val="none" w:sz="0" w:space="0" w:color="auto"/>
        <w:bottom w:val="none" w:sz="0" w:space="0" w:color="auto"/>
        <w:right w:val="none" w:sz="0" w:space="0" w:color="auto"/>
      </w:divBdr>
      <w:divsChild>
        <w:div w:id="751319967">
          <w:marLeft w:val="0"/>
          <w:marRight w:val="0"/>
          <w:marTop w:val="0"/>
          <w:marBottom w:val="0"/>
          <w:divBdr>
            <w:top w:val="none" w:sz="0" w:space="0" w:color="auto"/>
            <w:left w:val="none" w:sz="0" w:space="0" w:color="auto"/>
            <w:bottom w:val="none" w:sz="0" w:space="0" w:color="auto"/>
            <w:right w:val="none" w:sz="0" w:space="0" w:color="auto"/>
          </w:divBdr>
        </w:div>
        <w:div w:id="1322850377">
          <w:marLeft w:val="0"/>
          <w:marRight w:val="0"/>
          <w:marTop w:val="0"/>
          <w:marBottom w:val="0"/>
          <w:divBdr>
            <w:top w:val="none" w:sz="0" w:space="0" w:color="auto"/>
            <w:left w:val="none" w:sz="0" w:space="0" w:color="auto"/>
            <w:bottom w:val="none" w:sz="0" w:space="0" w:color="auto"/>
            <w:right w:val="none" w:sz="0" w:space="0" w:color="auto"/>
          </w:divBdr>
        </w:div>
        <w:div w:id="636883911">
          <w:marLeft w:val="0"/>
          <w:marRight w:val="0"/>
          <w:marTop w:val="0"/>
          <w:marBottom w:val="0"/>
          <w:divBdr>
            <w:top w:val="none" w:sz="0" w:space="0" w:color="auto"/>
            <w:left w:val="none" w:sz="0" w:space="0" w:color="auto"/>
            <w:bottom w:val="none" w:sz="0" w:space="0" w:color="auto"/>
            <w:right w:val="none" w:sz="0" w:space="0" w:color="auto"/>
          </w:divBdr>
        </w:div>
        <w:div w:id="1013874588">
          <w:marLeft w:val="0"/>
          <w:marRight w:val="0"/>
          <w:marTop w:val="0"/>
          <w:marBottom w:val="0"/>
          <w:divBdr>
            <w:top w:val="none" w:sz="0" w:space="0" w:color="auto"/>
            <w:left w:val="none" w:sz="0" w:space="0" w:color="auto"/>
            <w:bottom w:val="none" w:sz="0" w:space="0" w:color="auto"/>
            <w:right w:val="none" w:sz="0" w:space="0" w:color="auto"/>
          </w:divBdr>
        </w:div>
        <w:div w:id="672801421">
          <w:marLeft w:val="0"/>
          <w:marRight w:val="0"/>
          <w:marTop w:val="0"/>
          <w:marBottom w:val="0"/>
          <w:divBdr>
            <w:top w:val="none" w:sz="0" w:space="0" w:color="auto"/>
            <w:left w:val="none" w:sz="0" w:space="0" w:color="auto"/>
            <w:bottom w:val="none" w:sz="0" w:space="0" w:color="auto"/>
            <w:right w:val="none" w:sz="0" w:space="0" w:color="auto"/>
          </w:divBdr>
        </w:div>
        <w:div w:id="20741221">
          <w:marLeft w:val="0"/>
          <w:marRight w:val="0"/>
          <w:marTop w:val="0"/>
          <w:marBottom w:val="0"/>
          <w:divBdr>
            <w:top w:val="none" w:sz="0" w:space="0" w:color="auto"/>
            <w:left w:val="none" w:sz="0" w:space="0" w:color="auto"/>
            <w:bottom w:val="none" w:sz="0" w:space="0" w:color="auto"/>
            <w:right w:val="none" w:sz="0" w:space="0" w:color="auto"/>
          </w:divBdr>
        </w:div>
        <w:div w:id="1336303957">
          <w:marLeft w:val="0"/>
          <w:marRight w:val="0"/>
          <w:marTop w:val="0"/>
          <w:marBottom w:val="0"/>
          <w:divBdr>
            <w:top w:val="none" w:sz="0" w:space="0" w:color="auto"/>
            <w:left w:val="none" w:sz="0" w:space="0" w:color="auto"/>
            <w:bottom w:val="none" w:sz="0" w:space="0" w:color="auto"/>
            <w:right w:val="none" w:sz="0" w:space="0" w:color="auto"/>
          </w:divBdr>
        </w:div>
        <w:div w:id="373386320">
          <w:marLeft w:val="0"/>
          <w:marRight w:val="0"/>
          <w:marTop w:val="0"/>
          <w:marBottom w:val="0"/>
          <w:divBdr>
            <w:top w:val="none" w:sz="0" w:space="0" w:color="auto"/>
            <w:left w:val="none" w:sz="0" w:space="0" w:color="auto"/>
            <w:bottom w:val="none" w:sz="0" w:space="0" w:color="auto"/>
            <w:right w:val="none" w:sz="0" w:space="0" w:color="auto"/>
          </w:divBdr>
        </w:div>
        <w:div w:id="1669481743">
          <w:marLeft w:val="0"/>
          <w:marRight w:val="0"/>
          <w:marTop w:val="0"/>
          <w:marBottom w:val="0"/>
          <w:divBdr>
            <w:top w:val="none" w:sz="0" w:space="0" w:color="auto"/>
            <w:left w:val="none" w:sz="0" w:space="0" w:color="auto"/>
            <w:bottom w:val="none" w:sz="0" w:space="0" w:color="auto"/>
            <w:right w:val="none" w:sz="0" w:space="0" w:color="auto"/>
          </w:divBdr>
        </w:div>
        <w:div w:id="1534003869">
          <w:marLeft w:val="0"/>
          <w:marRight w:val="0"/>
          <w:marTop w:val="0"/>
          <w:marBottom w:val="0"/>
          <w:divBdr>
            <w:top w:val="none" w:sz="0" w:space="0" w:color="auto"/>
            <w:left w:val="none" w:sz="0" w:space="0" w:color="auto"/>
            <w:bottom w:val="none" w:sz="0" w:space="0" w:color="auto"/>
            <w:right w:val="none" w:sz="0" w:space="0" w:color="auto"/>
          </w:divBdr>
        </w:div>
        <w:div w:id="1114247340">
          <w:marLeft w:val="0"/>
          <w:marRight w:val="0"/>
          <w:marTop w:val="0"/>
          <w:marBottom w:val="0"/>
          <w:divBdr>
            <w:top w:val="none" w:sz="0" w:space="0" w:color="auto"/>
            <w:left w:val="none" w:sz="0" w:space="0" w:color="auto"/>
            <w:bottom w:val="none" w:sz="0" w:space="0" w:color="auto"/>
            <w:right w:val="none" w:sz="0" w:space="0" w:color="auto"/>
          </w:divBdr>
        </w:div>
        <w:div w:id="885068600">
          <w:marLeft w:val="0"/>
          <w:marRight w:val="0"/>
          <w:marTop w:val="0"/>
          <w:marBottom w:val="0"/>
          <w:divBdr>
            <w:top w:val="none" w:sz="0" w:space="0" w:color="auto"/>
            <w:left w:val="none" w:sz="0" w:space="0" w:color="auto"/>
            <w:bottom w:val="none" w:sz="0" w:space="0" w:color="auto"/>
            <w:right w:val="none" w:sz="0" w:space="0" w:color="auto"/>
          </w:divBdr>
        </w:div>
      </w:divsChild>
    </w:div>
    <w:div w:id="1414202629">
      <w:bodyDiv w:val="1"/>
      <w:marLeft w:val="0"/>
      <w:marRight w:val="0"/>
      <w:marTop w:val="0"/>
      <w:marBottom w:val="0"/>
      <w:divBdr>
        <w:top w:val="none" w:sz="0" w:space="0" w:color="auto"/>
        <w:left w:val="none" w:sz="0" w:space="0" w:color="auto"/>
        <w:bottom w:val="none" w:sz="0" w:space="0" w:color="auto"/>
        <w:right w:val="none" w:sz="0" w:space="0" w:color="auto"/>
      </w:divBdr>
      <w:divsChild>
        <w:div w:id="446124187">
          <w:marLeft w:val="0"/>
          <w:marRight w:val="0"/>
          <w:marTop w:val="0"/>
          <w:marBottom w:val="0"/>
          <w:divBdr>
            <w:top w:val="none" w:sz="0" w:space="0" w:color="auto"/>
            <w:left w:val="none" w:sz="0" w:space="0" w:color="auto"/>
            <w:bottom w:val="none" w:sz="0" w:space="0" w:color="auto"/>
            <w:right w:val="none" w:sz="0" w:space="0" w:color="auto"/>
          </w:divBdr>
        </w:div>
        <w:div w:id="1841312294">
          <w:marLeft w:val="0"/>
          <w:marRight w:val="0"/>
          <w:marTop w:val="0"/>
          <w:marBottom w:val="0"/>
          <w:divBdr>
            <w:top w:val="none" w:sz="0" w:space="0" w:color="auto"/>
            <w:left w:val="none" w:sz="0" w:space="0" w:color="auto"/>
            <w:bottom w:val="none" w:sz="0" w:space="0" w:color="auto"/>
            <w:right w:val="none" w:sz="0" w:space="0" w:color="auto"/>
          </w:divBdr>
        </w:div>
        <w:div w:id="1681809078">
          <w:marLeft w:val="0"/>
          <w:marRight w:val="0"/>
          <w:marTop w:val="0"/>
          <w:marBottom w:val="0"/>
          <w:divBdr>
            <w:top w:val="none" w:sz="0" w:space="0" w:color="auto"/>
            <w:left w:val="none" w:sz="0" w:space="0" w:color="auto"/>
            <w:bottom w:val="none" w:sz="0" w:space="0" w:color="auto"/>
            <w:right w:val="none" w:sz="0" w:space="0" w:color="auto"/>
          </w:divBdr>
        </w:div>
        <w:div w:id="2145266218">
          <w:marLeft w:val="0"/>
          <w:marRight w:val="0"/>
          <w:marTop w:val="0"/>
          <w:marBottom w:val="0"/>
          <w:divBdr>
            <w:top w:val="none" w:sz="0" w:space="0" w:color="auto"/>
            <w:left w:val="none" w:sz="0" w:space="0" w:color="auto"/>
            <w:bottom w:val="none" w:sz="0" w:space="0" w:color="auto"/>
            <w:right w:val="none" w:sz="0" w:space="0" w:color="auto"/>
          </w:divBdr>
        </w:div>
        <w:div w:id="658580103">
          <w:marLeft w:val="0"/>
          <w:marRight w:val="0"/>
          <w:marTop w:val="0"/>
          <w:marBottom w:val="0"/>
          <w:divBdr>
            <w:top w:val="none" w:sz="0" w:space="0" w:color="auto"/>
            <w:left w:val="none" w:sz="0" w:space="0" w:color="auto"/>
            <w:bottom w:val="none" w:sz="0" w:space="0" w:color="auto"/>
            <w:right w:val="none" w:sz="0" w:space="0" w:color="auto"/>
          </w:divBdr>
        </w:div>
        <w:div w:id="963268235">
          <w:marLeft w:val="0"/>
          <w:marRight w:val="0"/>
          <w:marTop w:val="0"/>
          <w:marBottom w:val="0"/>
          <w:divBdr>
            <w:top w:val="none" w:sz="0" w:space="0" w:color="auto"/>
            <w:left w:val="none" w:sz="0" w:space="0" w:color="auto"/>
            <w:bottom w:val="none" w:sz="0" w:space="0" w:color="auto"/>
            <w:right w:val="none" w:sz="0" w:space="0" w:color="auto"/>
          </w:divBdr>
        </w:div>
        <w:div w:id="1088890294">
          <w:marLeft w:val="0"/>
          <w:marRight w:val="0"/>
          <w:marTop w:val="0"/>
          <w:marBottom w:val="0"/>
          <w:divBdr>
            <w:top w:val="none" w:sz="0" w:space="0" w:color="auto"/>
            <w:left w:val="none" w:sz="0" w:space="0" w:color="auto"/>
            <w:bottom w:val="none" w:sz="0" w:space="0" w:color="auto"/>
            <w:right w:val="none" w:sz="0" w:space="0" w:color="auto"/>
          </w:divBdr>
        </w:div>
        <w:div w:id="933368292">
          <w:marLeft w:val="0"/>
          <w:marRight w:val="0"/>
          <w:marTop w:val="0"/>
          <w:marBottom w:val="0"/>
          <w:divBdr>
            <w:top w:val="none" w:sz="0" w:space="0" w:color="auto"/>
            <w:left w:val="none" w:sz="0" w:space="0" w:color="auto"/>
            <w:bottom w:val="none" w:sz="0" w:space="0" w:color="auto"/>
            <w:right w:val="none" w:sz="0" w:space="0" w:color="auto"/>
          </w:divBdr>
        </w:div>
        <w:div w:id="1390030598">
          <w:marLeft w:val="0"/>
          <w:marRight w:val="0"/>
          <w:marTop w:val="0"/>
          <w:marBottom w:val="0"/>
          <w:divBdr>
            <w:top w:val="none" w:sz="0" w:space="0" w:color="auto"/>
            <w:left w:val="none" w:sz="0" w:space="0" w:color="auto"/>
            <w:bottom w:val="none" w:sz="0" w:space="0" w:color="auto"/>
            <w:right w:val="none" w:sz="0" w:space="0" w:color="auto"/>
          </w:divBdr>
        </w:div>
        <w:div w:id="123043282">
          <w:marLeft w:val="0"/>
          <w:marRight w:val="0"/>
          <w:marTop w:val="0"/>
          <w:marBottom w:val="0"/>
          <w:divBdr>
            <w:top w:val="none" w:sz="0" w:space="0" w:color="auto"/>
            <w:left w:val="none" w:sz="0" w:space="0" w:color="auto"/>
            <w:bottom w:val="none" w:sz="0" w:space="0" w:color="auto"/>
            <w:right w:val="none" w:sz="0" w:space="0" w:color="auto"/>
          </w:divBdr>
        </w:div>
        <w:div w:id="189299158">
          <w:marLeft w:val="0"/>
          <w:marRight w:val="0"/>
          <w:marTop w:val="0"/>
          <w:marBottom w:val="0"/>
          <w:divBdr>
            <w:top w:val="none" w:sz="0" w:space="0" w:color="auto"/>
            <w:left w:val="none" w:sz="0" w:space="0" w:color="auto"/>
            <w:bottom w:val="none" w:sz="0" w:space="0" w:color="auto"/>
            <w:right w:val="none" w:sz="0" w:space="0" w:color="auto"/>
          </w:divBdr>
        </w:div>
        <w:div w:id="700781990">
          <w:marLeft w:val="0"/>
          <w:marRight w:val="0"/>
          <w:marTop w:val="0"/>
          <w:marBottom w:val="0"/>
          <w:divBdr>
            <w:top w:val="none" w:sz="0" w:space="0" w:color="auto"/>
            <w:left w:val="none" w:sz="0" w:space="0" w:color="auto"/>
            <w:bottom w:val="none" w:sz="0" w:space="0" w:color="auto"/>
            <w:right w:val="none" w:sz="0" w:space="0" w:color="auto"/>
          </w:divBdr>
        </w:div>
      </w:divsChild>
    </w:div>
    <w:div w:id="1669209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irstlast@isd593.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ystalrock@isd593.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rookston.k12.mn.us/sites/crookstonpublic.new.rschooltoday.com/files/policy_514_-_bullying_prohibition.pdf" TargetMode="External"/><Relationship Id="rId23" Type="http://schemas.openxmlformats.org/officeDocument/2006/relationships/package" Target="embeddings/Microsoft_Word_Document.docx"/><Relationship Id="rId10" Type="http://schemas.openxmlformats.org/officeDocument/2006/relationships/hyperlink" Target="mailto:janahodgson@isd593.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christrostad@isd593.org" TargetMode="External"/><Relationship Id="rId14" Type="http://schemas.openxmlformats.org/officeDocument/2006/relationships/footer" Target="footer2.xm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EKR/YPpES7ufVERwXtNezVaInQ==">AMUW2mXrKGg64tC/DhKWE5IaTvPzb7YbAYcylLXMOxvJyDgGFMF7HznDyH36DUri0iMYu+7089ND59Kr/m2qgtEfxdFByPTyC/T6wVcPDMdIToyQ6jMraVfWrCMAnZtuKxud9Oc32Jjys25qSoPVCbmJ4+qOf6Z5KI4qfNgAfi0SLmFMDt+2kDJD+uCd8pwSRbSBUtA9vNgmyW83XkGwwc6zltazVBzsLlOFEOihMkHkMjW/N6lIijE=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11452</Words>
  <Characters>65279</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rreitmeier</dc:creator>
  <cp:lastModifiedBy>Jana Hodgson</cp:lastModifiedBy>
  <cp:revision>2</cp:revision>
  <cp:lastPrinted>2022-07-18T18:16:00Z</cp:lastPrinted>
  <dcterms:created xsi:type="dcterms:W3CDTF">2022-07-19T15:49:00Z</dcterms:created>
  <dcterms:modified xsi:type="dcterms:W3CDTF">2022-07-19T15:49:00Z</dcterms:modified>
</cp:coreProperties>
</file>